
<file path=[Content_Types].xml><?xml version="1.0" encoding="utf-8"?>
<Types xmlns="http://schemas.openxmlformats.org/package/2006/content-types">
  <Default Extension="rels" ContentType="application/vnd.openxmlformats-package.relationship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Default Extension="jpeg" ContentType="image/jpeg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D7C" w:rsidRDefault="008778D8" w:rsidP="009E3192">
      <w:pPr>
        <w:outlineLvl w:val="0"/>
        <w:rPr>
          <w:rFonts w:asciiTheme="majorHAnsi" w:hAnsiTheme="majorHAnsi"/>
          <w:sz w:val="28"/>
        </w:rPr>
      </w:pPr>
      <w:r>
        <w:t xml:space="preserve">             </w:t>
      </w:r>
      <w:r w:rsidRPr="00915822">
        <w:rPr>
          <w:rFonts w:asciiTheme="majorHAnsi" w:hAnsiTheme="majorHAnsi"/>
          <w:sz w:val="28"/>
        </w:rPr>
        <w:t xml:space="preserve">       </w:t>
      </w:r>
      <w:r w:rsidR="00776D3C">
        <w:rPr>
          <w:rFonts w:asciiTheme="majorHAnsi" w:hAnsiTheme="majorHAnsi"/>
          <w:sz w:val="28"/>
        </w:rPr>
        <w:t xml:space="preserve">      </w:t>
      </w:r>
      <w:r w:rsidR="00990DDA">
        <w:rPr>
          <w:rFonts w:asciiTheme="majorHAnsi" w:hAnsiTheme="majorHAnsi"/>
          <w:sz w:val="28"/>
        </w:rPr>
        <w:t xml:space="preserve">        From </w:t>
      </w:r>
      <w:r w:rsidR="00776D3C">
        <w:rPr>
          <w:rFonts w:asciiTheme="majorHAnsi" w:hAnsiTheme="majorHAnsi"/>
          <w:sz w:val="28"/>
        </w:rPr>
        <w:t xml:space="preserve"> Alamo</w:t>
      </w:r>
      <w:r w:rsidR="00485C3F">
        <w:rPr>
          <w:rFonts w:asciiTheme="majorHAnsi" w:hAnsiTheme="majorHAnsi"/>
          <w:sz w:val="28"/>
        </w:rPr>
        <w:t xml:space="preserve"> to </w:t>
      </w:r>
      <w:r w:rsidRPr="00915822">
        <w:rPr>
          <w:rFonts w:asciiTheme="majorHAnsi" w:hAnsiTheme="majorHAnsi"/>
          <w:sz w:val="28"/>
        </w:rPr>
        <w:t>Photo</w:t>
      </w:r>
    </w:p>
    <w:p w:rsidR="002F1D7C" w:rsidRDefault="002F1D7C" w:rsidP="009E3192">
      <w:pPr>
        <w:outlineLvl w:val="0"/>
        <w:rPr>
          <w:rFonts w:asciiTheme="majorHAnsi" w:hAnsiTheme="majorHAnsi"/>
          <w:sz w:val="28"/>
        </w:rPr>
      </w:pPr>
    </w:p>
    <w:p w:rsidR="00776D3C" w:rsidRDefault="002F1D7C" w:rsidP="009E3192">
      <w:pPr>
        <w:outlineLvl w:val="0"/>
        <w:rPr>
          <w:rFonts w:asciiTheme="majorHAnsi" w:hAnsiTheme="majorHAnsi" w:cs="Arial"/>
          <w:sz w:val="28"/>
          <w:szCs w:val="26"/>
        </w:rPr>
      </w:pPr>
      <w:r>
        <w:rPr>
          <w:rFonts w:asciiTheme="majorHAnsi" w:hAnsiTheme="majorHAnsi" w:cs="Arial"/>
          <w:sz w:val="28"/>
          <w:szCs w:val="26"/>
        </w:rPr>
        <w:t>Al</w:t>
      </w:r>
      <w:r w:rsidR="004D3E18">
        <w:rPr>
          <w:rFonts w:asciiTheme="majorHAnsi" w:hAnsiTheme="majorHAnsi" w:cs="Arial"/>
          <w:sz w:val="28"/>
          <w:szCs w:val="26"/>
        </w:rPr>
        <w:t>though drawn lines on paper have</w:t>
      </w:r>
      <w:r>
        <w:rPr>
          <w:rFonts w:asciiTheme="majorHAnsi" w:hAnsiTheme="majorHAnsi" w:cs="Arial"/>
          <w:sz w:val="28"/>
          <w:szCs w:val="26"/>
        </w:rPr>
        <w:t xml:space="preserve"> </w:t>
      </w:r>
      <w:r w:rsidRPr="00915822">
        <w:rPr>
          <w:rFonts w:asciiTheme="majorHAnsi" w:hAnsiTheme="majorHAnsi" w:cs="Arial"/>
          <w:sz w:val="28"/>
          <w:szCs w:val="26"/>
        </w:rPr>
        <w:t xml:space="preserve">played an important part in helping </w:t>
      </w:r>
      <w:r w:rsidR="004D3E18">
        <w:rPr>
          <w:rFonts w:asciiTheme="majorHAnsi" w:hAnsiTheme="majorHAnsi" w:cs="Arial"/>
          <w:sz w:val="28"/>
          <w:szCs w:val="26"/>
        </w:rPr>
        <w:t>both</w:t>
      </w:r>
      <w:r w:rsidR="00A94282">
        <w:rPr>
          <w:rFonts w:asciiTheme="majorHAnsi" w:hAnsiTheme="majorHAnsi" w:cs="Arial"/>
          <w:sz w:val="28"/>
          <w:szCs w:val="26"/>
        </w:rPr>
        <w:t xml:space="preserve"> explain and design</w:t>
      </w:r>
      <w:r w:rsidRPr="00915822">
        <w:rPr>
          <w:rFonts w:asciiTheme="majorHAnsi" w:hAnsiTheme="majorHAnsi" w:cs="Arial"/>
          <w:sz w:val="28"/>
          <w:szCs w:val="26"/>
        </w:rPr>
        <w:t xml:space="preserve"> our world, it would be a mistake to </w:t>
      </w:r>
      <w:r w:rsidR="00A94282">
        <w:rPr>
          <w:rFonts w:asciiTheme="majorHAnsi" w:hAnsiTheme="majorHAnsi" w:cs="Arial"/>
          <w:sz w:val="28"/>
          <w:szCs w:val="26"/>
        </w:rPr>
        <w:t>imagine drawing is just</w:t>
      </w:r>
      <w:r w:rsidR="004D3E18">
        <w:rPr>
          <w:rFonts w:asciiTheme="majorHAnsi" w:hAnsiTheme="majorHAnsi" w:cs="Arial"/>
          <w:sz w:val="28"/>
          <w:szCs w:val="26"/>
        </w:rPr>
        <w:t xml:space="preserve"> about</w:t>
      </w:r>
      <w:r w:rsidR="00A94282">
        <w:rPr>
          <w:rFonts w:asciiTheme="majorHAnsi" w:hAnsiTheme="majorHAnsi" w:cs="Arial"/>
          <w:sz w:val="28"/>
          <w:szCs w:val="26"/>
        </w:rPr>
        <w:t xml:space="preserve"> images </w:t>
      </w:r>
      <w:r w:rsidR="004D3E18">
        <w:rPr>
          <w:rFonts w:asciiTheme="majorHAnsi" w:hAnsiTheme="majorHAnsi" w:cs="Arial"/>
          <w:sz w:val="28"/>
          <w:szCs w:val="26"/>
        </w:rPr>
        <w:t xml:space="preserve">made </w:t>
      </w:r>
      <w:r w:rsidR="00A94282">
        <w:rPr>
          <w:rFonts w:asciiTheme="majorHAnsi" w:hAnsiTheme="majorHAnsi" w:cs="Arial"/>
          <w:sz w:val="28"/>
          <w:szCs w:val="26"/>
        </w:rPr>
        <w:t xml:space="preserve">with </w:t>
      </w:r>
      <w:r w:rsidRPr="00915822">
        <w:rPr>
          <w:rFonts w:asciiTheme="majorHAnsi" w:hAnsiTheme="majorHAnsi" w:cs="Arial"/>
          <w:sz w:val="28"/>
          <w:szCs w:val="26"/>
        </w:rPr>
        <w:t>pens, pencils and paper.</w:t>
      </w:r>
      <w:r w:rsidR="004D3E18">
        <w:rPr>
          <w:rFonts w:asciiTheme="majorHAnsi" w:hAnsiTheme="majorHAnsi" w:cs="Arial"/>
          <w:sz w:val="28"/>
          <w:szCs w:val="26"/>
        </w:rPr>
        <w:t xml:space="preserve"> Before introducing the twenty drawings and ten artists that are The University of The Arts , London’s contribution to this exhibiti</w:t>
      </w:r>
      <w:r w:rsidR="00162B04">
        <w:rPr>
          <w:rFonts w:asciiTheme="majorHAnsi" w:hAnsiTheme="majorHAnsi" w:cs="Arial"/>
          <w:sz w:val="28"/>
          <w:szCs w:val="26"/>
        </w:rPr>
        <w:t>on I would like to establish</w:t>
      </w:r>
      <w:r w:rsidR="004D3E18">
        <w:rPr>
          <w:rFonts w:asciiTheme="majorHAnsi" w:hAnsiTheme="majorHAnsi" w:cs="Arial"/>
          <w:sz w:val="28"/>
          <w:szCs w:val="26"/>
        </w:rPr>
        <w:t xml:space="preserve"> </w:t>
      </w:r>
      <w:r w:rsidR="00162B04">
        <w:rPr>
          <w:rFonts w:asciiTheme="majorHAnsi" w:hAnsiTheme="majorHAnsi" w:cs="Arial"/>
          <w:sz w:val="28"/>
          <w:szCs w:val="26"/>
        </w:rPr>
        <w:t xml:space="preserve">a </w:t>
      </w:r>
      <w:r w:rsidR="004D3E18">
        <w:rPr>
          <w:rFonts w:asciiTheme="majorHAnsi" w:hAnsiTheme="majorHAnsi" w:cs="Arial"/>
          <w:sz w:val="28"/>
          <w:szCs w:val="26"/>
        </w:rPr>
        <w:t xml:space="preserve">starting point  by looking at two </w:t>
      </w:r>
      <w:r w:rsidR="00162B04">
        <w:rPr>
          <w:rFonts w:asciiTheme="majorHAnsi" w:hAnsiTheme="majorHAnsi" w:cs="Arial"/>
          <w:sz w:val="28"/>
          <w:szCs w:val="26"/>
        </w:rPr>
        <w:t xml:space="preserve">radical and unconnected examples of drawing </w:t>
      </w:r>
      <w:r w:rsidR="004D3E18">
        <w:rPr>
          <w:rFonts w:asciiTheme="majorHAnsi" w:hAnsiTheme="majorHAnsi" w:cs="Arial"/>
          <w:sz w:val="28"/>
          <w:szCs w:val="26"/>
        </w:rPr>
        <w:t xml:space="preserve"> that took place on opposite sides of the </w:t>
      </w:r>
      <w:r w:rsidR="00162B04">
        <w:rPr>
          <w:rFonts w:asciiTheme="majorHAnsi" w:hAnsiTheme="majorHAnsi" w:cs="Arial"/>
          <w:sz w:val="28"/>
          <w:szCs w:val="26"/>
        </w:rPr>
        <w:t>Atlantic Ocean during the mid- nineteenth century</w:t>
      </w:r>
      <w:r w:rsidR="004D3E18">
        <w:rPr>
          <w:rFonts w:asciiTheme="majorHAnsi" w:hAnsiTheme="majorHAnsi" w:cs="Arial"/>
          <w:sz w:val="28"/>
          <w:szCs w:val="26"/>
        </w:rPr>
        <w:t>.</w:t>
      </w:r>
    </w:p>
    <w:p w:rsidR="00EC72DA" w:rsidRPr="00915822" w:rsidRDefault="00EC72DA" w:rsidP="009E3192">
      <w:pPr>
        <w:outlineLvl w:val="0"/>
        <w:rPr>
          <w:rFonts w:asciiTheme="majorHAnsi" w:hAnsiTheme="majorHAnsi"/>
          <w:sz w:val="28"/>
        </w:rPr>
      </w:pPr>
    </w:p>
    <w:p w:rsidR="008C3D6F" w:rsidRPr="00915822" w:rsidRDefault="00162B04" w:rsidP="004D3E18">
      <w:pPr>
        <w:widowControl w:val="0"/>
        <w:autoSpaceDE w:val="0"/>
        <w:autoSpaceDN w:val="0"/>
        <w:adjustRightInd w:val="0"/>
        <w:rPr>
          <w:rFonts w:asciiTheme="majorHAnsi" w:hAnsiTheme="majorHAnsi" w:cs="Arial"/>
          <w:sz w:val="28"/>
          <w:szCs w:val="26"/>
        </w:rPr>
      </w:pPr>
      <w:r>
        <w:rPr>
          <w:rFonts w:asciiTheme="majorHAnsi" w:hAnsiTheme="majorHAnsi"/>
          <w:sz w:val="28"/>
        </w:rPr>
        <w:t>On</w:t>
      </w:r>
      <w:r w:rsidR="00AF47DC" w:rsidRPr="00915822">
        <w:rPr>
          <w:rFonts w:asciiTheme="majorHAnsi" w:hAnsiTheme="majorHAnsi"/>
          <w:sz w:val="28"/>
        </w:rPr>
        <w:t xml:space="preserve"> the afternoon of Saturday </w:t>
      </w:r>
      <w:r w:rsidR="008C3D6F" w:rsidRPr="00915822">
        <w:rPr>
          <w:rFonts w:asciiTheme="majorHAnsi" w:hAnsiTheme="majorHAnsi"/>
          <w:sz w:val="28"/>
        </w:rPr>
        <w:t>March 5</w:t>
      </w:r>
      <w:r w:rsidR="008C3D6F" w:rsidRPr="00915822">
        <w:rPr>
          <w:rFonts w:asciiTheme="majorHAnsi" w:hAnsiTheme="majorHAnsi"/>
          <w:sz w:val="28"/>
          <w:vertAlign w:val="superscript"/>
        </w:rPr>
        <w:t>th</w:t>
      </w:r>
      <w:r w:rsidR="00EC72DA" w:rsidRPr="00915822">
        <w:rPr>
          <w:rFonts w:asciiTheme="majorHAnsi" w:hAnsiTheme="majorHAnsi"/>
          <w:sz w:val="28"/>
        </w:rPr>
        <w:t xml:space="preserve"> 1836 </w:t>
      </w:r>
      <w:r w:rsidR="008778D8" w:rsidRPr="00915822">
        <w:rPr>
          <w:rFonts w:asciiTheme="majorHAnsi" w:hAnsiTheme="majorHAnsi"/>
          <w:sz w:val="28"/>
        </w:rPr>
        <w:t xml:space="preserve">a twenty six year old </w:t>
      </w:r>
      <w:r w:rsidR="008C3D6F" w:rsidRPr="00915822">
        <w:rPr>
          <w:rFonts w:asciiTheme="majorHAnsi" w:hAnsiTheme="majorHAnsi"/>
          <w:sz w:val="28"/>
        </w:rPr>
        <w:t>Texan</w:t>
      </w:r>
      <w:r>
        <w:rPr>
          <w:rFonts w:asciiTheme="majorHAnsi" w:hAnsiTheme="majorHAnsi"/>
          <w:sz w:val="28"/>
        </w:rPr>
        <w:t xml:space="preserve"> colonel</w:t>
      </w:r>
      <w:r w:rsidR="008C3D6F" w:rsidRPr="00915822">
        <w:rPr>
          <w:rFonts w:asciiTheme="majorHAnsi" w:hAnsiTheme="majorHAnsi"/>
          <w:sz w:val="28"/>
        </w:rPr>
        <w:t xml:space="preserve">, </w:t>
      </w:r>
      <w:r w:rsidR="008C3D6F" w:rsidRPr="00915822">
        <w:rPr>
          <w:rFonts w:asciiTheme="majorHAnsi" w:hAnsiTheme="majorHAnsi" w:cs="Arial"/>
          <w:sz w:val="28"/>
          <w:szCs w:val="26"/>
        </w:rPr>
        <w:t>William Barrett Travi</w:t>
      </w:r>
      <w:r w:rsidR="008778D8" w:rsidRPr="00915822">
        <w:rPr>
          <w:rFonts w:asciiTheme="majorHAnsi" w:hAnsiTheme="majorHAnsi" w:cs="Arial"/>
          <w:sz w:val="28"/>
          <w:szCs w:val="26"/>
        </w:rPr>
        <w:t>s addressed the 180 or so</w:t>
      </w:r>
      <w:r w:rsidR="008C3D6F" w:rsidRPr="00915822">
        <w:rPr>
          <w:rFonts w:asciiTheme="majorHAnsi" w:hAnsiTheme="majorHAnsi" w:cs="Arial"/>
          <w:sz w:val="28"/>
          <w:szCs w:val="26"/>
        </w:rPr>
        <w:t xml:space="preserve"> </w:t>
      </w:r>
      <w:r>
        <w:rPr>
          <w:rFonts w:asciiTheme="majorHAnsi" w:hAnsiTheme="majorHAnsi" w:cs="Arial"/>
          <w:sz w:val="28"/>
          <w:szCs w:val="26"/>
        </w:rPr>
        <w:t xml:space="preserve">clearly doomed </w:t>
      </w:r>
      <w:r w:rsidR="008C3D6F" w:rsidRPr="00915822">
        <w:rPr>
          <w:rFonts w:asciiTheme="majorHAnsi" w:hAnsiTheme="majorHAnsi" w:cs="Arial"/>
          <w:sz w:val="28"/>
          <w:szCs w:val="26"/>
        </w:rPr>
        <w:t xml:space="preserve">defenders </w:t>
      </w:r>
      <w:r w:rsidR="008778D8" w:rsidRPr="00915822">
        <w:rPr>
          <w:rFonts w:asciiTheme="majorHAnsi" w:hAnsiTheme="majorHAnsi" w:cs="Arial"/>
          <w:sz w:val="28"/>
          <w:szCs w:val="26"/>
        </w:rPr>
        <w:t>of a</w:t>
      </w:r>
      <w:r w:rsidR="008C3D6F" w:rsidRPr="00915822">
        <w:rPr>
          <w:rFonts w:asciiTheme="majorHAnsi" w:hAnsiTheme="majorHAnsi" w:cs="Arial"/>
          <w:sz w:val="28"/>
          <w:szCs w:val="26"/>
        </w:rPr>
        <w:t xml:space="preserve"> besieged </w:t>
      </w:r>
      <w:r w:rsidR="00776D3C">
        <w:rPr>
          <w:rFonts w:asciiTheme="majorHAnsi" w:hAnsiTheme="majorHAnsi" w:cs="Arial"/>
          <w:sz w:val="28"/>
          <w:szCs w:val="26"/>
        </w:rPr>
        <w:t>Spanish mission “</w:t>
      </w:r>
      <w:r w:rsidR="008778D8" w:rsidRPr="00915822">
        <w:rPr>
          <w:rFonts w:asciiTheme="majorHAnsi" w:hAnsiTheme="majorHAnsi" w:cs="Arial"/>
          <w:sz w:val="28"/>
          <w:szCs w:val="26"/>
        </w:rPr>
        <w:t xml:space="preserve"> T</w:t>
      </w:r>
      <w:r w:rsidR="008C3D6F" w:rsidRPr="00915822">
        <w:rPr>
          <w:rFonts w:asciiTheme="majorHAnsi" w:hAnsiTheme="majorHAnsi" w:cs="Arial"/>
          <w:sz w:val="28"/>
          <w:szCs w:val="26"/>
        </w:rPr>
        <w:t>he Alamo</w:t>
      </w:r>
      <w:r>
        <w:rPr>
          <w:rFonts w:asciiTheme="majorHAnsi" w:hAnsiTheme="majorHAnsi" w:cs="Arial"/>
          <w:sz w:val="28"/>
          <w:szCs w:val="26"/>
        </w:rPr>
        <w:t>”.</w:t>
      </w:r>
      <w:r w:rsidR="008778D8" w:rsidRPr="00915822">
        <w:rPr>
          <w:rFonts w:asciiTheme="majorHAnsi" w:hAnsiTheme="majorHAnsi" w:cs="Arial"/>
          <w:sz w:val="28"/>
          <w:szCs w:val="26"/>
        </w:rPr>
        <w:t xml:space="preserve"> Travis</w:t>
      </w:r>
      <w:r w:rsidR="008C3D6F" w:rsidRPr="00915822">
        <w:rPr>
          <w:rFonts w:asciiTheme="majorHAnsi" w:hAnsiTheme="majorHAnsi" w:cs="Arial"/>
          <w:sz w:val="28"/>
          <w:szCs w:val="26"/>
        </w:rPr>
        <w:t xml:space="preserve"> outlined three possibilities:</w:t>
      </w:r>
      <w:r>
        <w:rPr>
          <w:rFonts w:asciiTheme="majorHAnsi" w:hAnsiTheme="majorHAnsi" w:cs="Arial"/>
          <w:sz w:val="28"/>
          <w:szCs w:val="26"/>
        </w:rPr>
        <w:t xml:space="preserve"> to surrender and be executed, </w:t>
      </w:r>
      <w:r w:rsidR="00EC72DA" w:rsidRPr="00915822">
        <w:rPr>
          <w:rFonts w:asciiTheme="majorHAnsi" w:hAnsiTheme="majorHAnsi" w:cs="Arial"/>
          <w:sz w:val="28"/>
          <w:szCs w:val="26"/>
        </w:rPr>
        <w:t>to try</w:t>
      </w:r>
      <w:r w:rsidR="006A3703">
        <w:rPr>
          <w:rFonts w:asciiTheme="majorHAnsi" w:hAnsiTheme="majorHAnsi" w:cs="Arial"/>
          <w:sz w:val="28"/>
          <w:szCs w:val="26"/>
        </w:rPr>
        <w:t xml:space="preserve"> to fight their </w:t>
      </w:r>
      <w:r w:rsidR="008C3D6F" w:rsidRPr="00915822">
        <w:rPr>
          <w:rFonts w:asciiTheme="majorHAnsi" w:hAnsiTheme="majorHAnsi" w:cs="Arial"/>
          <w:sz w:val="28"/>
          <w:szCs w:val="26"/>
        </w:rPr>
        <w:t>way out and b</w:t>
      </w:r>
      <w:r w:rsidR="00EC72DA" w:rsidRPr="00915822">
        <w:rPr>
          <w:rFonts w:asciiTheme="majorHAnsi" w:hAnsiTheme="majorHAnsi" w:cs="Arial"/>
          <w:sz w:val="28"/>
          <w:szCs w:val="26"/>
        </w:rPr>
        <w:t>e butchered,</w:t>
      </w:r>
      <w:r w:rsidR="008778D8" w:rsidRPr="00915822">
        <w:rPr>
          <w:rFonts w:asciiTheme="majorHAnsi" w:hAnsiTheme="majorHAnsi" w:cs="Arial"/>
          <w:sz w:val="28"/>
          <w:szCs w:val="26"/>
        </w:rPr>
        <w:t xml:space="preserve"> or remain in the</w:t>
      </w:r>
      <w:r w:rsidR="00EC72DA" w:rsidRPr="00915822">
        <w:rPr>
          <w:rFonts w:asciiTheme="majorHAnsi" w:hAnsiTheme="majorHAnsi" w:cs="Arial"/>
          <w:sz w:val="28"/>
          <w:szCs w:val="26"/>
        </w:rPr>
        <w:t xml:space="preserve"> fort, </w:t>
      </w:r>
      <w:r w:rsidR="008C3D6F" w:rsidRPr="00915822">
        <w:rPr>
          <w:rFonts w:asciiTheme="majorHAnsi" w:hAnsiTheme="majorHAnsi" w:cs="Arial"/>
          <w:sz w:val="28"/>
          <w:szCs w:val="26"/>
        </w:rPr>
        <w:t xml:space="preserve">resist every </w:t>
      </w:r>
      <w:r w:rsidR="00EC72DA" w:rsidRPr="00915822">
        <w:rPr>
          <w:rFonts w:asciiTheme="majorHAnsi" w:hAnsiTheme="majorHAnsi" w:cs="Arial"/>
          <w:sz w:val="28"/>
          <w:szCs w:val="26"/>
        </w:rPr>
        <w:t>assault, and  sell their lives as dearly as possible</w:t>
      </w:r>
      <w:r w:rsidR="008C3D6F" w:rsidRPr="00915822">
        <w:rPr>
          <w:rFonts w:asciiTheme="majorHAnsi" w:hAnsiTheme="majorHAnsi" w:cs="Arial"/>
          <w:sz w:val="28"/>
          <w:szCs w:val="26"/>
        </w:rPr>
        <w:t>.</w:t>
      </w:r>
    </w:p>
    <w:p w:rsidR="008C3D6F" w:rsidRPr="00915822" w:rsidRDefault="00E24896" w:rsidP="008C3D6F">
      <w:pPr>
        <w:widowControl w:val="0"/>
        <w:autoSpaceDE w:val="0"/>
        <w:autoSpaceDN w:val="0"/>
        <w:adjustRightInd w:val="0"/>
        <w:rPr>
          <w:rFonts w:asciiTheme="majorHAnsi" w:hAnsiTheme="majorHAnsi" w:cs="Arial"/>
          <w:sz w:val="28"/>
          <w:szCs w:val="26"/>
        </w:rPr>
      </w:pPr>
      <w:r>
        <w:rPr>
          <w:rFonts w:asciiTheme="majorHAnsi" w:hAnsiTheme="majorHAnsi" w:cs="Arial"/>
          <w:sz w:val="28"/>
          <w:szCs w:val="26"/>
        </w:rPr>
        <w:t>T</w:t>
      </w:r>
      <w:r w:rsidR="008C3D6F" w:rsidRPr="00915822">
        <w:rPr>
          <w:rFonts w:asciiTheme="majorHAnsi" w:hAnsiTheme="majorHAnsi" w:cs="Arial"/>
          <w:sz w:val="28"/>
          <w:szCs w:val="26"/>
        </w:rPr>
        <w:t>o</w:t>
      </w:r>
      <w:r w:rsidR="00EC72DA" w:rsidRPr="00915822">
        <w:rPr>
          <w:rFonts w:asciiTheme="majorHAnsi" w:hAnsiTheme="majorHAnsi" w:cs="Arial"/>
          <w:sz w:val="28"/>
          <w:szCs w:val="26"/>
        </w:rPr>
        <w:t>wards</w:t>
      </w:r>
      <w:r w:rsidR="006A3703">
        <w:rPr>
          <w:rFonts w:asciiTheme="majorHAnsi" w:hAnsiTheme="majorHAnsi" w:cs="Arial"/>
          <w:sz w:val="28"/>
          <w:szCs w:val="26"/>
        </w:rPr>
        <w:t xml:space="preserve"> the end of</w:t>
      </w:r>
      <w:r w:rsidR="008778D8" w:rsidRPr="00915822">
        <w:rPr>
          <w:rFonts w:asciiTheme="majorHAnsi" w:hAnsiTheme="majorHAnsi" w:cs="Arial"/>
          <w:sz w:val="28"/>
          <w:szCs w:val="26"/>
        </w:rPr>
        <w:t xml:space="preserve"> his address</w:t>
      </w:r>
      <w:r w:rsidR="008C3D6F" w:rsidRPr="00915822">
        <w:rPr>
          <w:rFonts w:asciiTheme="majorHAnsi" w:hAnsiTheme="majorHAnsi" w:cs="Arial"/>
          <w:sz w:val="28"/>
          <w:szCs w:val="26"/>
        </w:rPr>
        <w:t xml:space="preserve"> Travis </w:t>
      </w:r>
      <w:r w:rsidR="006A3703">
        <w:rPr>
          <w:rFonts w:asciiTheme="majorHAnsi" w:hAnsiTheme="majorHAnsi" w:cs="Arial"/>
          <w:sz w:val="28"/>
          <w:szCs w:val="26"/>
        </w:rPr>
        <w:t xml:space="preserve">first </w:t>
      </w:r>
      <w:r w:rsidR="008C3D6F" w:rsidRPr="00915822">
        <w:rPr>
          <w:rFonts w:asciiTheme="majorHAnsi" w:hAnsiTheme="majorHAnsi" w:cs="Arial"/>
          <w:sz w:val="28"/>
          <w:szCs w:val="26"/>
        </w:rPr>
        <w:t>dre</w:t>
      </w:r>
      <w:r w:rsidR="004D3E18">
        <w:rPr>
          <w:rFonts w:asciiTheme="majorHAnsi" w:hAnsiTheme="majorHAnsi" w:cs="Arial"/>
          <w:sz w:val="28"/>
          <w:szCs w:val="26"/>
        </w:rPr>
        <w:t>w his sword then</w:t>
      </w:r>
      <w:r w:rsidR="00776D3C">
        <w:rPr>
          <w:rFonts w:asciiTheme="majorHAnsi" w:hAnsiTheme="majorHAnsi" w:cs="Arial"/>
          <w:sz w:val="28"/>
          <w:szCs w:val="26"/>
        </w:rPr>
        <w:t xml:space="preserve"> slowly drew</w:t>
      </w:r>
      <w:r w:rsidR="008C3D6F" w:rsidRPr="00915822">
        <w:rPr>
          <w:rFonts w:asciiTheme="majorHAnsi" w:hAnsiTheme="majorHAnsi" w:cs="Arial"/>
          <w:sz w:val="28"/>
          <w:szCs w:val="26"/>
        </w:rPr>
        <w:t xml:space="preserve"> a line in the dirt</w:t>
      </w:r>
      <w:r w:rsidR="004D3E18">
        <w:rPr>
          <w:rFonts w:asciiTheme="majorHAnsi" w:hAnsiTheme="majorHAnsi" w:cs="Arial"/>
          <w:sz w:val="28"/>
          <w:szCs w:val="26"/>
        </w:rPr>
        <w:t xml:space="preserve"> with its point</w:t>
      </w:r>
      <w:r w:rsidR="008C3D6F" w:rsidRPr="00915822">
        <w:rPr>
          <w:rFonts w:asciiTheme="majorHAnsi" w:hAnsiTheme="majorHAnsi" w:cs="Arial"/>
          <w:sz w:val="28"/>
          <w:szCs w:val="26"/>
        </w:rPr>
        <w:t>.</w:t>
      </w:r>
    </w:p>
    <w:p w:rsidR="008778D8" w:rsidRPr="00915822" w:rsidRDefault="008C3D6F" w:rsidP="008C3D6F">
      <w:pPr>
        <w:widowControl w:val="0"/>
        <w:autoSpaceDE w:val="0"/>
        <w:autoSpaceDN w:val="0"/>
        <w:adjustRightInd w:val="0"/>
        <w:rPr>
          <w:rFonts w:asciiTheme="majorHAnsi" w:hAnsiTheme="majorHAnsi" w:cs="Arial"/>
          <w:sz w:val="28"/>
          <w:szCs w:val="26"/>
        </w:rPr>
      </w:pPr>
      <w:r w:rsidRPr="00915822">
        <w:rPr>
          <w:rFonts w:asciiTheme="majorHAnsi" w:hAnsiTheme="majorHAnsi" w:cs="Arial"/>
          <w:sz w:val="28"/>
          <w:szCs w:val="26"/>
        </w:rPr>
        <w:t xml:space="preserve"> "I now </w:t>
      </w:r>
      <w:r w:rsidR="00776D3C">
        <w:rPr>
          <w:rFonts w:asciiTheme="majorHAnsi" w:hAnsiTheme="majorHAnsi" w:cs="Arial"/>
          <w:sz w:val="28"/>
          <w:szCs w:val="26"/>
        </w:rPr>
        <w:t>want every man who is willing</w:t>
      </w:r>
      <w:r w:rsidRPr="00915822">
        <w:rPr>
          <w:rFonts w:asciiTheme="majorHAnsi" w:hAnsiTheme="majorHAnsi" w:cs="Arial"/>
          <w:sz w:val="28"/>
          <w:szCs w:val="26"/>
        </w:rPr>
        <w:t xml:space="preserve"> to stay here and die with me to come across this line." </w:t>
      </w:r>
      <w:r w:rsidRPr="00915822">
        <w:rPr>
          <w:rStyle w:val="EndnoteReference"/>
          <w:rFonts w:asciiTheme="majorHAnsi" w:hAnsiTheme="majorHAnsi" w:cs="Arial"/>
          <w:sz w:val="28"/>
          <w:szCs w:val="26"/>
        </w:rPr>
        <w:endnoteReference w:id="-1"/>
      </w:r>
      <w:r w:rsidRPr="00915822">
        <w:rPr>
          <w:rFonts w:asciiTheme="majorHAnsi" w:hAnsiTheme="majorHAnsi" w:cs="Arial"/>
          <w:sz w:val="28"/>
          <w:szCs w:val="26"/>
        </w:rPr>
        <w:t xml:space="preserve"> </w:t>
      </w:r>
      <w:r w:rsidR="008778D8" w:rsidRPr="00915822">
        <w:rPr>
          <w:rFonts w:asciiTheme="majorHAnsi" w:hAnsiTheme="majorHAnsi" w:cs="Arial"/>
          <w:sz w:val="28"/>
          <w:szCs w:val="26"/>
        </w:rPr>
        <w:t xml:space="preserve">All but one </w:t>
      </w:r>
      <w:r w:rsidR="00F10B6E" w:rsidRPr="00915822">
        <w:rPr>
          <w:rFonts w:asciiTheme="majorHAnsi" w:hAnsiTheme="majorHAnsi" w:cs="Arial"/>
          <w:sz w:val="28"/>
          <w:szCs w:val="26"/>
        </w:rPr>
        <w:t>cross</w:t>
      </w:r>
      <w:r w:rsidR="008778D8" w:rsidRPr="00915822">
        <w:rPr>
          <w:rFonts w:asciiTheme="majorHAnsi" w:hAnsiTheme="majorHAnsi" w:cs="Arial"/>
          <w:sz w:val="28"/>
          <w:szCs w:val="26"/>
        </w:rPr>
        <w:t>ed</w:t>
      </w:r>
      <w:r w:rsidR="00EC72DA" w:rsidRPr="00915822">
        <w:rPr>
          <w:rFonts w:asciiTheme="majorHAnsi" w:hAnsiTheme="majorHAnsi" w:cs="Arial"/>
          <w:sz w:val="28"/>
          <w:szCs w:val="26"/>
        </w:rPr>
        <w:t xml:space="preserve"> the line.</w:t>
      </w:r>
    </w:p>
    <w:p w:rsidR="00162B04" w:rsidRDefault="008778D8" w:rsidP="008C3D6F">
      <w:pPr>
        <w:widowControl w:val="0"/>
        <w:autoSpaceDE w:val="0"/>
        <w:autoSpaceDN w:val="0"/>
        <w:adjustRightInd w:val="0"/>
        <w:rPr>
          <w:rFonts w:asciiTheme="majorHAnsi" w:hAnsiTheme="majorHAnsi" w:cs="Arial"/>
          <w:sz w:val="28"/>
          <w:szCs w:val="26"/>
        </w:rPr>
      </w:pPr>
      <w:r w:rsidRPr="00915822">
        <w:rPr>
          <w:rFonts w:asciiTheme="majorHAnsi" w:hAnsiTheme="majorHAnsi" w:cs="Arial"/>
          <w:sz w:val="28"/>
          <w:szCs w:val="26"/>
        </w:rPr>
        <w:t>Drawing a l</w:t>
      </w:r>
      <w:r w:rsidR="00425CD1" w:rsidRPr="00915822">
        <w:rPr>
          <w:rFonts w:asciiTheme="majorHAnsi" w:hAnsiTheme="majorHAnsi" w:cs="Arial"/>
          <w:sz w:val="28"/>
          <w:szCs w:val="26"/>
        </w:rPr>
        <w:t>ine to stop or start action</w:t>
      </w:r>
      <w:r w:rsidR="002F1D7C">
        <w:rPr>
          <w:rFonts w:asciiTheme="majorHAnsi" w:hAnsiTheme="majorHAnsi" w:cs="Arial"/>
          <w:sz w:val="28"/>
          <w:szCs w:val="26"/>
        </w:rPr>
        <w:t xml:space="preserve"> to</w:t>
      </w:r>
      <w:r w:rsidR="00AF2CBE" w:rsidRPr="00915822">
        <w:rPr>
          <w:rFonts w:asciiTheme="majorHAnsi" w:hAnsiTheme="majorHAnsi" w:cs="Arial"/>
          <w:sz w:val="28"/>
          <w:szCs w:val="26"/>
        </w:rPr>
        <w:t xml:space="preserve"> </w:t>
      </w:r>
      <w:r w:rsidR="00162B04">
        <w:rPr>
          <w:rFonts w:asciiTheme="majorHAnsi" w:hAnsiTheme="majorHAnsi" w:cs="Arial"/>
          <w:sz w:val="28"/>
          <w:szCs w:val="26"/>
        </w:rPr>
        <w:t xml:space="preserve">define or divide space, </w:t>
      </w:r>
      <w:r w:rsidR="002F1D7C">
        <w:rPr>
          <w:rFonts w:asciiTheme="majorHAnsi" w:hAnsiTheme="majorHAnsi" w:cs="Arial"/>
          <w:sz w:val="28"/>
          <w:szCs w:val="26"/>
        </w:rPr>
        <w:t>to initiate or conclude a</w:t>
      </w:r>
      <w:r w:rsidR="00AF47DC" w:rsidRPr="00915822">
        <w:rPr>
          <w:rFonts w:asciiTheme="majorHAnsi" w:hAnsiTheme="majorHAnsi" w:cs="Arial"/>
          <w:sz w:val="28"/>
          <w:szCs w:val="26"/>
        </w:rPr>
        <w:t xml:space="preserve"> </w:t>
      </w:r>
      <w:r w:rsidR="00EC72DA" w:rsidRPr="00915822">
        <w:rPr>
          <w:rFonts w:asciiTheme="majorHAnsi" w:hAnsiTheme="majorHAnsi" w:cs="Arial"/>
          <w:sz w:val="28"/>
          <w:szCs w:val="26"/>
        </w:rPr>
        <w:t>dramatic p</w:t>
      </w:r>
      <w:r w:rsidR="00AF2CBE" w:rsidRPr="00915822">
        <w:rPr>
          <w:rFonts w:asciiTheme="majorHAnsi" w:hAnsiTheme="majorHAnsi" w:cs="Arial"/>
          <w:sz w:val="28"/>
          <w:szCs w:val="26"/>
        </w:rPr>
        <w:t>aus</w:t>
      </w:r>
      <w:r w:rsidRPr="00915822">
        <w:rPr>
          <w:rFonts w:asciiTheme="majorHAnsi" w:hAnsiTheme="majorHAnsi" w:cs="Arial"/>
          <w:sz w:val="28"/>
          <w:szCs w:val="26"/>
        </w:rPr>
        <w:t>e, was</w:t>
      </w:r>
      <w:r w:rsidR="00AF47DC" w:rsidRPr="00915822">
        <w:rPr>
          <w:rFonts w:asciiTheme="majorHAnsi" w:hAnsiTheme="majorHAnsi" w:cs="Arial"/>
          <w:sz w:val="28"/>
          <w:szCs w:val="26"/>
        </w:rPr>
        <w:t xml:space="preserve"> clearly not Travi</w:t>
      </w:r>
      <w:r w:rsidR="008C3D6F" w:rsidRPr="00915822">
        <w:rPr>
          <w:rFonts w:asciiTheme="majorHAnsi" w:hAnsiTheme="majorHAnsi" w:cs="Arial"/>
          <w:sz w:val="28"/>
          <w:szCs w:val="26"/>
        </w:rPr>
        <w:t>s</w:t>
      </w:r>
      <w:r w:rsidR="00AF47DC" w:rsidRPr="00915822">
        <w:rPr>
          <w:rFonts w:asciiTheme="majorHAnsi" w:hAnsiTheme="majorHAnsi" w:cs="Arial"/>
          <w:sz w:val="28"/>
          <w:szCs w:val="26"/>
        </w:rPr>
        <w:t>’s</w:t>
      </w:r>
      <w:r w:rsidR="008C3D6F" w:rsidRPr="00915822">
        <w:rPr>
          <w:rFonts w:asciiTheme="majorHAnsi" w:hAnsiTheme="majorHAnsi" w:cs="Arial"/>
          <w:sz w:val="28"/>
          <w:szCs w:val="26"/>
        </w:rPr>
        <w:t xml:space="preserve"> invention</w:t>
      </w:r>
      <w:r w:rsidR="00162B04">
        <w:rPr>
          <w:rFonts w:asciiTheme="majorHAnsi" w:hAnsiTheme="majorHAnsi" w:cs="Arial"/>
          <w:sz w:val="28"/>
          <w:szCs w:val="26"/>
        </w:rPr>
        <w:t>,</w:t>
      </w:r>
      <w:r w:rsidR="002F1D7C">
        <w:rPr>
          <w:rFonts w:asciiTheme="majorHAnsi" w:hAnsiTheme="majorHAnsi" w:cs="Arial"/>
          <w:sz w:val="28"/>
          <w:szCs w:val="26"/>
        </w:rPr>
        <w:t xml:space="preserve"> history is </w:t>
      </w:r>
      <w:r w:rsidRPr="00915822">
        <w:rPr>
          <w:rFonts w:asciiTheme="majorHAnsi" w:hAnsiTheme="majorHAnsi" w:cs="Arial"/>
          <w:sz w:val="28"/>
          <w:szCs w:val="26"/>
        </w:rPr>
        <w:t>a mass of drawn</w:t>
      </w:r>
      <w:r w:rsidR="002F1D7C">
        <w:rPr>
          <w:rFonts w:asciiTheme="majorHAnsi" w:hAnsiTheme="majorHAnsi" w:cs="Arial"/>
          <w:sz w:val="28"/>
          <w:szCs w:val="26"/>
        </w:rPr>
        <w:t xml:space="preserve"> lines. The</w:t>
      </w:r>
      <w:r w:rsidR="00425CD1" w:rsidRPr="00915822">
        <w:rPr>
          <w:rFonts w:asciiTheme="majorHAnsi" w:hAnsiTheme="majorHAnsi" w:cs="Arial"/>
          <w:sz w:val="28"/>
          <w:szCs w:val="26"/>
        </w:rPr>
        <w:t xml:space="preserve"> Alamo</w:t>
      </w:r>
      <w:r w:rsidR="00776D3C">
        <w:rPr>
          <w:rFonts w:asciiTheme="majorHAnsi" w:hAnsiTheme="majorHAnsi" w:cs="Arial"/>
          <w:sz w:val="28"/>
          <w:szCs w:val="26"/>
        </w:rPr>
        <w:t xml:space="preserve"> story</w:t>
      </w:r>
      <w:r w:rsidR="002C180F" w:rsidRPr="00915822">
        <w:rPr>
          <w:rFonts w:asciiTheme="majorHAnsi" w:hAnsiTheme="majorHAnsi" w:cs="Arial"/>
          <w:sz w:val="28"/>
          <w:szCs w:val="26"/>
        </w:rPr>
        <w:t xml:space="preserve"> </w:t>
      </w:r>
      <w:r w:rsidR="004D3E18">
        <w:rPr>
          <w:rFonts w:asciiTheme="majorHAnsi" w:hAnsiTheme="majorHAnsi" w:cs="Arial"/>
          <w:sz w:val="28"/>
          <w:szCs w:val="26"/>
        </w:rPr>
        <w:t xml:space="preserve">however, </w:t>
      </w:r>
      <w:r w:rsidR="002C180F" w:rsidRPr="00915822">
        <w:rPr>
          <w:rFonts w:asciiTheme="majorHAnsi" w:hAnsiTheme="majorHAnsi" w:cs="Arial"/>
          <w:sz w:val="28"/>
          <w:szCs w:val="26"/>
        </w:rPr>
        <w:t>serve</w:t>
      </w:r>
      <w:r w:rsidR="00776D3C">
        <w:rPr>
          <w:rFonts w:asciiTheme="majorHAnsi" w:hAnsiTheme="majorHAnsi" w:cs="Arial"/>
          <w:sz w:val="28"/>
          <w:szCs w:val="26"/>
        </w:rPr>
        <w:t>s</w:t>
      </w:r>
      <w:r w:rsidR="002C180F" w:rsidRPr="00915822">
        <w:rPr>
          <w:rFonts w:asciiTheme="majorHAnsi" w:hAnsiTheme="majorHAnsi" w:cs="Arial"/>
          <w:sz w:val="28"/>
          <w:szCs w:val="26"/>
        </w:rPr>
        <w:t xml:space="preserve"> to remind us of the degree to which drawing permeate</w:t>
      </w:r>
      <w:r w:rsidR="00162B04">
        <w:rPr>
          <w:rFonts w:asciiTheme="majorHAnsi" w:hAnsiTheme="majorHAnsi" w:cs="Arial"/>
          <w:sz w:val="28"/>
          <w:szCs w:val="26"/>
        </w:rPr>
        <w:t>s</w:t>
      </w:r>
      <w:r w:rsidR="002C180F" w:rsidRPr="00915822">
        <w:rPr>
          <w:rFonts w:asciiTheme="majorHAnsi" w:hAnsiTheme="majorHAnsi" w:cs="Arial"/>
          <w:sz w:val="28"/>
          <w:szCs w:val="26"/>
        </w:rPr>
        <w:t xml:space="preserve"> almost every aspect of life.</w:t>
      </w:r>
    </w:p>
    <w:p w:rsidR="002C180F" w:rsidRPr="00915822" w:rsidRDefault="002C180F" w:rsidP="008C3D6F">
      <w:pPr>
        <w:widowControl w:val="0"/>
        <w:autoSpaceDE w:val="0"/>
        <w:autoSpaceDN w:val="0"/>
        <w:adjustRightInd w:val="0"/>
        <w:rPr>
          <w:rFonts w:asciiTheme="majorHAnsi" w:hAnsiTheme="majorHAnsi" w:cs="Arial"/>
          <w:sz w:val="28"/>
          <w:szCs w:val="26"/>
        </w:rPr>
      </w:pPr>
      <w:r w:rsidRPr="00915822">
        <w:rPr>
          <w:rFonts w:asciiTheme="majorHAnsi" w:hAnsiTheme="majorHAnsi" w:cs="Arial"/>
          <w:sz w:val="28"/>
          <w:szCs w:val="26"/>
        </w:rPr>
        <w:t xml:space="preserve"> </w:t>
      </w:r>
    </w:p>
    <w:p w:rsidR="00162B04" w:rsidRDefault="00425CD1" w:rsidP="00E1471B">
      <w:pPr>
        <w:rPr>
          <w:rFonts w:asciiTheme="majorHAnsi" w:eastAsia="MS Mincho" w:hAnsiTheme="majorHAnsi" w:cs="Arial"/>
          <w:sz w:val="28"/>
        </w:rPr>
      </w:pPr>
      <w:r w:rsidRPr="00915822">
        <w:rPr>
          <w:rFonts w:asciiTheme="majorHAnsi" w:hAnsiTheme="majorHAnsi" w:cs="Arial"/>
          <w:sz w:val="28"/>
          <w:szCs w:val="26"/>
        </w:rPr>
        <w:t xml:space="preserve"> </w:t>
      </w:r>
      <w:r w:rsidR="00776D3C">
        <w:rPr>
          <w:rFonts w:asciiTheme="majorHAnsi" w:eastAsia="MS Mincho" w:hAnsiTheme="majorHAnsi" w:cs="Arial"/>
          <w:sz w:val="28"/>
        </w:rPr>
        <w:t xml:space="preserve">Although </w:t>
      </w:r>
      <w:r w:rsidR="004D3E18">
        <w:rPr>
          <w:rFonts w:asciiTheme="majorHAnsi" w:eastAsia="MS Mincho" w:hAnsiTheme="majorHAnsi" w:cs="Arial"/>
          <w:sz w:val="28"/>
        </w:rPr>
        <w:t xml:space="preserve">every </w:t>
      </w:r>
      <w:r w:rsidR="00776D3C">
        <w:rPr>
          <w:rFonts w:asciiTheme="majorHAnsi" w:eastAsia="MS Mincho" w:hAnsiTheme="majorHAnsi" w:cs="Arial"/>
          <w:sz w:val="28"/>
        </w:rPr>
        <w:t>drawing is quite possibly</w:t>
      </w:r>
      <w:r w:rsidR="002F1D7C">
        <w:rPr>
          <w:rFonts w:asciiTheme="majorHAnsi" w:eastAsia="MS Mincho" w:hAnsiTheme="majorHAnsi" w:cs="Arial"/>
          <w:sz w:val="28"/>
        </w:rPr>
        <w:t xml:space="preserve"> </w:t>
      </w:r>
      <w:r w:rsidR="00162B04">
        <w:rPr>
          <w:rFonts w:asciiTheme="majorHAnsi" w:eastAsia="MS Mincho" w:hAnsiTheme="majorHAnsi" w:cs="Arial"/>
          <w:sz w:val="28"/>
        </w:rPr>
        <w:t xml:space="preserve">the product </w:t>
      </w:r>
      <w:r w:rsidR="00E24896">
        <w:rPr>
          <w:rFonts w:asciiTheme="majorHAnsi" w:eastAsia="MS Mincho" w:hAnsiTheme="majorHAnsi" w:cs="Arial"/>
          <w:sz w:val="28"/>
        </w:rPr>
        <w:t>of a</w:t>
      </w:r>
      <w:r w:rsidR="00C71C5C">
        <w:rPr>
          <w:rFonts w:asciiTheme="majorHAnsi" w:eastAsia="MS Mincho" w:hAnsiTheme="majorHAnsi" w:cs="Arial"/>
          <w:sz w:val="28"/>
        </w:rPr>
        <w:t xml:space="preserve"> </w:t>
      </w:r>
      <w:r w:rsidR="00776D3C">
        <w:rPr>
          <w:rFonts w:asciiTheme="majorHAnsi" w:eastAsia="MS Mincho" w:hAnsiTheme="majorHAnsi" w:cs="Arial"/>
          <w:sz w:val="28"/>
        </w:rPr>
        <w:t>desire</w:t>
      </w:r>
      <w:r w:rsidR="00C71C5C">
        <w:rPr>
          <w:rFonts w:asciiTheme="majorHAnsi" w:eastAsia="MS Mincho" w:hAnsiTheme="majorHAnsi" w:cs="Arial"/>
          <w:sz w:val="28"/>
        </w:rPr>
        <w:t xml:space="preserve"> </w:t>
      </w:r>
      <w:r w:rsidR="00776D3C">
        <w:rPr>
          <w:rFonts w:asciiTheme="majorHAnsi" w:eastAsia="MS Mincho" w:hAnsiTheme="majorHAnsi" w:cs="Arial"/>
          <w:sz w:val="28"/>
        </w:rPr>
        <w:t xml:space="preserve"> to translated </w:t>
      </w:r>
      <w:r w:rsidR="004D3E18">
        <w:rPr>
          <w:rFonts w:asciiTheme="majorHAnsi" w:eastAsia="MS Mincho" w:hAnsiTheme="majorHAnsi" w:cs="Arial"/>
          <w:sz w:val="28"/>
        </w:rPr>
        <w:t>a multidimensional event</w:t>
      </w:r>
      <w:r w:rsidR="00C40D9E">
        <w:rPr>
          <w:rFonts w:asciiTheme="majorHAnsi" w:eastAsia="MS Mincho" w:hAnsiTheme="majorHAnsi" w:cs="Arial"/>
          <w:sz w:val="28"/>
        </w:rPr>
        <w:t xml:space="preserve"> into readable two dimensional matter, </w:t>
      </w:r>
      <w:r w:rsidR="00C71C5C">
        <w:rPr>
          <w:rFonts w:asciiTheme="majorHAnsi" w:eastAsia="MS Mincho" w:hAnsiTheme="majorHAnsi" w:cs="Arial"/>
          <w:sz w:val="28"/>
        </w:rPr>
        <w:t>it may have two discrete</w:t>
      </w:r>
      <w:r w:rsidR="000D5E14">
        <w:rPr>
          <w:rFonts w:asciiTheme="majorHAnsi" w:eastAsia="MS Mincho" w:hAnsiTheme="majorHAnsi" w:cs="Arial"/>
          <w:sz w:val="28"/>
        </w:rPr>
        <w:t xml:space="preserve"> </w:t>
      </w:r>
      <w:r w:rsidR="00162B04">
        <w:rPr>
          <w:rFonts w:asciiTheme="majorHAnsi" w:eastAsia="MS Mincho" w:hAnsiTheme="majorHAnsi" w:cs="Arial"/>
          <w:sz w:val="28"/>
        </w:rPr>
        <w:t xml:space="preserve">but </w:t>
      </w:r>
      <w:r w:rsidR="000D5E14">
        <w:rPr>
          <w:rFonts w:asciiTheme="majorHAnsi" w:eastAsia="MS Mincho" w:hAnsiTheme="majorHAnsi" w:cs="Arial"/>
          <w:sz w:val="28"/>
        </w:rPr>
        <w:t xml:space="preserve">parallel histories . </w:t>
      </w:r>
    </w:p>
    <w:p w:rsidR="002F1D7C" w:rsidRPr="00776D3C" w:rsidRDefault="000D5E14" w:rsidP="00E1471B">
      <w:pPr>
        <w:rPr>
          <w:rFonts w:asciiTheme="majorHAnsi" w:hAnsiTheme="majorHAnsi" w:cs="Arial"/>
          <w:sz w:val="28"/>
          <w:szCs w:val="26"/>
        </w:rPr>
      </w:pPr>
      <w:r>
        <w:rPr>
          <w:rFonts w:asciiTheme="majorHAnsi" w:eastAsia="MS Mincho" w:hAnsiTheme="majorHAnsi" w:cs="Arial"/>
          <w:sz w:val="28"/>
        </w:rPr>
        <w:t>The first</w:t>
      </w:r>
      <w:r w:rsidR="00C40D9E">
        <w:rPr>
          <w:rFonts w:asciiTheme="majorHAnsi" w:eastAsia="MS Mincho" w:hAnsiTheme="majorHAnsi" w:cs="Arial"/>
          <w:sz w:val="28"/>
        </w:rPr>
        <w:t xml:space="preserve"> is predominantly </w:t>
      </w:r>
      <w:r w:rsidR="00162B04">
        <w:rPr>
          <w:rFonts w:asciiTheme="majorHAnsi" w:eastAsia="MS Mincho" w:hAnsiTheme="majorHAnsi" w:cs="Arial"/>
          <w:sz w:val="28"/>
        </w:rPr>
        <w:t>linear,</w:t>
      </w:r>
      <w:r w:rsidR="00776D3C">
        <w:rPr>
          <w:rFonts w:asciiTheme="majorHAnsi" w:eastAsia="MS Mincho" w:hAnsiTheme="majorHAnsi" w:cs="Arial"/>
          <w:sz w:val="28"/>
        </w:rPr>
        <w:t xml:space="preserve"> </w:t>
      </w:r>
      <w:r>
        <w:rPr>
          <w:rFonts w:asciiTheme="majorHAnsi" w:eastAsia="MS Mincho" w:hAnsiTheme="majorHAnsi" w:cs="Arial"/>
          <w:sz w:val="28"/>
        </w:rPr>
        <w:t>organizational and</w:t>
      </w:r>
      <w:r w:rsidR="00C40D9E">
        <w:rPr>
          <w:rFonts w:asciiTheme="majorHAnsi" w:eastAsia="MS Mincho" w:hAnsiTheme="majorHAnsi" w:cs="Arial"/>
          <w:sz w:val="28"/>
        </w:rPr>
        <w:t xml:space="preserve"> </w:t>
      </w:r>
      <w:r w:rsidR="00E24896">
        <w:rPr>
          <w:rFonts w:asciiTheme="majorHAnsi" w:eastAsia="MS Mincho" w:hAnsiTheme="majorHAnsi" w:cs="Arial"/>
          <w:sz w:val="28"/>
        </w:rPr>
        <w:t xml:space="preserve">as such </w:t>
      </w:r>
      <w:r w:rsidR="00162B04">
        <w:rPr>
          <w:rFonts w:asciiTheme="majorHAnsi" w:eastAsia="MS Mincho" w:hAnsiTheme="majorHAnsi" w:cs="Arial"/>
          <w:sz w:val="28"/>
        </w:rPr>
        <w:t xml:space="preserve">conceptually </w:t>
      </w:r>
      <w:r w:rsidR="00C40D9E">
        <w:rPr>
          <w:rFonts w:asciiTheme="majorHAnsi" w:eastAsia="MS Mincho" w:hAnsiTheme="majorHAnsi" w:cs="Arial"/>
          <w:sz w:val="28"/>
        </w:rPr>
        <w:t>closer to writing, mathematics and</w:t>
      </w:r>
      <w:r w:rsidR="00776D3C">
        <w:rPr>
          <w:rFonts w:asciiTheme="majorHAnsi" w:eastAsia="MS Mincho" w:hAnsiTheme="majorHAnsi" w:cs="Arial"/>
          <w:sz w:val="28"/>
        </w:rPr>
        <w:t xml:space="preserve"> musi</w:t>
      </w:r>
      <w:r w:rsidR="00162B04">
        <w:rPr>
          <w:rFonts w:asciiTheme="majorHAnsi" w:eastAsia="MS Mincho" w:hAnsiTheme="majorHAnsi" w:cs="Arial"/>
          <w:sz w:val="28"/>
        </w:rPr>
        <w:t>cal notation, this history I will call the Conceptual History</w:t>
      </w:r>
      <w:r w:rsidR="00E24896">
        <w:rPr>
          <w:rFonts w:asciiTheme="majorHAnsi" w:eastAsia="MS Mincho" w:hAnsiTheme="majorHAnsi" w:cs="Arial"/>
          <w:sz w:val="28"/>
        </w:rPr>
        <w:t xml:space="preserve"> of Drawing</w:t>
      </w:r>
      <w:r w:rsidR="00162B04">
        <w:rPr>
          <w:rFonts w:asciiTheme="majorHAnsi" w:eastAsia="MS Mincho" w:hAnsiTheme="majorHAnsi" w:cs="Arial"/>
          <w:sz w:val="28"/>
        </w:rPr>
        <w:t>. The second is</w:t>
      </w:r>
      <w:r w:rsidR="00C71C5C">
        <w:rPr>
          <w:rFonts w:asciiTheme="majorHAnsi" w:eastAsia="MS Mincho" w:hAnsiTheme="majorHAnsi" w:cs="Arial"/>
          <w:sz w:val="28"/>
        </w:rPr>
        <w:t xml:space="preserve"> </w:t>
      </w:r>
      <w:r w:rsidR="00162B04">
        <w:rPr>
          <w:rFonts w:asciiTheme="majorHAnsi" w:eastAsia="MS Mincho" w:hAnsiTheme="majorHAnsi" w:cs="Arial"/>
          <w:sz w:val="28"/>
        </w:rPr>
        <w:t xml:space="preserve">predominantly </w:t>
      </w:r>
      <w:r w:rsidR="00C71C5C">
        <w:rPr>
          <w:rFonts w:asciiTheme="majorHAnsi" w:eastAsia="MS Mincho" w:hAnsiTheme="majorHAnsi" w:cs="Arial"/>
          <w:sz w:val="28"/>
        </w:rPr>
        <w:t>tonal and</w:t>
      </w:r>
      <w:r w:rsidR="00162B04">
        <w:rPr>
          <w:rFonts w:asciiTheme="majorHAnsi" w:eastAsia="MS Mincho" w:hAnsiTheme="majorHAnsi" w:cs="Arial"/>
          <w:sz w:val="28"/>
        </w:rPr>
        <w:t xml:space="preserve"> </w:t>
      </w:r>
      <w:r w:rsidR="00C40D9E">
        <w:rPr>
          <w:rFonts w:asciiTheme="majorHAnsi" w:eastAsia="MS Mincho" w:hAnsiTheme="majorHAnsi" w:cs="Arial"/>
          <w:sz w:val="28"/>
        </w:rPr>
        <w:t>driven by a desire</w:t>
      </w:r>
      <w:r w:rsidR="00793FCA" w:rsidRPr="00915822">
        <w:rPr>
          <w:rFonts w:asciiTheme="majorHAnsi" w:eastAsia="MS Mincho" w:hAnsiTheme="majorHAnsi" w:cs="Arial"/>
          <w:sz w:val="28"/>
        </w:rPr>
        <w:t xml:space="preserve"> to </w:t>
      </w:r>
      <w:r w:rsidR="00C40D9E">
        <w:rPr>
          <w:rFonts w:asciiTheme="majorHAnsi" w:eastAsia="MS Mincho" w:hAnsiTheme="majorHAnsi" w:cs="Arial"/>
          <w:sz w:val="28"/>
        </w:rPr>
        <w:t xml:space="preserve">convincingly </w:t>
      </w:r>
      <w:r w:rsidR="00793FCA" w:rsidRPr="00915822">
        <w:rPr>
          <w:rFonts w:asciiTheme="majorHAnsi" w:eastAsia="MS Mincho" w:hAnsiTheme="majorHAnsi" w:cs="Arial"/>
          <w:sz w:val="28"/>
        </w:rPr>
        <w:t>r</w:t>
      </w:r>
      <w:r w:rsidR="00C71C5C">
        <w:rPr>
          <w:rFonts w:asciiTheme="majorHAnsi" w:eastAsia="MS Mincho" w:hAnsiTheme="majorHAnsi" w:cs="Arial"/>
          <w:sz w:val="28"/>
        </w:rPr>
        <w:t>ender</w:t>
      </w:r>
      <w:r w:rsidR="002F1D7C">
        <w:rPr>
          <w:rFonts w:asciiTheme="majorHAnsi" w:eastAsia="MS Mincho" w:hAnsiTheme="majorHAnsi" w:cs="Arial"/>
          <w:sz w:val="28"/>
        </w:rPr>
        <w:t xml:space="preserve"> </w:t>
      </w:r>
      <w:r w:rsidR="00162B04">
        <w:rPr>
          <w:rFonts w:asciiTheme="majorHAnsi" w:eastAsia="MS Mincho" w:hAnsiTheme="majorHAnsi" w:cs="Arial"/>
          <w:sz w:val="28"/>
        </w:rPr>
        <w:t>in two dimensions</w:t>
      </w:r>
      <w:r w:rsidR="002F1D7C">
        <w:rPr>
          <w:rFonts w:asciiTheme="majorHAnsi" w:eastAsia="MS Mincho" w:hAnsiTheme="majorHAnsi" w:cs="Arial"/>
          <w:sz w:val="28"/>
        </w:rPr>
        <w:t xml:space="preserve"> </w:t>
      </w:r>
      <w:r w:rsidR="00776D3C">
        <w:rPr>
          <w:rFonts w:asciiTheme="majorHAnsi" w:eastAsia="MS Mincho" w:hAnsiTheme="majorHAnsi" w:cs="Arial"/>
          <w:sz w:val="28"/>
        </w:rPr>
        <w:t xml:space="preserve">already visible </w:t>
      </w:r>
      <w:r w:rsidR="002F1D7C">
        <w:rPr>
          <w:rFonts w:asciiTheme="majorHAnsi" w:eastAsia="MS Mincho" w:hAnsiTheme="majorHAnsi" w:cs="Arial"/>
          <w:sz w:val="28"/>
        </w:rPr>
        <w:t>things</w:t>
      </w:r>
      <w:r w:rsidR="00776D3C">
        <w:rPr>
          <w:rFonts w:asciiTheme="majorHAnsi" w:eastAsia="MS Mincho" w:hAnsiTheme="majorHAnsi" w:cs="Arial"/>
          <w:sz w:val="28"/>
        </w:rPr>
        <w:t xml:space="preserve"> and  places</w:t>
      </w:r>
      <w:r w:rsidR="00E24896">
        <w:rPr>
          <w:rFonts w:asciiTheme="majorHAnsi" w:eastAsia="MS Mincho" w:hAnsiTheme="majorHAnsi" w:cs="Arial"/>
          <w:sz w:val="28"/>
        </w:rPr>
        <w:t xml:space="preserve">, this I </w:t>
      </w:r>
      <w:r w:rsidR="00162B04">
        <w:rPr>
          <w:rFonts w:asciiTheme="majorHAnsi" w:eastAsia="MS Mincho" w:hAnsiTheme="majorHAnsi" w:cs="Arial"/>
          <w:sz w:val="28"/>
        </w:rPr>
        <w:t xml:space="preserve"> call The Pictorial History</w:t>
      </w:r>
      <w:r w:rsidR="00C40D9E">
        <w:rPr>
          <w:rFonts w:asciiTheme="majorHAnsi" w:eastAsia="MS Mincho" w:hAnsiTheme="majorHAnsi" w:cs="Arial"/>
          <w:sz w:val="28"/>
        </w:rPr>
        <w:t>.</w:t>
      </w:r>
    </w:p>
    <w:p w:rsidR="00E24896" w:rsidRPr="00E24896" w:rsidRDefault="000D5E14" w:rsidP="00E24896">
      <w:pPr>
        <w:rPr>
          <w:rFonts w:asciiTheme="majorHAnsi" w:eastAsia="MS Mincho" w:hAnsiTheme="majorHAnsi" w:cs="Arial"/>
          <w:sz w:val="28"/>
        </w:rPr>
      </w:pPr>
      <w:r>
        <w:rPr>
          <w:rFonts w:asciiTheme="majorHAnsi" w:eastAsia="MS Mincho" w:hAnsiTheme="majorHAnsi" w:cs="Arial"/>
          <w:sz w:val="28"/>
        </w:rPr>
        <w:t>Both histories developed tools and</w:t>
      </w:r>
      <w:r w:rsidR="00E24896">
        <w:rPr>
          <w:rFonts w:asciiTheme="majorHAnsi" w:eastAsia="MS Mincho" w:hAnsiTheme="majorHAnsi" w:cs="Arial"/>
          <w:sz w:val="28"/>
        </w:rPr>
        <w:t xml:space="preserve"> machines to assist</w:t>
      </w:r>
      <w:r w:rsidR="00776D3C">
        <w:rPr>
          <w:rFonts w:asciiTheme="majorHAnsi" w:eastAsia="MS Mincho" w:hAnsiTheme="majorHAnsi" w:cs="Arial"/>
          <w:sz w:val="28"/>
        </w:rPr>
        <w:t xml:space="preserve"> the</w:t>
      </w:r>
      <w:r w:rsidR="00162B04">
        <w:rPr>
          <w:rFonts w:asciiTheme="majorHAnsi" w:eastAsia="MS Mincho" w:hAnsiTheme="majorHAnsi" w:cs="Arial"/>
          <w:sz w:val="28"/>
        </w:rPr>
        <w:t xml:space="preserve"> </w:t>
      </w:r>
      <w:r w:rsidR="00E24896">
        <w:rPr>
          <w:rFonts w:asciiTheme="majorHAnsi" w:eastAsia="MS Mincho" w:hAnsiTheme="majorHAnsi" w:cs="Arial"/>
          <w:sz w:val="28"/>
        </w:rPr>
        <w:t xml:space="preserve">drawing </w:t>
      </w:r>
      <w:r w:rsidR="00162B04">
        <w:rPr>
          <w:rFonts w:asciiTheme="majorHAnsi" w:eastAsia="MS Mincho" w:hAnsiTheme="majorHAnsi" w:cs="Arial"/>
          <w:sz w:val="28"/>
        </w:rPr>
        <w:t>processes. The Conceptual</w:t>
      </w:r>
      <w:r>
        <w:rPr>
          <w:rFonts w:asciiTheme="majorHAnsi" w:eastAsia="MS Mincho" w:hAnsiTheme="majorHAnsi" w:cs="Arial"/>
          <w:sz w:val="28"/>
        </w:rPr>
        <w:t xml:space="preserve"> used:</w:t>
      </w:r>
      <w:r w:rsidR="00425CD1" w:rsidRPr="00915822">
        <w:rPr>
          <w:rFonts w:asciiTheme="majorHAnsi" w:eastAsia="MS Mincho" w:hAnsiTheme="majorHAnsi" w:cs="Arial"/>
          <w:sz w:val="28"/>
        </w:rPr>
        <w:t xml:space="preserve"> </w:t>
      </w:r>
      <w:r>
        <w:rPr>
          <w:rFonts w:asciiTheme="majorHAnsi" w:eastAsia="MS Mincho" w:hAnsiTheme="majorHAnsi" w:cs="Arial"/>
          <w:sz w:val="28"/>
        </w:rPr>
        <w:t xml:space="preserve"> string then compasses to make circles and elipses ,</w:t>
      </w:r>
      <w:r w:rsidR="00425CD1" w:rsidRPr="00915822">
        <w:rPr>
          <w:rFonts w:asciiTheme="majorHAnsi" w:eastAsia="MS Mincho" w:hAnsiTheme="majorHAnsi" w:cs="Arial"/>
          <w:sz w:val="28"/>
        </w:rPr>
        <w:t xml:space="preserve"> straight edges</w:t>
      </w:r>
      <w:r>
        <w:rPr>
          <w:rFonts w:asciiTheme="majorHAnsi" w:eastAsia="MS Mincho" w:hAnsiTheme="majorHAnsi" w:cs="Arial"/>
          <w:sz w:val="28"/>
        </w:rPr>
        <w:t xml:space="preserve">, chalk lines and </w:t>
      </w:r>
      <w:r w:rsidR="00776D3C">
        <w:rPr>
          <w:rFonts w:asciiTheme="majorHAnsi" w:eastAsia="MS Mincho" w:hAnsiTheme="majorHAnsi" w:cs="Arial"/>
          <w:sz w:val="28"/>
        </w:rPr>
        <w:t xml:space="preserve">rulers to draw lines and </w:t>
      </w:r>
      <w:r w:rsidR="00E24896" w:rsidRPr="00E24896">
        <w:rPr>
          <w:rFonts w:asciiTheme="majorHAnsi" w:eastAsia="MS Mincho" w:hAnsiTheme="majorHAnsi" w:cs="Arial"/>
          <w:sz w:val="28"/>
        </w:rPr>
        <w:t>in the end computers to mediate between concept and image. The Pictorial, drew around cast shadows then used mirrors and lenses to produce projected and reflected</w:t>
      </w:r>
      <w:r w:rsidR="006A3703">
        <w:rPr>
          <w:rFonts w:asciiTheme="majorHAnsi" w:eastAsia="MS Mincho" w:hAnsiTheme="majorHAnsi" w:cs="Arial"/>
          <w:sz w:val="28"/>
        </w:rPr>
        <w:t xml:space="preserve"> images that were traced until </w:t>
      </w:r>
      <w:r w:rsidR="00E24896" w:rsidRPr="00E24896">
        <w:rPr>
          <w:rFonts w:asciiTheme="majorHAnsi" w:eastAsia="MS Mincho" w:hAnsiTheme="majorHAnsi" w:cs="Arial"/>
          <w:sz w:val="28"/>
        </w:rPr>
        <w:t xml:space="preserve">finally </w:t>
      </w:r>
      <w:r w:rsidR="006A3703">
        <w:rPr>
          <w:rFonts w:asciiTheme="majorHAnsi" w:eastAsia="MS Mincho" w:hAnsiTheme="majorHAnsi" w:cs="Arial"/>
          <w:sz w:val="28"/>
        </w:rPr>
        <w:t xml:space="preserve">they </w:t>
      </w:r>
      <w:r w:rsidR="00E24896" w:rsidRPr="00E24896">
        <w:rPr>
          <w:rFonts w:asciiTheme="majorHAnsi" w:eastAsia="MS Mincho" w:hAnsiTheme="majorHAnsi" w:cs="Arial"/>
          <w:sz w:val="28"/>
        </w:rPr>
        <w:t xml:space="preserve">came up with the camera.  </w:t>
      </w:r>
    </w:p>
    <w:p w:rsidR="00E24896" w:rsidRPr="00E24896" w:rsidRDefault="00E24896" w:rsidP="00E24896">
      <w:pPr>
        <w:pStyle w:val="NormalWeb"/>
        <w:rPr>
          <w:rFonts w:asciiTheme="majorHAnsi" w:hAnsiTheme="majorHAnsi" w:cs="Arial"/>
          <w:sz w:val="28"/>
          <w:szCs w:val="14"/>
        </w:rPr>
      </w:pPr>
      <w:r w:rsidRPr="00E24896">
        <w:rPr>
          <w:rFonts w:asciiTheme="majorHAnsi" w:hAnsiTheme="majorHAnsi" w:cs="Arial"/>
          <w:sz w:val="28"/>
          <w:szCs w:val="14"/>
        </w:rPr>
        <w:t xml:space="preserve"> </w:t>
      </w:r>
    </w:p>
    <w:p w:rsidR="00E24896" w:rsidRPr="00E24896" w:rsidRDefault="00E24896" w:rsidP="00E24896">
      <w:pPr>
        <w:pStyle w:val="NormalWeb"/>
        <w:spacing w:line="360" w:lineRule="auto"/>
        <w:rPr>
          <w:rFonts w:asciiTheme="majorHAnsi" w:hAnsiTheme="majorHAnsi" w:cs="Arial"/>
          <w:sz w:val="28"/>
          <w:szCs w:val="14"/>
        </w:rPr>
      </w:pPr>
      <w:r w:rsidRPr="00E24896">
        <w:rPr>
          <w:rFonts w:asciiTheme="majorHAnsi" w:hAnsiTheme="majorHAnsi" w:cs="Arial"/>
          <w:sz w:val="28"/>
          <w:szCs w:val="14"/>
        </w:rPr>
        <w:t xml:space="preserve">Just a year or so before </w:t>
      </w:r>
      <w:r w:rsidRPr="00E24896">
        <w:rPr>
          <w:rFonts w:asciiTheme="majorHAnsi" w:hAnsiTheme="majorHAnsi" w:cs="Arial"/>
          <w:sz w:val="28"/>
          <w:szCs w:val="26"/>
        </w:rPr>
        <w:t>the deaths of every one of the Te</w:t>
      </w:r>
      <w:r w:rsidR="006A3703">
        <w:rPr>
          <w:rFonts w:asciiTheme="majorHAnsi" w:hAnsiTheme="majorHAnsi" w:cs="Arial"/>
          <w:sz w:val="28"/>
          <w:szCs w:val="26"/>
        </w:rPr>
        <w:t>xans who crossed Travis’s  line</w:t>
      </w:r>
      <w:r w:rsidRPr="00E24896">
        <w:rPr>
          <w:rFonts w:ascii="American Typewriter" w:hAnsi="American Typewriter" w:cs="Arial"/>
          <w:sz w:val="28"/>
          <w:szCs w:val="14"/>
        </w:rPr>
        <w:t xml:space="preserve"> </w:t>
      </w:r>
      <w:r w:rsidRPr="00E24896">
        <w:rPr>
          <w:rFonts w:asciiTheme="majorHAnsi" w:hAnsiTheme="majorHAnsi" w:cs="Arial"/>
          <w:sz w:val="28"/>
          <w:szCs w:val="14"/>
        </w:rPr>
        <w:t xml:space="preserve">the Scottish scientist William Fox Talbot gave up trying to draw the landscape with what he found to be a very difficult to use drawing machine the </w:t>
      </w:r>
      <w:r w:rsidRPr="00E24896">
        <w:rPr>
          <w:rFonts w:asciiTheme="majorHAnsi" w:hAnsiTheme="majorHAnsi" w:cs="Arial"/>
          <w:i/>
          <w:sz w:val="28"/>
          <w:szCs w:val="14"/>
        </w:rPr>
        <w:t>Camera Lucida</w:t>
      </w:r>
      <w:r w:rsidRPr="00E24896">
        <w:rPr>
          <w:rFonts w:asciiTheme="majorHAnsi" w:hAnsiTheme="majorHAnsi" w:cs="Arial"/>
          <w:sz w:val="28"/>
          <w:szCs w:val="14"/>
        </w:rPr>
        <w:t xml:space="preserve">, and went back to experimenting with the less portable </w:t>
      </w:r>
      <w:r w:rsidRPr="00E24896">
        <w:rPr>
          <w:rFonts w:asciiTheme="majorHAnsi" w:hAnsiTheme="majorHAnsi" w:cs="Arial"/>
          <w:i/>
          <w:sz w:val="28"/>
          <w:szCs w:val="14"/>
        </w:rPr>
        <w:t xml:space="preserve">Camera </w:t>
      </w:r>
      <w:r w:rsidRPr="00E24896">
        <w:rPr>
          <w:rFonts w:asciiTheme="majorHAnsi" w:hAnsiTheme="majorHAnsi" w:cs="Arial"/>
          <w:sz w:val="28"/>
          <w:szCs w:val="14"/>
        </w:rPr>
        <w:t>Obscura .</w:t>
      </w:r>
    </w:p>
    <w:p w:rsidR="00E24896" w:rsidRPr="00E24896" w:rsidRDefault="00E24896" w:rsidP="00E24896">
      <w:pPr>
        <w:pStyle w:val="NormalWeb"/>
        <w:spacing w:line="360" w:lineRule="auto"/>
        <w:rPr>
          <w:rFonts w:asciiTheme="majorHAnsi" w:hAnsiTheme="majorHAnsi" w:cs="Arial"/>
          <w:sz w:val="28"/>
          <w:szCs w:val="14"/>
        </w:rPr>
      </w:pPr>
      <w:r w:rsidRPr="00E24896">
        <w:rPr>
          <w:rFonts w:asciiTheme="majorHAnsi" w:hAnsiTheme="majorHAnsi" w:cs="Arial"/>
          <w:sz w:val="28"/>
          <w:szCs w:val="14"/>
        </w:rPr>
        <w:t xml:space="preserve"> Putting the graphite pencil he had been using to   mechanically capture the virtual and actual images he produced with his “ camera’s” </w:t>
      </w:r>
      <w:r w:rsidR="006A3703">
        <w:rPr>
          <w:rFonts w:asciiTheme="majorHAnsi" w:hAnsiTheme="majorHAnsi" w:cs="Arial"/>
          <w:sz w:val="28"/>
          <w:szCs w:val="14"/>
        </w:rPr>
        <w:t xml:space="preserve">to one side ,  </w:t>
      </w:r>
      <w:r w:rsidRPr="00E24896">
        <w:rPr>
          <w:rFonts w:asciiTheme="majorHAnsi" w:hAnsiTheme="majorHAnsi" w:cs="Arial"/>
          <w:sz w:val="28"/>
          <w:szCs w:val="14"/>
        </w:rPr>
        <w:t>he finally came up with the remarkable idea of giving paper a memory.</w:t>
      </w:r>
    </w:p>
    <w:p w:rsidR="004D4DD3" w:rsidRDefault="00E24896" w:rsidP="00E24896">
      <w:pPr>
        <w:pStyle w:val="NormalWeb"/>
        <w:spacing w:line="360" w:lineRule="auto"/>
        <w:rPr>
          <w:rFonts w:asciiTheme="majorHAnsi" w:hAnsiTheme="majorHAnsi" w:cs="Arial"/>
          <w:sz w:val="28"/>
          <w:szCs w:val="20"/>
        </w:rPr>
      </w:pPr>
      <w:r w:rsidRPr="00E24896">
        <w:rPr>
          <w:rFonts w:asciiTheme="majorHAnsi" w:hAnsiTheme="majorHAnsi" w:cs="Arial"/>
          <w:sz w:val="28"/>
          <w:szCs w:val="14"/>
        </w:rPr>
        <w:t xml:space="preserve"> By positioning light sensitive paper where the projected image landed Fox Talbot discovered a process that later became known as</w:t>
      </w:r>
      <w:r w:rsidRPr="00E24896">
        <w:rPr>
          <w:rFonts w:asciiTheme="majorHAnsi" w:hAnsiTheme="majorHAnsi" w:cs="Arial"/>
          <w:color w:val="0000FF"/>
          <w:sz w:val="28"/>
          <w:szCs w:val="14"/>
        </w:rPr>
        <w:t xml:space="preserve"> </w:t>
      </w:r>
      <w:r w:rsidRPr="00E24896">
        <w:rPr>
          <w:rFonts w:asciiTheme="majorHAnsi" w:hAnsiTheme="majorHAnsi" w:cs="Arial"/>
          <w:sz w:val="28"/>
          <w:szCs w:val="14"/>
        </w:rPr>
        <w:t xml:space="preserve">photography, a name  </w:t>
      </w:r>
      <w:r w:rsidRPr="00E24896">
        <w:rPr>
          <w:rFonts w:asciiTheme="majorHAnsi" w:hAnsiTheme="majorHAnsi" w:cs="Arial"/>
          <w:sz w:val="28"/>
          <w:szCs w:val="20"/>
        </w:rPr>
        <w:t xml:space="preserve">derived from the Greek </w:t>
      </w:r>
      <w:r w:rsidRPr="00E24896">
        <w:rPr>
          <w:rFonts w:asciiTheme="majorHAnsi" w:hAnsiTheme="majorHAnsi" w:cs="Arial"/>
          <w:b/>
          <w:bCs/>
          <w:sz w:val="28"/>
          <w:szCs w:val="20"/>
        </w:rPr>
        <w:t>photos,</w:t>
      </w:r>
      <w:r w:rsidRPr="00E24896">
        <w:rPr>
          <w:rFonts w:asciiTheme="majorHAnsi" w:hAnsiTheme="majorHAnsi" w:cs="Arial"/>
          <w:sz w:val="28"/>
          <w:szCs w:val="20"/>
        </w:rPr>
        <w:t xml:space="preserve"> meaning light</w:t>
      </w:r>
      <w:r w:rsidRPr="00E24896">
        <w:rPr>
          <w:rFonts w:asciiTheme="majorHAnsi" w:hAnsiTheme="majorHAnsi" w:cs="Arial"/>
          <w:b/>
          <w:bCs/>
          <w:sz w:val="28"/>
          <w:szCs w:val="20"/>
        </w:rPr>
        <w:t xml:space="preserve"> </w:t>
      </w:r>
      <w:r w:rsidRPr="00E24896">
        <w:rPr>
          <w:rFonts w:asciiTheme="majorHAnsi" w:hAnsiTheme="majorHAnsi" w:cs="Arial"/>
          <w:sz w:val="28"/>
          <w:szCs w:val="20"/>
        </w:rPr>
        <w:t xml:space="preserve">and </w:t>
      </w:r>
      <w:r w:rsidRPr="00E24896">
        <w:rPr>
          <w:rFonts w:asciiTheme="majorHAnsi" w:hAnsiTheme="majorHAnsi" w:cs="Arial"/>
          <w:b/>
          <w:bCs/>
          <w:sz w:val="28"/>
          <w:szCs w:val="20"/>
        </w:rPr>
        <w:t>graphein</w:t>
      </w:r>
      <w:r w:rsidRPr="00E24896">
        <w:rPr>
          <w:rFonts w:asciiTheme="majorHAnsi" w:hAnsiTheme="majorHAnsi" w:cs="Arial"/>
          <w:sz w:val="28"/>
          <w:szCs w:val="20"/>
        </w:rPr>
        <w:t xml:space="preserve"> to draw and write. </w:t>
      </w:r>
    </w:p>
    <w:p w:rsidR="00E24896" w:rsidRPr="00E24896" w:rsidRDefault="004D4DD3" w:rsidP="00E24896">
      <w:pPr>
        <w:pStyle w:val="NormalWeb"/>
        <w:spacing w:line="360" w:lineRule="auto"/>
        <w:rPr>
          <w:rFonts w:asciiTheme="majorHAnsi" w:hAnsiTheme="majorHAnsi" w:cs="Arial"/>
          <w:sz w:val="28"/>
          <w:szCs w:val="20"/>
        </w:rPr>
      </w:pPr>
      <w:r>
        <w:rPr>
          <w:rFonts w:asciiTheme="majorHAnsi" w:hAnsiTheme="majorHAnsi" w:cs="Arial"/>
          <w:sz w:val="28"/>
          <w:szCs w:val="20"/>
        </w:rPr>
        <w:t>Thinking back to my starting point and the possibility that there are two par</w:t>
      </w:r>
      <w:r w:rsidR="00F31ADD">
        <w:rPr>
          <w:rFonts w:asciiTheme="majorHAnsi" w:hAnsiTheme="majorHAnsi" w:cs="Arial"/>
          <w:sz w:val="28"/>
          <w:szCs w:val="20"/>
        </w:rPr>
        <w:t>allel histories of drawing</w:t>
      </w:r>
      <w:r w:rsidR="00415E8A">
        <w:rPr>
          <w:rFonts w:asciiTheme="majorHAnsi" w:hAnsiTheme="majorHAnsi" w:cs="Arial"/>
          <w:sz w:val="28"/>
          <w:szCs w:val="20"/>
        </w:rPr>
        <w:t xml:space="preserve">, I want </w:t>
      </w:r>
      <w:r w:rsidR="006A3703">
        <w:rPr>
          <w:rFonts w:asciiTheme="majorHAnsi" w:hAnsiTheme="majorHAnsi" w:cs="Arial"/>
          <w:sz w:val="28"/>
          <w:szCs w:val="20"/>
        </w:rPr>
        <w:t xml:space="preserve">now to </w:t>
      </w:r>
      <w:r w:rsidR="00415E8A">
        <w:rPr>
          <w:rFonts w:asciiTheme="majorHAnsi" w:hAnsiTheme="majorHAnsi" w:cs="Arial"/>
          <w:sz w:val="28"/>
          <w:szCs w:val="20"/>
        </w:rPr>
        <w:t xml:space="preserve"> locate </w:t>
      </w:r>
      <w:r w:rsidR="008E78E9">
        <w:rPr>
          <w:rFonts w:asciiTheme="majorHAnsi" w:hAnsiTheme="majorHAnsi" w:cs="Arial"/>
          <w:sz w:val="28"/>
          <w:szCs w:val="20"/>
        </w:rPr>
        <w:t xml:space="preserve">within this very simple framework </w:t>
      </w:r>
      <w:r w:rsidR="00415E8A">
        <w:rPr>
          <w:rFonts w:asciiTheme="majorHAnsi" w:hAnsiTheme="majorHAnsi" w:cs="Arial"/>
          <w:sz w:val="28"/>
          <w:szCs w:val="20"/>
        </w:rPr>
        <w:t>the</w:t>
      </w:r>
      <w:r>
        <w:rPr>
          <w:rFonts w:asciiTheme="majorHAnsi" w:hAnsiTheme="majorHAnsi" w:cs="Arial"/>
          <w:sz w:val="28"/>
          <w:szCs w:val="20"/>
        </w:rPr>
        <w:t xml:space="preserve"> twenty drawings </w:t>
      </w:r>
      <w:r w:rsidR="008E78E9">
        <w:rPr>
          <w:rFonts w:asciiTheme="majorHAnsi" w:hAnsiTheme="majorHAnsi" w:cs="Arial"/>
          <w:sz w:val="28"/>
          <w:szCs w:val="20"/>
        </w:rPr>
        <w:t xml:space="preserve"> that</w:t>
      </w:r>
      <w:r>
        <w:rPr>
          <w:rFonts w:asciiTheme="majorHAnsi" w:hAnsiTheme="majorHAnsi" w:cs="Arial"/>
          <w:sz w:val="28"/>
          <w:szCs w:val="20"/>
        </w:rPr>
        <w:t xml:space="preserve"> </w:t>
      </w:r>
      <w:r w:rsidR="008E78E9">
        <w:rPr>
          <w:rFonts w:asciiTheme="majorHAnsi" w:hAnsiTheme="majorHAnsi" w:cs="Arial"/>
          <w:sz w:val="28"/>
          <w:szCs w:val="20"/>
        </w:rPr>
        <w:t xml:space="preserve"> are </w:t>
      </w:r>
      <w:r>
        <w:rPr>
          <w:rFonts w:asciiTheme="majorHAnsi" w:hAnsiTheme="majorHAnsi" w:cs="Arial"/>
          <w:sz w:val="28"/>
          <w:szCs w:val="20"/>
        </w:rPr>
        <w:t>the University of th</w:t>
      </w:r>
      <w:r w:rsidR="00415E8A">
        <w:rPr>
          <w:rFonts w:asciiTheme="majorHAnsi" w:hAnsiTheme="majorHAnsi" w:cs="Arial"/>
          <w:sz w:val="28"/>
          <w:szCs w:val="20"/>
        </w:rPr>
        <w:t>e Arts,</w:t>
      </w:r>
      <w:r w:rsidR="00F31ADD">
        <w:rPr>
          <w:rFonts w:asciiTheme="majorHAnsi" w:hAnsiTheme="majorHAnsi" w:cs="Arial"/>
          <w:sz w:val="28"/>
          <w:szCs w:val="20"/>
        </w:rPr>
        <w:t xml:space="preserve"> London</w:t>
      </w:r>
      <w:r w:rsidR="008E78E9">
        <w:rPr>
          <w:rFonts w:asciiTheme="majorHAnsi" w:hAnsiTheme="majorHAnsi" w:cs="Arial"/>
          <w:sz w:val="28"/>
          <w:szCs w:val="20"/>
        </w:rPr>
        <w:t xml:space="preserve">’s contribution to this exhibition </w:t>
      </w:r>
      <w:r w:rsidR="00415E8A">
        <w:rPr>
          <w:rFonts w:asciiTheme="majorHAnsi" w:hAnsiTheme="majorHAnsi" w:cs="Arial"/>
          <w:sz w:val="28"/>
          <w:szCs w:val="20"/>
        </w:rPr>
        <w:t>.</w:t>
      </w:r>
    </w:p>
    <w:p w:rsidR="0078457E" w:rsidRDefault="004D4DD3" w:rsidP="00323D7E">
      <w:pPr>
        <w:spacing w:after="200" w:line="360" w:lineRule="auto"/>
        <w:rPr>
          <w:rFonts w:asciiTheme="majorHAnsi" w:hAnsiTheme="majorHAnsi"/>
          <w:sz w:val="28"/>
          <w:szCs w:val="22"/>
        </w:rPr>
      </w:pPr>
      <w:r w:rsidRPr="007A334F">
        <w:rPr>
          <w:rFonts w:asciiTheme="majorHAnsi" w:hAnsiTheme="majorHAnsi"/>
          <w:sz w:val="28"/>
          <w:szCs w:val="22"/>
        </w:rPr>
        <w:t>In Avis Newman,s Infinity</w:t>
      </w:r>
      <w:r w:rsidR="008E78E9">
        <w:rPr>
          <w:rFonts w:asciiTheme="majorHAnsi" w:hAnsiTheme="majorHAnsi"/>
          <w:sz w:val="28"/>
          <w:szCs w:val="22"/>
        </w:rPr>
        <w:t xml:space="preserve"> Doubled drawings</w:t>
      </w:r>
      <w:r w:rsidR="00F31ADD">
        <w:rPr>
          <w:rFonts w:asciiTheme="majorHAnsi" w:hAnsiTheme="majorHAnsi"/>
          <w:sz w:val="28"/>
          <w:szCs w:val="22"/>
        </w:rPr>
        <w:t xml:space="preserve"> </w:t>
      </w:r>
      <w:r w:rsidR="008E78E9">
        <w:rPr>
          <w:rFonts w:asciiTheme="majorHAnsi" w:hAnsiTheme="majorHAnsi"/>
          <w:sz w:val="28"/>
          <w:szCs w:val="22"/>
        </w:rPr>
        <w:t xml:space="preserve">its not just </w:t>
      </w:r>
      <w:r w:rsidR="00F31ADD">
        <w:rPr>
          <w:rFonts w:asciiTheme="majorHAnsi" w:hAnsiTheme="majorHAnsi"/>
          <w:sz w:val="28"/>
          <w:szCs w:val="22"/>
        </w:rPr>
        <w:t>the</w:t>
      </w:r>
      <w:r w:rsidRPr="007A334F">
        <w:rPr>
          <w:rFonts w:asciiTheme="majorHAnsi" w:hAnsiTheme="majorHAnsi"/>
          <w:sz w:val="28"/>
          <w:szCs w:val="22"/>
        </w:rPr>
        <w:t xml:space="preserve"> serpent </w:t>
      </w:r>
      <w:r w:rsidR="008E78E9">
        <w:rPr>
          <w:rFonts w:asciiTheme="majorHAnsi" w:hAnsiTheme="majorHAnsi"/>
          <w:sz w:val="28"/>
          <w:szCs w:val="22"/>
        </w:rPr>
        <w:t>that’s centre stage, there’s</w:t>
      </w:r>
      <w:r w:rsidR="00F31ADD">
        <w:rPr>
          <w:rFonts w:asciiTheme="majorHAnsi" w:hAnsiTheme="majorHAnsi"/>
          <w:sz w:val="28"/>
          <w:szCs w:val="22"/>
        </w:rPr>
        <w:t xml:space="preserve"> also the</w:t>
      </w:r>
      <w:r w:rsidR="006A3703">
        <w:rPr>
          <w:rFonts w:asciiTheme="majorHAnsi" w:hAnsiTheme="majorHAnsi"/>
          <w:sz w:val="28"/>
          <w:szCs w:val="22"/>
        </w:rPr>
        <w:t xml:space="preserve"> </w:t>
      </w:r>
      <w:r w:rsidRPr="007A334F">
        <w:rPr>
          <w:rFonts w:asciiTheme="majorHAnsi" w:hAnsiTheme="majorHAnsi"/>
          <w:sz w:val="28"/>
          <w:szCs w:val="22"/>
        </w:rPr>
        <w:t xml:space="preserve"> line</w:t>
      </w:r>
      <w:r w:rsidR="00F31ADD">
        <w:rPr>
          <w:rFonts w:asciiTheme="majorHAnsi" w:hAnsiTheme="majorHAnsi"/>
          <w:sz w:val="28"/>
          <w:szCs w:val="22"/>
        </w:rPr>
        <w:t>,</w:t>
      </w:r>
      <w:r w:rsidRPr="007A334F">
        <w:rPr>
          <w:rFonts w:asciiTheme="majorHAnsi" w:hAnsiTheme="majorHAnsi"/>
          <w:sz w:val="28"/>
          <w:szCs w:val="22"/>
        </w:rPr>
        <w:t xml:space="preserve">  </w:t>
      </w:r>
      <w:r w:rsidR="008E78E9">
        <w:rPr>
          <w:rFonts w:asciiTheme="majorHAnsi" w:hAnsiTheme="majorHAnsi"/>
          <w:sz w:val="28"/>
          <w:szCs w:val="22"/>
        </w:rPr>
        <w:t xml:space="preserve">and </w:t>
      </w:r>
      <w:r w:rsidRPr="007A334F">
        <w:rPr>
          <w:rFonts w:asciiTheme="majorHAnsi" w:hAnsiTheme="majorHAnsi"/>
          <w:sz w:val="28"/>
          <w:szCs w:val="22"/>
        </w:rPr>
        <w:t xml:space="preserve">a horizontal figure </w:t>
      </w:r>
      <w:r w:rsidR="008E78E9">
        <w:rPr>
          <w:rFonts w:asciiTheme="majorHAnsi" w:hAnsiTheme="majorHAnsi"/>
          <w:sz w:val="28"/>
          <w:szCs w:val="22"/>
        </w:rPr>
        <w:t xml:space="preserve">of </w:t>
      </w:r>
      <w:r w:rsidRPr="007A334F">
        <w:rPr>
          <w:rFonts w:asciiTheme="majorHAnsi" w:hAnsiTheme="majorHAnsi"/>
          <w:sz w:val="28"/>
          <w:szCs w:val="22"/>
        </w:rPr>
        <w:t>ei</w:t>
      </w:r>
      <w:r w:rsidR="00F31ADD">
        <w:rPr>
          <w:rFonts w:asciiTheme="majorHAnsi" w:hAnsiTheme="majorHAnsi"/>
          <w:sz w:val="28"/>
          <w:szCs w:val="22"/>
        </w:rPr>
        <w:t>ght  and the sign for infinity</w:t>
      </w:r>
      <w:r w:rsidR="006A3703">
        <w:rPr>
          <w:rFonts w:asciiTheme="majorHAnsi" w:hAnsiTheme="majorHAnsi"/>
          <w:sz w:val="28"/>
          <w:szCs w:val="22"/>
        </w:rPr>
        <w:t xml:space="preserve"> each of these components is of equal importance</w:t>
      </w:r>
      <w:r w:rsidRPr="007A334F">
        <w:rPr>
          <w:rFonts w:asciiTheme="majorHAnsi" w:hAnsiTheme="majorHAnsi"/>
          <w:sz w:val="28"/>
          <w:szCs w:val="22"/>
        </w:rPr>
        <w:t>. Not long after completing the drawing Newman wrote</w:t>
      </w:r>
      <w:r w:rsidR="008E78E9">
        <w:rPr>
          <w:rFonts w:asciiTheme="majorHAnsi" w:hAnsiTheme="majorHAnsi"/>
          <w:sz w:val="28"/>
          <w:szCs w:val="22"/>
        </w:rPr>
        <w:t xml:space="preserve">   “The serpent </w:t>
      </w:r>
      <w:r w:rsidRPr="007A334F">
        <w:rPr>
          <w:rFonts w:asciiTheme="majorHAnsi" w:hAnsiTheme="majorHAnsi"/>
          <w:sz w:val="28"/>
          <w:szCs w:val="22"/>
        </w:rPr>
        <w:t xml:space="preserve">may only be a line, but it is a living line, what Andre Virel calls 'an abstraction in flesh and blood' </w:t>
      </w:r>
      <w:r w:rsidRPr="007A334F">
        <w:rPr>
          <w:rStyle w:val="EndnoteReference"/>
          <w:rFonts w:asciiTheme="majorHAnsi" w:hAnsiTheme="majorHAnsi"/>
          <w:sz w:val="28"/>
          <w:szCs w:val="22"/>
        </w:rPr>
        <w:endnoteReference w:id="0"/>
      </w:r>
      <w:r w:rsidR="00F31ADD">
        <w:rPr>
          <w:rFonts w:asciiTheme="majorHAnsi" w:hAnsiTheme="majorHAnsi"/>
          <w:sz w:val="28"/>
          <w:szCs w:val="22"/>
        </w:rPr>
        <w:t> </w:t>
      </w:r>
      <w:r w:rsidR="008E78E9">
        <w:rPr>
          <w:rFonts w:asciiTheme="majorHAnsi" w:hAnsiTheme="majorHAnsi"/>
          <w:sz w:val="28"/>
          <w:szCs w:val="22"/>
        </w:rPr>
        <w:t xml:space="preserve"> </w:t>
      </w:r>
    </w:p>
    <w:p w:rsidR="007A334F" w:rsidRDefault="007A334F" w:rsidP="00323D7E">
      <w:pPr>
        <w:spacing w:after="200" w:line="360" w:lineRule="auto"/>
        <w:rPr>
          <w:rFonts w:asciiTheme="majorHAnsi" w:hAnsiTheme="majorHAnsi"/>
          <w:sz w:val="28"/>
          <w:szCs w:val="22"/>
        </w:rPr>
      </w:pPr>
      <w:r>
        <w:rPr>
          <w:rFonts w:asciiTheme="majorHAnsi" w:hAnsiTheme="majorHAnsi"/>
          <w:sz w:val="28"/>
          <w:szCs w:val="22"/>
        </w:rPr>
        <w:t>What</w:t>
      </w:r>
      <w:r w:rsidR="004D4DD3" w:rsidRPr="007A334F">
        <w:rPr>
          <w:rFonts w:asciiTheme="majorHAnsi" w:hAnsiTheme="majorHAnsi"/>
          <w:sz w:val="28"/>
          <w:szCs w:val="22"/>
        </w:rPr>
        <w:t xml:space="preserve"> </w:t>
      </w:r>
      <w:r w:rsidR="008E78E9">
        <w:rPr>
          <w:rFonts w:asciiTheme="majorHAnsi" w:hAnsiTheme="majorHAnsi"/>
          <w:sz w:val="28"/>
          <w:szCs w:val="22"/>
        </w:rPr>
        <w:t>Newman says about these</w:t>
      </w:r>
      <w:r w:rsidR="004D4DD3" w:rsidRPr="007A334F">
        <w:rPr>
          <w:rFonts w:asciiTheme="majorHAnsi" w:hAnsiTheme="majorHAnsi"/>
          <w:sz w:val="28"/>
          <w:szCs w:val="22"/>
        </w:rPr>
        <w:t xml:space="preserve"> drawing</w:t>
      </w:r>
      <w:r>
        <w:rPr>
          <w:rFonts w:asciiTheme="majorHAnsi" w:hAnsiTheme="majorHAnsi"/>
          <w:sz w:val="28"/>
          <w:szCs w:val="22"/>
        </w:rPr>
        <w:t>s</w:t>
      </w:r>
      <w:r w:rsidR="004D4DD3" w:rsidRPr="007A334F">
        <w:rPr>
          <w:rFonts w:asciiTheme="majorHAnsi" w:hAnsiTheme="majorHAnsi"/>
          <w:sz w:val="28"/>
          <w:szCs w:val="22"/>
        </w:rPr>
        <w:t xml:space="preserve"> perf</w:t>
      </w:r>
      <w:r w:rsidR="008E78E9">
        <w:rPr>
          <w:rFonts w:asciiTheme="majorHAnsi" w:hAnsiTheme="majorHAnsi"/>
          <w:sz w:val="28"/>
          <w:szCs w:val="22"/>
        </w:rPr>
        <w:t>ectly illustrates the space</w:t>
      </w:r>
      <w:r w:rsidR="004D4DD3" w:rsidRPr="007A334F">
        <w:rPr>
          <w:rFonts w:asciiTheme="majorHAnsi" w:hAnsiTheme="majorHAnsi"/>
          <w:sz w:val="28"/>
          <w:szCs w:val="22"/>
        </w:rPr>
        <w:t xml:space="preserve"> </w:t>
      </w:r>
      <w:r w:rsidR="008E78E9">
        <w:rPr>
          <w:rFonts w:asciiTheme="majorHAnsi" w:hAnsiTheme="majorHAnsi"/>
          <w:sz w:val="28"/>
          <w:szCs w:val="22"/>
        </w:rPr>
        <w:t xml:space="preserve">that exists </w:t>
      </w:r>
      <w:r w:rsidR="00F31ADD">
        <w:rPr>
          <w:rFonts w:asciiTheme="majorHAnsi" w:hAnsiTheme="majorHAnsi"/>
          <w:sz w:val="28"/>
          <w:szCs w:val="22"/>
        </w:rPr>
        <w:t xml:space="preserve"> </w:t>
      </w:r>
      <w:r w:rsidR="008E78E9">
        <w:rPr>
          <w:rFonts w:asciiTheme="majorHAnsi" w:hAnsiTheme="majorHAnsi"/>
          <w:sz w:val="28"/>
          <w:szCs w:val="22"/>
        </w:rPr>
        <w:t>between</w:t>
      </w:r>
      <w:r w:rsidR="00F31ADD">
        <w:rPr>
          <w:rFonts w:asciiTheme="majorHAnsi" w:hAnsiTheme="majorHAnsi"/>
          <w:sz w:val="28"/>
          <w:szCs w:val="22"/>
        </w:rPr>
        <w:t xml:space="preserve"> Conceptually and</w:t>
      </w:r>
      <w:r>
        <w:rPr>
          <w:rFonts w:asciiTheme="majorHAnsi" w:hAnsiTheme="majorHAnsi"/>
          <w:sz w:val="28"/>
          <w:szCs w:val="22"/>
        </w:rPr>
        <w:t xml:space="preserve"> Pictorial</w:t>
      </w:r>
      <w:r w:rsidR="00F31ADD">
        <w:rPr>
          <w:rFonts w:asciiTheme="majorHAnsi" w:hAnsiTheme="majorHAnsi"/>
          <w:sz w:val="28"/>
          <w:szCs w:val="22"/>
        </w:rPr>
        <w:t>ly driven</w:t>
      </w:r>
      <w:r w:rsidR="008E78E9">
        <w:rPr>
          <w:rFonts w:asciiTheme="majorHAnsi" w:hAnsiTheme="majorHAnsi"/>
          <w:sz w:val="28"/>
          <w:szCs w:val="22"/>
        </w:rPr>
        <w:t xml:space="preserve"> drawings</w:t>
      </w:r>
      <w:r>
        <w:rPr>
          <w:rFonts w:asciiTheme="majorHAnsi" w:hAnsiTheme="majorHAnsi"/>
          <w:sz w:val="28"/>
          <w:szCs w:val="22"/>
        </w:rPr>
        <w:t xml:space="preserve"> . </w:t>
      </w:r>
    </w:p>
    <w:p w:rsidR="004C34AB" w:rsidRPr="00F31ADD" w:rsidRDefault="007B7805" w:rsidP="00323D7E">
      <w:pPr>
        <w:spacing w:after="200" w:line="360" w:lineRule="auto"/>
        <w:rPr>
          <w:rFonts w:asciiTheme="majorHAnsi" w:eastAsiaTheme="minorHAnsi" w:hAnsiTheme="majorHAnsi" w:cstheme="minorBidi"/>
          <w:color w:val="000000"/>
          <w:sz w:val="28"/>
          <w:szCs w:val="20"/>
        </w:rPr>
      </w:pPr>
      <w:r>
        <w:rPr>
          <w:rFonts w:asciiTheme="majorHAnsi" w:hAnsiTheme="majorHAnsi" w:cs="Arial"/>
          <w:sz w:val="28"/>
          <w:szCs w:val="20"/>
        </w:rPr>
        <w:t xml:space="preserve">Chris </w:t>
      </w:r>
      <w:r w:rsidR="0078457E">
        <w:rPr>
          <w:rFonts w:asciiTheme="majorHAnsi" w:hAnsiTheme="majorHAnsi" w:cs="Arial"/>
          <w:sz w:val="28"/>
          <w:szCs w:val="20"/>
        </w:rPr>
        <w:t xml:space="preserve">Wainwright’s drawings </w:t>
      </w:r>
      <w:r w:rsidR="007A334F">
        <w:rPr>
          <w:rFonts w:asciiTheme="majorHAnsi" w:hAnsiTheme="majorHAnsi" w:cs="Arial"/>
          <w:sz w:val="28"/>
          <w:szCs w:val="20"/>
        </w:rPr>
        <w:t>will</w:t>
      </w:r>
      <w:r w:rsidR="004C34AB" w:rsidRPr="00012462">
        <w:rPr>
          <w:rFonts w:asciiTheme="majorHAnsi" w:hAnsiTheme="majorHAnsi" w:cs="Arial"/>
          <w:sz w:val="28"/>
          <w:szCs w:val="20"/>
        </w:rPr>
        <w:t xml:space="preserve"> </w:t>
      </w:r>
      <w:r w:rsidR="003B3FD4" w:rsidRPr="00012462">
        <w:rPr>
          <w:rFonts w:asciiTheme="majorHAnsi" w:hAnsiTheme="majorHAnsi" w:cs="Arial"/>
          <w:sz w:val="28"/>
          <w:szCs w:val="20"/>
        </w:rPr>
        <w:t>tak</w:t>
      </w:r>
      <w:r w:rsidR="00776D3C" w:rsidRPr="00012462">
        <w:rPr>
          <w:rFonts w:asciiTheme="majorHAnsi" w:hAnsiTheme="majorHAnsi" w:cs="Arial"/>
          <w:sz w:val="28"/>
          <w:szCs w:val="20"/>
        </w:rPr>
        <w:t xml:space="preserve">e </w:t>
      </w:r>
      <w:r w:rsidR="004C34AB" w:rsidRPr="00012462">
        <w:rPr>
          <w:rFonts w:asciiTheme="majorHAnsi" w:hAnsiTheme="majorHAnsi" w:cs="Arial"/>
          <w:sz w:val="28"/>
          <w:szCs w:val="20"/>
        </w:rPr>
        <w:t xml:space="preserve">some of </w:t>
      </w:r>
      <w:r w:rsidR="00776D3C" w:rsidRPr="00012462">
        <w:rPr>
          <w:rFonts w:asciiTheme="majorHAnsi" w:hAnsiTheme="majorHAnsi" w:cs="Arial"/>
          <w:sz w:val="28"/>
          <w:szCs w:val="20"/>
        </w:rPr>
        <w:t xml:space="preserve">us back into naval and </w:t>
      </w:r>
      <w:r w:rsidR="00915822" w:rsidRPr="00012462">
        <w:rPr>
          <w:rFonts w:asciiTheme="majorHAnsi" w:hAnsiTheme="majorHAnsi" w:cs="Arial"/>
          <w:sz w:val="28"/>
          <w:szCs w:val="20"/>
        </w:rPr>
        <w:t>military history</w:t>
      </w:r>
      <w:r w:rsidR="00B93E89" w:rsidRPr="00012462">
        <w:rPr>
          <w:rFonts w:asciiTheme="majorHAnsi" w:hAnsiTheme="majorHAnsi" w:cs="Arial"/>
          <w:sz w:val="28"/>
          <w:szCs w:val="20"/>
        </w:rPr>
        <w:t xml:space="preserve">, but more important </w:t>
      </w:r>
      <w:r w:rsidR="00F31ADD">
        <w:rPr>
          <w:rFonts w:asciiTheme="majorHAnsi" w:hAnsiTheme="majorHAnsi" w:cs="Arial"/>
          <w:sz w:val="28"/>
          <w:szCs w:val="20"/>
        </w:rPr>
        <w:t>than their historical refer</w:t>
      </w:r>
      <w:r w:rsidR="008E78E9">
        <w:rPr>
          <w:rFonts w:asciiTheme="majorHAnsi" w:hAnsiTheme="majorHAnsi" w:cs="Arial"/>
          <w:sz w:val="28"/>
          <w:szCs w:val="20"/>
        </w:rPr>
        <w:t xml:space="preserve">ence is their ability to explain </w:t>
      </w:r>
      <w:r w:rsidR="0078457E">
        <w:rPr>
          <w:rFonts w:asciiTheme="majorHAnsi" w:hAnsiTheme="majorHAnsi" w:cs="Arial"/>
          <w:sz w:val="28"/>
          <w:szCs w:val="20"/>
        </w:rPr>
        <w:t>how</w:t>
      </w:r>
      <w:r w:rsidR="008E78E9">
        <w:rPr>
          <w:rFonts w:asciiTheme="majorHAnsi" w:hAnsiTheme="majorHAnsi" w:cs="Arial"/>
          <w:sz w:val="28"/>
          <w:szCs w:val="20"/>
        </w:rPr>
        <w:t xml:space="preserve"> writing can become</w:t>
      </w:r>
      <w:r w:rsidR="00106D48" w:rsidRPr="00012462">
        <w:rPr>
          <w:rFonts w:asciiTheme="majorHAnsi" w:hAnsiTheme="majorHAnsi" w:cs="Arial"/>
          <w:sz w:val="28"/>
          <w:szCs w:val="20"/>
        </w:rPr>
        <w:t xml:space="preserve"> drawing</w:t>
      </w:r>
      <w:r w:rsidR="008E78E9">
        <w:rPr>
          <w:rFonts w:asciiTheme="majorHAnsi" w:hAnsiTheme="majorHAnsi" w:cs="Arial"/>
          <w:sz w:val="28"/>
          <w:szCs w:val="20"/>
        </w:rPr>
        <w:t xml:space="preserve"> and drawing writing.</w:t>
      </w:r>
      <w:r w:rsidR="00106D48" w:rsidRPr="00012462">
        <w:rPr>
          <w:rFonts w:asciiTheme="majorHAnsi" w:hAnsiTheme="majorHAnsi" w:cs="Arial"/>
          <w:sz w:val="28"/>
          <w:szCs w:val="20"/>
        </w:rPr>
        <w:t xml:space="preserve">  </w:t>
      </w:r>
      <w:r w:rsidR="0078457E">
        <w:rPr>
          <w:rFonts w:asciiTheme="majorHAnsi" w:hAnsiTheme="majorHAnsi" w:cs="Arial"/>
          <w:sz w:val="28"/>
          <w:szCs w:val="20"/>
        </w:rPr>
        <w:t xml:space="preserve">Wainwright’s elegant </w:t>
      </w:r>
      <w:r w:rsidR="00915822" w:rsidRPr="00012462">
        <w:rPr>
          <w:rFonts w:asciiTheme="majorHAnsi" w:hAnsiTheme="majorHAnsi" w:cs="Arial"/>
          <w:sz w:val="28"/>
          <w:szCs w:val="20"/>
        </w:rPr>
        <w:t xml:space="preserve"> drawings</w:t>
      </w:r>
      <w:r w:rsidR="0050763B" w:rsidRPr="00012462">
        <w:rPr>
          <w:rFonts w:asciiTheme="majorHAnsi" w:hAnsiTheme="majorHAnsi" w:cs="Arial"/>
          <w:sz w:val="28"/>
          <w:szCs w:val="20"/>
        </w:rPr>
        <w:t xml:space="preserve"> </w:t>
      </w:r>
      <w:r w:rsidR="00EA519B" w:rsidRPr="00012462">
        <w:rPr>
          <w:rFonts w:asciiTheme="majorHAnsi" w:hAnsiTheme="majorHAnsi" w:cs="Arial"/>
          <w:sz w:val="28"/>
          <w:szCs w:val="20"/>
        </w:rPr>
        <w:t>derived from</w:t>
      </w:r>
      <w:r w:rsidR="00EA519B" w:rsidRPr="00012462">
        <w:rPr>
          <w:rFonts w:asciiTheme="majorHAnsi" w:eastAsiaTheme="minorHAnsi" w:hAnsiTheme="majorHAnsi" w:cs="Helvetica"/>
          <w:b/>
          <w:bCs/>
          <w:sz w:val="28"/>
          <w:szCs w:val="26"/>
        </w:rPr>
        <w:t xml:space="preserve"> </w:t>
      </w:r>
      <w:r w:rsidR="00EA519B" w:rsidRPr="00012462">
        <w:rPr>
          <w:rFonts w:asciiTheme="majorHAnsi" w:eastAsiaTheme="minorHAnsi" w:hAnsiTheme="majorHAnsi" w:cs="Helvetica"/>
          <w:bCs/>
          <w:sz w:val="28"/>
          <w:szCs w:val="26"/>
        </w:rPr>
        <w:t>Flag semaphore</w:t>
      </w:r>
      <w:r w:rsidR="0078457E">
        <w:rPr>
          <w:rFonts w:asciiTheme="majorHAnsi" w:eastAsiaTheme="minorHAnsi" w:hAnsiTheme="majorHAnsi" w:cs="Helvetica"/>
          <w:sz w:val="28"/>
          <w:szCs w:val="26"/>
        </w:rPr>
        <w:t xml:space="preserve">  take us conceptually to the</w:t>
      </w:r>
      <w:r w:rsidR="00B93E89" w:rsidRPr="00012462">
        <w:rPr>
          <w:rFonts w:asciiTheme="majorHAnsi" w:eastAsiaTheme="minorHAnsi" w:hAnsiTheme="majorHAnsi" w:cs="Helvetica"/>
          <w:sz w:val="28"/>
          <w:szCs w:val="26"/>
        </w:rPr>
        <w:t xml:space="preserve"> plac</w:t>
      </w:r>
      <w:r w:rsidR="00F31ADD">
        <w:rPr>
          <w:rFonts w:asciiTheme="majorHAnsi" w:eastAsiaTheme="minorHAnsi" w:hAnsiTheme="majorHAnsi" w:cs="Helvetica"/>
          <w:sz w:val="28"/>
          <w:szCs w:val="26"/>
        </w:rPr>
        <w:t>e within drawing where writing starts</w:t>
      </w:r>
      <w:r w:rsidR="0078457E">
        <w:rPr>
          <w:rFonts w:asciiTheme="majorHAnsi" w:eastAsiaTheme="minorHAnsi" w:hAnsiTheme="majorHAnsi" w:cs="Helvetica"/>
          <w:sz w:val="28"/>
          <w:szCs w:val="26"/>
        </w:rPr>
        <w:t xml:space="preserve"> . A</w:t>
      </w:r>
      <w:r w:rsidR="00B93E89" w:rsidRPr="00012462">
        <w:rPr>
          <w:rFonts w:asciiTheme="majorHAnsi" w:eastAsiaTheme="minorHAnsi" w:hAnsiTheme="majorHAnsi" w:cs="Helvetica"/>
          <w:sz w:val="28"/>
          <w:szCs w:val="26"/>
        </w:rPr>
        <w:t xml:space="preserve"> place where </w:t>
      </w:r>
      <w:r w:rsidR="007A334F">
        <w:rPr>
          <w:rFonts w:asciiTheme="majorHAnsi" w:eastAsiaTheme="minorHAnsi" w:hAnsiTheme="majorHAnsi" w:cs="Helvetica"/>
          <w:sz w:val="28"/>
          <w:szCs w:val="26"/>
        </w:rPr>
        <w:t xml:space="preserve">, </w:t>
      </w:r>
      <w:r w:rsidR="00F31ADD">
        <w:rPr>
          <w:rFonts w:asciiTheme="majorHAnsi" w:eastAsiaTheme="minorHAnsi" w:hAnsiTheme="majorHAnsi" w:cs="Helvetica"/>
          <w:sz w:val="28"/>
          <w:szCs w:val="26"/>
        </w:rPr>
        <w:t>if yo</w:t>
      </w:r>
      <w:r w:rsidR="0078457E">
        <w:rPr>
          <w:rFonts w:asciiTheme="majorHAnsi" w:eastAsiaTheme="minorHAnsi" w:hAnsiTheme="majorHAnsi" w:cs="Helvetica"/>
          <w:sz w:val="28"/>
          <w:szCs w:val="26"/>
        </w:rPr>
        <w:t xml:space="preserve">u are in possession of the </w:t>
      </w:r>
      <w:r w:rsidR="007A334F" w:rsidRPr="00012462">
        <w:rPr>
          <w:rFonts w:asciiTheme="majorHAnsi" w:eastAsiaTheme="minorHAnsi" w:hAnsiTheme="majorHAnsi" w:cs="Helvetica"/>
          <w:sz w:val="28"/>
          <w:szCs w:val="26"/>
        </w:rPr>
        <w:t xml:space="preserve"> key or legend</w:t>
      </w:r>
      <w:r w:rsidR="007A334F">
        <w:rPr>
          <w:rFonts w:asciiTheme="majorHAnsi" w:eastAsiaTheme="minorHAnsi" w:hAnsiTheme="majorHAnsi" w:cs="Helvetica"/>
          <w:sz w:val="28"/>
          <w:szCs w:val="26"/>
        </w:rPr>
        <w:t xml:space="preserve"> an </w:t>
      </w:r>
      <w:r w:rsidR="00B93E89" w:rsidRPr="00012462">
        <w:rPr>
          <w:rFonts w:asciiTheme="majorHAnsi" w:eastAsiaTheme="minorHAnsi" w:hAnsiTheme="majorHAnsi" w:cs="Helvetica"/>
          <w:sz w:val="28"/>
          <w:szCs w:val="26"/>
        </w:rPr>
        <w:t>exact meani</w:t>
      </w:r>
      <w:r w:rsidR="00F31ADD">
        <w:rPr>
          <w:rFonts w:asciiTheme="majorHAnsi" w:eastAsiaTheme="minorHAnsi" w:hAnsiTheme="majorHAnsi" w:cs="Helvetica"/>
          <w:sz w:val="28"/>
          <w:szCs w:val="26"/>
        </w:rPr>
        <w:t xml:space="preserve">ng can be derived from </w:t>
      </w:r>
      <w:r w:rsidR="0078457E">
        <w:rPr>
          <w:rFonts w:asciiTheme="majorHAnsi" w:eastAsiaTheme="minorHAnsi" w:hAnsiTheme="majorHAnsi" w:cs="Helvetica"/>
          <w:sz w:val="28"/>
          <w:szCs w:val="26"/>
        </w:rPr>
        <w:t xml:space="preserve">any </w:t>
      </w:r>
      <w:r w:rsidR="00F31ADD">
        <w:rPr>
          <w:rFonts w:asciiTheme="majorHAnsi" w:eastAsiaTheme="minorHAnsi" w:hAnsiTheme="majorHAnsi" w:cs="Helvetica"/>
          <w:sz w:val="28"/>
          <w:szCs w:val="26"/>
        </w:rPr>
        <w:t>drawing</w:t>
      </w:r>
      <w:r w:rsidR="008E78E9">
        <w:rPr>
          <w:rFonts w:asciiTheme="majorHAnsi" w:eastAsiaTheme="minorHAnsi" w:hAnsiTheme="majorHAnsi" w:cs="Helvetica"/>
          <w:sz w:val="28"/>
          <w:szCs w:val="26"/>
        </w:rPr>
        <w:t xml:space="preserve">, and if you are not you </w:t>
      </w:r>
      <w:r w:rsidR="0078457E">
        <w:rPr>
          <w:rFonts w:asciiTheme="majorHAnsi" w:eastAsiaTheme="minorHAnsi" w:hAnsiTheme="majorHAnsi" w:cs="Helvetica"/>
          <w:sz w:val="28"/>
          <w:szCs w:val="26"/>
        </w:rPr>
        <w:t xml:space="preserve">can </w:t>
      </w:r>
      <w:r w:rsidR="008E78E9">
        <w:rPr>
          <w:rFonts w:asciiTheme="majorHAnsi" w:eastAsiaTheme="minorHAnsi" w:hAnsiTheme="majorHAnsi" w:cs="Helvetica"/>
          <w:sz w:val="28"/>
          <w:szCs w:val="26"/>
        </w:rPr>
        <w:t>still get the sense of a message being sent</w:t>
      </w:r>
      <w:r w:rsidR="00106D48" w:rsidRPr="00012462">
        <w:rPr>
          <w:rFonts w:asciiTheme="majorHAnsi" w:eastAsiaTheme="minorHAnsi" w:hAnsiTheme="majorHAnsi" w:cs="Helvetica"/>
          <w:sz w:val="28"/>
          <w:szCs w:val="26"/>
        </w:rPr>
        <w:t>. Made during a marine expedition to the Ar</w:t>
      </w:r>
      <w:r w:rsidR="00F31ADD">
        <w:rPr>
          <w:rFonts w:asciiTheme="majorHAnsi" w:eastAsiaTheme="minorHAnsi" w:hAnsiTheme="majorHAnsi" w:cs="Helvetica"/>
          <w:sz w:val="28"/>
          <w:szCs w:val="26"/>
        </w:rPr>
        <w:t>c</w:t>
      </w:r>
      <w:r w:rsidR="00106D48" w:rsidRPr="00012462">
        <w:rPr>
          <w:rFonts w:asciiTheme="majorHAnsi" w:eastAsiaTheme="minorHAnsi" w:hAnsiTheme="majorHAnsi" w:cs="Helvetica"/>
          <w:sz w:val="28"/>
          <w:szCs w:val="26"/>
        </w:rPr>
        <w:t xml:space="preserve">tic one </w:t>
      </w:r>
      <w:r w:rsidR="00F31ADD">
        <w:rPr>
          <w:rFonts w:asciiTheme="majorHAnsi" w:eastAsiaTheme="minorHAnsi" w:hAnsiTheme="majorHAnsi" w:cs="Helvetica"/>
          <w:sz w:val="28"/>
          <w:szCs w:val="26"/>
        </w:rPr>
        <w:t xml:space="preserve">drawing </w:t>
      </w:r>
      <w:r w:rsidR="004C34AB" w:rsidRPr="00012462">
        <w:rPr>
          <w:rFonts w:asciiTheme="majorHAnsi" w:eastAsiaTheme="minorHAnsi" w:hAnsiTheme="majorHAnsi" w:cs="Helvetica"/>
          <w:sz w:val="28"/>
          <w:szCs w:val="26"/>
        </w:rPr>
        <w:t>says “ Here comes the sun” the other “ There goes the ice “</w:t>
      </w:r>
    </w:p>
    <w:p w:rsidR="007A334F" w:rsidRDefault="003B3FD4" w:rsidP="00323D7E">
      <w:pPr>
        <w:spacing w:line="360" w:lineRule="auto"/>
        <w:rPr>
          <w:rFonts w:asciiTheme="majorHAnsi" w:eastAsiaTheme="minorHAnsi" w:hAnsiTheme="majorHAnsi" w:cstheme="minorBidi"/>
          <w:sz w:val="28"/>
          <w:szCs w:val="23"/>
        </w:rPr>
      </w:pPr>
      <w:r w:rsidRPr="00012462">
        <w:rPr>
          <w:rFonts w:asciiTheme="majorHAnsi" w:hAnsiTheme="majorHAnsi"/>
          <w:sz w:val="28"/>
          <w:szCs w:val="22"/>
        </w:rPr>
        <w:t>Sigune Hamman’s</w:t>
      </w:r>
      <w:r w:rsidR="00012462">
        <w:rPr>
          <w:rFonts w:asciiTheme="majorHAnsi" w:eastAsiaTheme="minorHAnsi" w:hAnsiTheme="majorHAnsi" w:cstheme="minorBidi"/>
          <w:sz w:val="28"/>
          <w:szCs w:val="23"/>
        </w:rPr>
        <w:t xml:space="preserve"> </w:t>
      </w:r>
      <w:r w:rsidR="00B93E89" w:rsidRPr="00012462">
        <w:rPr>
          <w:rFonts w:asciiTheme="majorHAnsi" w:eastAsiaTheme="minorHAnsi" w:hAnsiTheme="majorHAnsi" w:cstheme="minorBidi"/>
          <w:sz w:val="28"/>
          <w:szCs w:val="23"/>
        </w:rPr>
        <w:t xml:space="preserve">drawings </w:t>
      </w:r>
      <w:r w:rsidR="00F31ADD">
        <w:rPr>
          <w:rFonts w:asciiTheme="majorHAnsi" w:eastAsiaTheme="minorHAnsi" w:hAnsiTheme="majorHAnsi" w:cstheme="minorBidi"/>
          <w:sz w:val="28"/>
          <w:szCs w:val="23"/>
        </w:rPr>
        <w:t>have no key</w:t>
      </w:r>
      <w:r w:rsidR="007A334F">
        <w:rPr>
          <w:rFonts w:asciiTheme="majorHAnsi" w:eastAsiaTheme="minorHAnsi" w:hAnsiTheme="majorHAnsi" w:cstheme="minorBidi"/>
          <w:sz w:val="28"/>
          <w:szCs w:val="23"/>
        </w:rPr>
        <w:t>,</w:t>
      </w:r>
      <w:r w:rsidR="008E78E9">
        <w:rPr>
          <w:rFonts w:asciiTheme="majorHAnsi" w:eastAsiaTheme="minorHAnsi" w:hAnsiTheme="majorHAnsi" w:cstheme="minorBidi"/>
          <w:sz w:val="28"/>
          <w:szCs w:val="23"/>
        </w:rPr>
        <w:t xml:space="preserve"> and as a result </w:t>
      </w:r>
      <w:r w:rsidR="00F31ADD">
        <w:rPr>
          <w:rFonts w:asciiTheme="majorHAnsi" w:eastAsiaTheme="minorHAnsi" w:hAnsiTheme="majorHAnsi" w:cstheme="minorBidi"/>
          <w:sz w:val="28"/>
          <w:szCs w:val="23"/>
        </w:rPr>
        <w:t xml:space="preserve"> carry wit</w:t>
      </w:r>
      <w:r w:rsidR="0078457E">
        <w:rPr>
          <w:rFonts w:asciiTheme="majorHAnsi" w:eastAsiaTheme="minorHAnsi" w:hAnsiTheme="majorHAnsi" w:cstheme="minorBidi"/>
          <w:sz w:val="28"/>
          <w:szCs w:val="23"/>
        </w:rPr>
        <w:t>h them a sense of mystery, made</w:t>
      </w:r>
      <w:r w:rsidR="00915822" w:rsidRPr="00012462">
        <w:rPr>
          <w:rFonts w:asciiTheme="majorHAnsi" w:eastAsiaTheme="minorHAnsi" w:hAnsiTheme="majorHAnsi" w:cstheme="minorBidi"/>
          <w:sz w:val="28"/>
          <w:szCs w:val="23"/>
        </w:rPr>
        <w:t xml:space="preserve"> </w:t>
      </w:r>
      <w:r w:rsidR="008E78E9">
        <w:rPr>
          <w:rFonts w:asciiTheme="majorHAnsi" w:eastAsiaTheme="minorHAnsi" w:hAnsiTheme="majorHAnsi" w:cstheme="minorBidi"/>
          <w:sz w:val="28"/>
          <w:szCs w:val="23"/>
        </w:rPr>
        <w:t xml:space="preserve">with </w:t>
      </w:r>
      <w:r w:rsidR="0078457E">
        <w:rPr>
          <w:rFonts w:asciiTheme="majorHAnsi" w:eastAsiaTheme="minorHAnsi" w:hAnsiTheme="majorHAnsi" w:cstheme="minorBidi"/>
          <w:sz w:val="28"/>
          <w:szCs w:val="23"/>
        </w:rPr>
        <w:t xml:space="preserve"> light </w:t>
      </w:r>
      <w:r w:rsidR="008E78E9">
        <w:rPr>
          <w:rFonts w:asciiTheme="majorHAnsi" w:eastAsiaTheme="minorHAnsi" w:hAnsiTheme="majorHAnsi" w:cstheme="minorBidi"/>
          <w:sz w:val="28"/>
          <w:szCs w:val="23"/>
        </w:rPr>
        <w:t>, they were drawn with a camera</w:t>
      </w:r>
      <w:r w:rsidR="00CD655D">
        <w:rPr>
          <w:rFonts w:asciiTheme="majorHAnsi" w:eastAsiaTheme="minorHAnsi" w:hAnsiTheme="majorHAnsi" w:cstheme="minorBidi"/>
          <w:sz w:val="28"/>
          <w:szCs w:val="23"/>
        </w:rPr>
        <w:t xml:space="preserve"> </w:t>
      </w:r>
      <w:r w:rsidR="00F31ADD">
        <w:rPr>
          <w:rFonts w:asciiTheme="majorHAnsi" w:eastAsiaTheme="minorHAnsi" w:hAnsiTheme="majorHAnsi" w:cstheme="minorBidi"/>
          <w:sz w:val="28"/>
          <w:szCs w:val="23"/>
        </w:rPr>
        <w:t xml:space="preserve"> </w:t>
      </w:r>
      <w:r w:rsidR="00915822" w:rsidRPr="00012462">
        <w:rPr>
          <w:rFonts w:asciiTheme="majorHAnsi" w:eastAsiaTheme="minorHAnsi" w:hAnsiTheme="majorHAnsi" w:cstheme="minorBidi"/>
          <w:sz w:val="28"/>
          <w:szCs w:val="23"/>
        </w:rPr>
        <w:t xml:space="preserve">in the Tivoli Gardens in </w:t>
      </w:r>
      <w:r w:rsidRPr="00012462">
        <w:rPr>
          <w:rFonts w:asciiTheme="majorHAnsi" w:eastAsiaTheme="minorHAnsi" w:hAnsiTheme="majorHAnsi" w:cstheme="minorBidi"/>
          <w:sz w:val="28"/>
          <w:szCs w:val="23"/>
        </w:rPr>
        <w:t xml:space="preserve"> Copenhagen</w:t>
      </w:r>
      <w:r w:rsidR="007B7805">
        <w:rPr>
          <w:rFonts w:asciiTheme="majorHAnsi" w:eastAsiaTheme="minorHAnsi" w:hAnsiTheme="majorHAnsi" w:cstheme="minorBidi"/>
          <w:sz w:val="28"/>
          <w:szCs w:val="23"/>
        </w:rPr>
        <w:t>. U</w:t>
      </w:r>
      <w:r w:rsidR="007A334F">
        <w:rPr>
          <w:rFonts w:asciiTheme="majorHAnsi" w:eastAsiaTheme="minorHAnsi" w:hAnsiTheme="majorHAnsi" w:cstheme="minorBidi"/>
          <w:sz w:val="28"/>
          <w:szCs w:val="23"/>
        </w:rPr>
        <w:t>nusual because they are made with a instrument normally associated with the Pictorial traditions of d</w:t>
      </w:r>
      <w:r w:rsidR="007B7805">
        <w:rPr>
          <w:rFonts w:asciiTheme="majorHAnsi" w:eastAsiaTheme="minorHAnsi" w:hAnsiTheme="majorHAnsi" w:cstheme="minorBidi"/>
          <w:sz w:val="28"/>
          <w:szCs w:val="23"/>
        </w:rPr>
        <w:t>rawing they are firmly positioned</w:t>
      </w:r>
      <w:r w:rsidR="00CD655D">
        <w:rPr>
          <w:rFonts w:asciiTheme="majorHAnsi" w:eastAsiaTheme="minorHAnsi" w:hAnsiTheme="majorHAnsi" w:cstheme="minorBidi"/>
          <w:sz w:val="28"/>
          <w:szCs w:val="23"/>
        </w:rPr>
        <w:t xml:space="preserve"> within the</w:t>
      </w:r>
      <w:r w:rsidR="007A334F">
        <w:rPr>
          <w:rFonts w:asciiTheme="majorHAnsi" w:eastAsiaTheme="minorHAnsi" w:hAnsiTheme="majorHAnsi" w:cstheme="minorBidi"/>
          <w:sz w:val="28"/>
          <w:szCs w:val="23"/>
        </w:rPr>
        <w:t xml:space="preserve"> conceptual tradition</w:t>
      </w:r>
      <w:r w:rsidR="007B7805">
        <w:rPr>
          <w:rFonts w:asciiTheme="majorHAnsi" w:eastAsiaTheme="minorHAnsi" w:hAnsiTheme="majorHAnsi" w:cstheme="minorBidi"/>
          <w:sz w:val="28"/>
          <w:szCs w:val="23"/>
        </w:rPr>
        <w:t>s drawing</w:t>
      </w:r>
      <w:r w:rsidR="007A334F">
        <w:rPr>
          <w:rFonts w:asciiTheme="majorHAnsi" w:eastAsiaTheme="minorHAnsi" w:hAnsiTheme="majorHAnsi" w:cstheme="minorBidi"/>
          <w:sz w:val="28"/>
          <w:szCs w:val="23"/>
        </w:rPr>
        <w:t>.</w:t>
      </w:r>
    </w:p>
    <w:p w:rsidR="00485C3F" w:rsidRPr="00012462" w:rsidRDefault="00773C27" w:rsidP="00323D7E">
      <w:pPr>
        <w:spacing w:line="360" w:lineRule="auto"/>
        <w:rPr>
          <w:rFonts w:asciiTheme="majorHAnsi" w:eastAsiaTheme="minorHAnsi" w:hAnsiTheme="majorHAnsi" w:cstheme="minorBidi"/>
          <w:sz w:val="28"/>
          <w:szCs w:val="23"/>
        </w:rPr>
      </w:pPr>
      <w:r>
        <w:rPr>
          <w:rFonts w:asciiTheme="majorHAnsi" w:eastAsiaTheme="minorHAnsi" w:hAnsiTheme="majorHAnsi" w:cstheme="minorBidi"/>
          <w:sz w:val="28"/>
          <w:szCs w:val="23"/>
        </w:rPr>
        <w:t xml:space="preserve"> Like</w:t>
      </w:r>
      <w:r w:rsidR="007A334F">
        <w:rPr>
          <w:rFonts w:asciiTheme="majorHAnsi" w:eastAsiaTheme="minorHAnsi" w:hAnsiTheme="majorHAnsi" w:cstheme="minorBidi"/>
          <w:sz w:val="28"/>
          <w:szCs w:val="23"/>
        </w:rPr>
        <w:t xml:space="preserve"> </w:t>
      </w:r>
      <w:r w:rsidR="00485C3F" w:rsidRPr="00012462">
        <w:rPr>
          <w:rFonts w:asciiTheme="majorHAnsi" w:eastAsiaTheme="minorHAnsi" w:hAnsiTheme="majorHAnsi" w:cstheme="minorBidi"/>
          <w:sz w:val="28"/>
          <w:szCs w:val="23"/>
        </w:rPr>
        <w:t>page</w:t>
      </w:r>
      <w:r w:rsidR="007A334F">
        <w:rPr>
          <w:rFonts w:asciiTheme="majorHAnsi" w:eastAsiaTheme="minorHAnsi" w:hAnsiTheme="majorHAnsi" w:cstheme="minorBidi"/>
          <w:sz w:val="28"/>
          <w:szCs w:val="23"/>
        </w:rPr>
        <w:t>s</w:t>
      </w:r>
      <w:r w:rsidR="00485C3F" w:rsidRPr="00012462">
        <w:rPr>
          <w:rFonts w:asciiTheme="majorHAnsi" w:eastAsiaTheme="minorHAnsi" w:hAnsiTheme="majorHAnsi" w:cstheme="minorBidi"/>
          <w:sz w:val="28"/>
          <w:szCs w:val="23"/>
        </w:rPr>
        <w:t xml:space="preserve"> </w:t>
      </w:r>
      <w:r>
        <w:rPr>
          <w:rFonts w:asciiTheme="majorHAnsi" w:eastAsiaTheme="minorHAnsi" w:hAnsiTheme="majorHAnsi" w:cstheme="minorBidi"/>
          <w:sz w:val="28"/>
          <w:szCs w:val="23"/>
        </w:rPr>
        <w:t>torn from a massive</w:t>
      </w:r>
      <w:r w:rsidR="007A334F">
        <w:rPr>
          <w:rFonts w:asciiTheme="majorHAnsi" w:eastAsiaTheme="minorHAnsi" w:hAnsiTheme="majorHAnsi" w:cstheme="minorBidi"/>
          <w:sz w:val="28"/>
          <w:szCs w:val="23"/>
        </w:rPr>
        <w:t xml:space="preserve"> sketch book </w:t>
      </w:r>
      <w:r w:rsidR="0078457E">
        <w:rPr>
          <w:rFonts w:asciiTheme="majorHAnsi" w:eastAsiaTheme="minorHAnsi" w:hAnsiTheme="majorHAnsi" w:cstheme="minorBidi"/>
          <w:sz w:val="28"/>
          <w:szCs w:val="23"/>
        </w:rPr>
        <w:t>they  appear like</w:t>
      </w:r>
      <w:r w:rsidR="007A334F">
        <w:rPr>
          <w:rFonts w:asciiTheme="majorHAnsi" w:eastAsiaTheme="minorHAnsi" w:hAnsiTheme="majorHAnsi" w:cstheme="minorBidi"/>
          <w:sz w:val="28"/>
          <w:szCs w:val="23"/>
        </w:rPr>
        <w:t xml:space="preserve"> </w:t>
      </w:r>
      <w:r w:rsidR="0078457E">
        <w:rPr>
          <w:rFonts w:asciiTheme="majorHAnsi" w:eastAsiaTheme="minorHAnsi" w:hAnsiTheme="majorHAnsi" w:cstheme="minorBidi"/>
          <w:sz w:val="28"/>
          <w:szCs w:val="23"/>
        </w:rPr>
        <w:t xml:space="preserve">horizons </w:t>
      </w:r>
      <w:r w:rsidR="00485C3F" w:rsidRPr="00012462">
        <w:rPr>
          <w:rFonts w:asciiTheme="majorHAnsi" w:eastAsiaTheme="minorHAnsi" w:hAnsiTheme="majorHAnsi" w:cstheme="minorBidi"/>
          <w:sz w:val="28"/>
          <w:szCs w:val="23"/>
        </w:rPr>
        <w:t>, a</w:t>
      </w:r>
      <w:r>
        <w:rPr>
          <w:rFonts w:asciiTheme="majorHAnsi" w:eastAsiaTheme="minorHAnsi" w:hAnsiTheme="majorHAnsi" w:cstheme="minorBidi"/>
          <w:sz w:val="28"/>
          <w:szCs w:val="23"/>
        </w:rPr>
        <w:t>s</w:t>
      </w:r>
      <w:r w:rsidR="00485C3F" w:rsidRPr="00012462">
        <w:rPr>
          <w:rFonts w:asciiTheme="majorHAnsi" w:eastAsiaTheme="minorHAnsi" w:hAnsiTheme="majorHAnsi" w:cstheme="minorBidi"/>
          <w:sz w:val="28"/>
          <w:szCs w:val="23"/>
        </w:rPr>
        <w:t xml:space="preserve"> record</w:t>
      </w:r>
      <w:r>
        <w:rPr>
          <w:rFonts w:asciiTheme="majorHAnsi" w:eastAsiaTheme="minorHAnsi" w:hAnsiTheme="majorHAnsi" w:cstheme="minorBidi"/>
          <w:sz w:val="28"/>
          <w:szCs w:val="23"/>
        </w:rPr>
        <w:t>s</w:t>
      </w:r>
      <w:r w:rsidR="00485C3F" w:rsidRPr="00012462">
        <w:rPr>
          <w:rFonts w:asciiTheme="majorHAnsi" w:eastAsiaTheme="minorHAnsi" w:hAnsiTheme="majorHAnsi" w:cstheme="minorBidi"/>
          <w:sz w:val="28"/>
          <w:szCs w:val="23"/>
        </w:rPr>
        <w:t xml:space="preserve"> of a landscape seen </w:t>
      </w:r>
      <w:r>
        <w:rPr>
          <w:rFonts w:asciiTheme="majorHAnsi" w:eastAsiaTheme="minorHAnsi" w:hAnsiTheme="majorHAnsi" w:cstheme="minorBidi"/>
          <w:sz w:val="28"/>
          <w:szCs w:val="23"/>
        </w:rPr>
        <w:t>as a</w:t>
      </w:r>
      <w:r w:rsidR="007A334F">
        <w:rPr>
          <w:rFonts w:asciiTheme="majorHAnsi" w:eastAsiaTheme="minorHAnsi" w:hAnsiTheme="majorHAnsi" w:cstheme="minorBidi"/>
          <w:sz w:val="28"/>
          <w:szCs w:val="23"/>
        </w:rPr>
        <w:t xml:space="preserve"> line , </w:t>
      </w:r>
      <w:r>
        <w:rPr>
          <w:rFonts w:asciiTheme="majorHAnsi" w:eastAsiaTheme="minorHAnsi" w:hAnsiTheme="majorHAnsi" w:cstheme="minorBidi"/>
          <w:sz w:val="28"/>
          <w:szCs w:val="23"/>
        </w:rPr>
        <w:t xml:space="preserve">where </w:t>
      </w:r>
      <w:r w:rsidR="007A334F">
        <w:rPr>
          <w:rFonts w:asciiTheme="majorHAnsi" w:eastAsiaTheme="minorHAnsi" w:hAnsiTheme="majorHAnsi" w:cstheme="minorBidi"/>
          <w:sz w:val="28"/>
          <w:szCs w:val="23"/>
        </w:rPr>
        <w:t>the qua</w:t>
      </w:r>
      <w:r w:rsidR="00CD655D">
        <w:rPr>
          <w:rFonts w:asciiTheme="majorHAnsi" w:eastAsiaTheme="minorHAnsi" w:hAnsiTheme="majorHAnsi" w:cstheme="minorBidi"/>
          <w:sz w:val="28"/>
          <w:szCs w:val="23"/>
        </w:rPr>
        <w:t>lity of the trace of what is observed is equal</w:t>
      </w:r>
      <w:r w:rsidR="007A334F">
        <w:rPr>
          <w:rFonts w:asciiTheme="majorHAnsi" w:eastAsiaTheme="minorHAnsi" w:hAnsiTheme="majorHAnsi" w:cstheme="minorBidi"/>
          <w:sz w:val="28"/>
          <w:szCs w:val="23"/>
        </w:rPr>
        <w:t xml:space="preserve"> not subservient</w:t>
      </w:r>
      <w:r w:rsidR="00CD655D">
        <w:rPr>
          <w:rFonts w:asciiTheme="majorHAnsi" w:eastAsiaTheme="minorHAnsi" w:hAnsiTheme="majorHAnsi" w:cstheme="minorBidi"/>
          <w:sz w:val="28"/>
          <w:szCs w:val="23"/>
        </w:rPr>
        <w:t xml:space="preserve"> to the real thing</w:t>
      </w:r>
      <w:r w:rsidR="007A334F">
        <w:rPr>
          <w:rFonts w:asciiTheme="majorHAnsi" w:eastAsiaTheme="minorHAnsi" w:hAnsiTheme="majorHAnsi" w:cstheme="minorBidi"/>
          <w:sz w:val="28"/>
          <w:szCs w:val="23"/>
        </w:rPr>
        <w:t xml:space="preserve"> </w:t>
      </w:r>
      <w:r w:rsidR="003B3FD4" w:rsidRPr="00012462">
        <w:rPr>
          <w:rFonts w:asciiTheme="majorHAnsi" w:eastAsiaTheme="minorHAnsi" w:hAnsiTheme="majorHAnsi" w:cstheme="minorBidi"/>
          <w:sz w:val="28"/>
          <w:szCs w:val="23"/>
        </w:rPr>
        <w:t>.</w:t>
      </w:r>
      <w:r w:rsidR="00012462">
        <w:rPr>
          <w:rFonts w:asciiTheme="majorHAnsi" w:eastAsiaTheme="minorHAnsi" w:hAnsiTheme="majorHAnsi" w:cstheme="minorBidi"/>
          <w:sz w:val="28"/>
          <w:szCs w:val="23"/>
        </w:rPr>
        <w:t xml:space="preserve"> </w:t>
      </w:r>
      <w:r w:rsidR="00106D48" w:rsidRPr="00012462">
        <w:rPr>
          <w:rFonts w:asciiTheme="majorHAnsi" w:eastAsiaTheme="minorHAnsi" w:hAnsiTheme="majorHAnsi" w:cstheme="minorBidi"/>
          <w:sz w:val="28"/>
          <w:szCs w:val="23"/>
        </w:rPr>
        <w:t>Hamman said of these</w:t>
      </w:r>
      <w:r w:rsidR="00485C3F" w:rsidRPr="00012462">
        <w:rPr>
          <w:rFonts w:asciiTheme="majorHAnsi" w:eastAsiaTheme="minorHAnsi" w:hAnsiTheme="majorHAnsi" w:cstheme="minorBidi"/>
          <w:sz w:val="28"/>
          <w:szCs w:val="23"/>
        </w:rPr>
        <w:t xml:space="preserve"> drawings,</w:t>
      </w:r>
    </w:p>
    <w:p w:rsidR="007B7805" w:rsidRDefault="003B3FD4" w:rsidP="00323D7E">
      <w:pPr>
        <w:spacing w:line="360" w:lineRule="auto"/>
        <w:rPr>
          <w:rFonts w:asciiTheme="majorHAnsi" w:eastAsiaTheme="minorHAnsi" w:hAnsiTheme="majorHAnsi" w:cstheme="minorBidi"/>
          <w:sz w:val="28"/>
          <w:szCs w:val="20"/>
        </w:rPr>
      </w:pPr>
      <w:r w:rsidRPr="001D396E">
        <w:rPr>
          <w:rFonts w:asciiTheme="majorHAnsi" w:eastAsiaTheme="minorHAnsi" w:hAnsiTheme="majorHAnsi" w:cstheme="minorBidi"/>
          <w:sz w:val="28"/>
          <w:szCs w:val="20"/>
        </w:rPr>
        <w:t xml:space="preserve">“I expose a whole roll of 35mm film in a continuous rewinding movement while I am moving (walking or turning) myself. Although the images are static, they contain the indexical traces of movement – of the film, of the camera and the person holding it and everything moving within the optical </w:t>
      </w:r>
      <w:r w:rsidRPr="00C61B0E">
        <w:rPr>
          <w:rFonts w:asciiTheme="majorHAnsi" w:eastAsiaTheme="minorHAnsi" w:hAnsiTheme="majorHAnsi" w:cstheme="minorBidi"/>
          <w:sz w:val="28"/>
          <w:szCs w:val="20"/>
        </w:rPr>
        <w:t>field.</w:t>
      </w:r>
      <w:r w:rsidR="00485C3F" w:rsidRPr="00C61B0E">
        <w:rPr>
          <w:rFonts w:asciiTheme="majorHAnsi" w:eastAsiaTheme="minorHAnsi" w:hAnsiTheme="majorHAnsi" w:cstheme="minorBidi"/>
          <w:sz w:val="28"/>
          <w:szCs w:val="20"/>
        </w:rPr>
        <w:t xml:space="preserve"> ……..</w:t>
      </w:r>
      <w:r w:rsidRPr="00C61B0E">
        <w:rPr>
          <w:rFonts w:asciiTheme="majorHAnsi" w:eastAsiaTheme="minorHAnsi" w:hAnsiTheme="majorHAnsi" w:cstheme="minorBidi"/>
          <w:sz w:val="28"/>
          <w:szCs w:val="20"/>
        </w:rPr>
        <w:t xml:space="preserve">The hand held camera as an extension of the body” </w:t>
      </w:r>
    </w:p>
    <w:p w:rsidR="00E24896" w:rsidRPr="00C61B0E" w:rsidRDefault="009E6E44" w:rsidP="00323D7E">
      <w:pPr>
        <w:spacing w:line="360" w:lineRule="auto"/>
        <w:rPr>
          <w:rFonts w:asciiTheme="majorHAnsi" w:eastAsiaTheme="minorHAnsi" w:hAnsiTheme="majorHAnsi" w:cstheme="minorBidi"/>
          <w:sz w:val="28"/>
          <w:szCs w:val="20"/>
        </w:rPr>
      </w:pPr>
      <w:r>
        <w:rPr>
          <w:rFonts w:asciiTheme="majorHAnsi" w:eastAsiaTheme="minorHAnsi" w:hAnsiTheme="majorHAnsi" w:cstheme="minorBidi"/>
          <w:sz w:val="28"/>
          <w:szCs w:val="20"/>
        </w:rPr>
        <w:t>Also growing out of the unlikely</w:t>
      </w:r>
      <w:r w:rsidR="007B7805">
        <w:rPr>
          <w:rFonts w:asciiTheme="majorHAnsi" w:eastAsiaTheme="minorHAnsi" w:hAnsiTheme="majorHAnsi" w:cstheme="minorBidi"/>
          <w:sz w:val="28"/>
          <w:szCs w:val="20"/>
        </w:rPr>
        <w:t xml:space="preserve"> connect </w:t>
      </w:r>
      <w:r>
        <w:rPr>
          <w:rFonts w:asciiTheme="majorHAnsi" w:eastAsiaTheme="minorHAnsi" w:hAnsiTheme="majorHAnsi" w:cstheme="minorBidi"/>
          <w:sz w:val="28"/>
          <w:szCs w:val="20"/>
        </w:rPr>
        <w:t xml:space="preserve">that exists </w:t>
      </w:r>
      <w:r w:rsidR="007B7805">
        <w:rPr>
          <w:rFonts w:asciiTheme="majorHAnsi" w:eastAsiaTheme="minorHAnsi" w:hAnsiTheme="majorHAnsi" w:cstheme="minorBidi"/>
          <w:sz w:val="28"/>
          <w:szCs w:val="20"/>
        </w:rPr>
        <w:t>between the gestural and conceptual a</w:t>
      </w:r>
      <w:r w:rsidR="007B7805" w:rsidRPr="007B7805">
        <w:rPr>
          <w:rFonts w:asciiTheme="majorHAnsi" w:eastAsiaTheme="minorHAnsi" w:hAnsiTheme="majorHAnsi" w:cstheme="minorBidi"/>
          <w:sz w:val="28"/>
          <w:szCs w:val="20"/>
        </w:rPr>
        <w:t xml:space="preserve">re </w:t>
      </w:r>
      <w:r w:rsidR="007B7805" w:rsidRPr="007B7805">
        <w:rPr>
          <w:rFonts w:asciiTheme="majorHAnsi" w:hAnsiTheme="majorHAnsi"/>
          <w:sz w:val="28"/>
          <w:szCs w:val="22"/>
        </w:rPr>
        <w:t>Terry Smith’s   </w:t>
      </w:r>
      <w:r>
        <w:rPr>
          <w:rFonts w:asciiTheme="majorHAnsi" w:hAnsiTheme="majorHAnsi"/>
          <w:sz w:val="28"/>
          <w:szCs w:val="22"/>
        </w:rPr>
        <w:t>Spiral Left and Right H</w:t>
      </w:r>
      <w:r w:rsidR="007B7805" w:rsidRPr="009E6E44">
        <w:rPr>
          <w:rFonts w:asciiTheme="majorHAnsi" w:hAnsiTheme="majorHAnsi"/>
          <w:sz w:val="28"/>
          <w:szCs w:val="22"/>
        </w:rPr>
        <w:t>and</w:t>
      </w:r>
      <w:r w:rsidR="007B7805" w:rsidRPr="007B7805">
        <w:rPr>
          <w:rFonts w:asciiTheme="majorHAnsi" w:hAnsiTheme="majorHAnsi"/>
          <w:b/>
          <w:sz w:val="28"/>
          <w:szCs w:val="22"/>
        </w:rPr>
        <w:t xml:space="preserve"> </w:t>
      </w:r>
      <w:r>
        <w:rPr>
          <w:rFonts w:asciiTheme="majorHAnsi" w:hAnsiTheme="majorHAnsi"/>
          <w:sz w:val="28"/>
          <w:szCs w:val="22"/>
        </w:rPr>
        <w:t>D</w:t>
      </w:r>
      <w:r w:rsidR="0078457E">
        <w:rPr>
          <w:rFonts w:asciiTheme="majorHAnsi" w:hAnsiTheme="majorHAnsi"/>
          <w:sz w:val="28"/>
          <w:szCs w:val="22"/>
        </w:rPr>
        <w:t>rawings. L</w:t>
      </w:r>
      <w:r w:rsidR="007B7805" w:rsidRPr="007B7805">
        <w:rPr>
          <w:rFonts w:asciiTheme="majorHAnsi" w:hAnsiTheme="majorHAnsi"/>
          <w:sz w:val="28"/>
          <w:szCs w:val="22"/>
        </w:rPr>
        <w:t>eft turning spirals are made with the left hand and right turn</w:t>
      </w:r>
      <w:r w:rsidR="0078457E">
        <w:rPr>
          <w:rFonts w:asciiTheme="majorHAnsi" w:hAnsiTheme="majorHAnsi"/>
          <w:sz w:val="28"/>
          <w:szCs w:val="22"/>
        </w:rPr>
        <w:t>ing spirals with the right</w:t>
      </w:r>
      <w:r w:rsidR="007B7805" w:rsidRPr="007B7805">
        <w:rPr>
          <w:rFonts w:asciiTheme="majorHAnsi" w:hAnsiTheme="majorHAnsi"/>
          <w:sz w:val="28"/>
          <w:szCs w:val="22"/>
        </w:rPr>
        <w:t>. The</w:t>
      </w:r>
      <w:r w:rsidR="0078457E">
        <w:rPr>
          <w:rFonts w:asciiTheme="majorHAnsi" w:hAnsiTheme="majorHAnsi"/>
          <w:sz w:val="28"/>
          <w:szCs w:val="22"/>
        </w:rPr>
        <w:t>se drawings are part of a series</w:t>
      </w:r>
      <w:r w:rsidR="007B7805" w:rsidRPr="007B7805">
        <w:rPr>
          <w:rFonts w:asciiTheme="majorHAnsi" w:hAnsiTheme="majorHAnsi"/>
          <w:sz w:val="28"/>
          <w:szCs w:val="22"/>
        </w:rPr>
        <w:t xml:space="preserve"> that S</w:t>
      </w:r>
      <w:r w:rsidR="0078457E">
        <w:rPr>
          <w:rFonts w:asciiTheme="majorHAnsi" w:hAnsiTheme="majorHAnsi"/>
          <w:sz w:val="28"/>
          <w:szCs w:val="22"/>
        </w:rPr>
        <w:t>mith has been making. testing</w:t>
      </w:r>
      <w:r>
        <w:rPr>
          <w:rFonts w:asciiTheme="majorHAnsi" w:hAnsiTheme="majorHAnsi"/>
          <w:sz w:val="28"/>
          <w:szCs w:val="22"/>
        </w:rPr>
        <w:t xml:space="preserve"> </w:t>
      </w:r>
      <w:r w:rsidR="0078457E">
        <w:rPr>
          <w:rFonts w:asciiTheme="majorHAnsi" w:hAnsiTheme="majorHAnsi"/>
          <w:sz w:val="28"/>
          <w:szCs w:val="22"/>
        </w:rPr>
        <w:t xml:space="preserve">and demonstrating </w:t>
      </w:r>
      <w:r>
        <w:rPr>
          <w:rFonts w:asciiTheme="majorHAnsi" w:hAnsiTheme="majorHAnsi"/>
          <w:sz w:val="28"/>
          <w:szCs w:val="22"/>
        </w:rPr>
        <w:t>his ability as a draftsman by  swapping</w:t>
      </w:r>
      <w:r w:rsidR="007B7805" w:rsidRPr="007B7805">
        <w:rPr>
          <w:rFonts w:asciiTheme="majorHAnsi" w:hAnsiTheme="majorHAnsi"/>
          <w:sz w:val="28"/>
          <w:szCs w:val="22"/>
        </w:rPr>
        <w:t xml:space="preserve"> between using his dominant and then less trained hand.   </w:t>
      </w:r>
    </w:p>
    <w:p w:rsidR="00CD655D" w:rsidRPr="00C61B0E" w:rsidRDefault="00CD655D" w:rsidP="00323D7E">
      <w:pPr>
        <w:spacing w:line="360" w:lineRule="auto"/>
        <w:rPr>
          <w:rFonts w:asciiTheme="majorHAnsi" w:hAnsiTheme="majorHAnsi"/>
          <w:sz w:val="28"/>
        </w:rPr>
      </w:pPr>
      <w:r w:rsidRPr="00C61B0E">
        <w:rPr>
          <w:rFonts w:asciiTheme="majorHAnsi" w:hAnsiTheme="majorHAnsi"/>
          <w:sz w:val="28"/>
        </w:rPr>
        <w:t>Although the stuff in Paul Coldwell’</w:t>
      </w:r>
      <w:r w:rsidR="00C61B0E">
        <w:rPr>
          <w:rFonts w:asciiTheme="majorHAnsi" w:hAnsiTheme="majorHAnsi"/>
          <w:sz w:val="28"/>
        </w:rPr>
        <w:t xml:space="preserve">s </w:t>
      </w:r>
      <w:r w:rsidRPr="00C61B0E">
        <w:rPr>
          <w:rFonts w:asciiTheme="majorHAnsi" w:hAnsiTheme="majorHAnsi"/>
          <w:sz w:val="28"/>
        </w:rPr>
        <w:t>drawings is recogn</w:t>
      </w:r>
      <w:r w:rsidR="006A3C87">
        <w:rPr>
          <w:rFonts w:asciiTheme="majorHAnsi" w:hAnsiTheme="majorHAnsi"/>
          <w:sz w:val="28"/>
        </w:rPr>
        <w:t>izable , his stated intention is</w:t>
      </w:r>
      <w:r w:rsidR="0042318C" w:rsidRPr="00C61B0E">
        <w:rPr>
          <w:rFonts w:asciiTheme="majorHAnsi" w:hAnsiTheme="majorHAnsi"/>
          <w:sz w:val="28"/>
        </w:rPr>
        <w:t xml:space="preserve"> find</w:t>
      </w:r>
      <w:r w:rsidR="006A3C87">
        <w:rPr>
          <w:rFonts w:asciiTheme="majorHAnsi" w:hAnsiTheme="majorHAnsi"/>
          <w:sz w:val="28"/>
        </w:rPr>
        <w:t>ing ways of</w:t>
      </w:r>
      <w:r w:rsidR="00E24896" w:rsidRPr="00C61B0E">
        <w:rPr>
          <w:rFonts w:asciiTheme="majorHAnsi" w:hAnsiTheme="majorHAnsi"/>
          <w:sz w:val="28"/>
        </w:rPr>
        <w:t xml:space="preserve"> rep</w:t>
      </w:r>
      <w:r w:rsidRPr="00C61B0E">
        <w:rPr>
          <w:rFonts w:asciiTheme="majorHAnsi" w:hAnsiTheme="majorHAnsi"/>
          <w:sz w:val="28"/>
        </w:rPr>
        <w:t xml:space="preserve">resenting his subjects </w:t>
      </w:r>
      <w:r w:rsidR="00E24896" w:rsidRPr="00C61B0E">
        <w:rPr>
          <w:rFonts w:asciiTheme="majorHAnsi" w:hAnsiTheme="majorHAnsi"/>
          <w:sz w:val="28"/>
        </w:rPr>
        <w:t xml:space="preserve"> as thoughts</w:t>
      </w:r>
      <w:r w:rsidR="006A3C87">
        <w:rPr>
          <w:rFonts w:asciiTheme="majorHAnsi" w:hAnsiTheme="majorHAnsi"/>
          <w:sz w:val="28"/>
        </w:rPr>
        <w:t xml:space="preserve"> </w:t>
      </w:r>
      <w:r w:rsidRPr="00C61B0E">
        <w:rPr>
          <w:rFonts w:asciiTheme="majorHAnsi" w:hAnsiTheme="majorHAnsi"/>
          <w:sz w:val="28"/>
        </w:rPr>
        <w:t>.</w:t>
      </w:r>
      <w:r w:rsidR="00C61B0E" w:rsidRPr="00C61B0E">
        <w:rPr>
          <w:rFonts w:asciiTheme="majorHAnsi" w:hAnsiTheme="majorHAnsi"/>
          <w:sz w:val="28"/>
        </w:rPr>
        <w:t xml:space="preserve"> Col</w:t>
      </w:r>
      <w:r w:rsidR="006A3C87">
        <w:rPr>
          <w:rFonts w:asciiTheme="majorHAnsi" w:hAnsiTheme="majorHAnsi"/>
          <w:sz w:val="28"/>
        </w:rPr>
        <w:t>dwell’</w:t>
      </w:r>
      <w:r w:rsidR="00C61B0E" w:rsidRPr="00C61B0E">
        <w:rPr>
          <w:rFonts w:asciiTheme="majorHAnsi" w:hAnsiTheme="majorHAnsi"/>
          <w:sz w:val="28"/>
        </w:rPr>
        <w:t xml:space="preserve">s </w:t>
      </w:r>
      <w:r w:rsidR="006A3C87">
        <w:rPr>
          <w:rFonts w:asciiTheme="majorHAnsi" w:hAnsiTheme="majorHAnsi"/>
          <w:sz w:val="28"/>
        </w:rPr>
        <w:t>clearly conceptual</w:t>
      </w:r>
      <w:r w:rsidR="009E6E44">
        <w:rPr>
          <w:rFonts w:asciiTheme="majorHAnsi" w:hAnsiTheme="majorHAnsi"/>
          <w:sz w:val="28"/>
        </w:rPr>
        <w:t>ly motivated</w:t>
      </w:r>
      <w:r w:rsidR="006A3C87">
        <w:rPr>
          <w:rFonts w:asciiTheme="majorHAnsi" w:hAnsiTheme="majorHAnsi"/>
          <w:sz w:val="28"/>
        </w:rPr>
        <w:t xml:space="preserve"> </w:t>
      </w:r>
      <w:r w:rsidR="009E6E44">
        <w:rPr>
          <w:rFonts w:asciiTheme="majorHAnsi" w:hAnsiTheme="majorHAnsi"/>
          <w:sz w:val="28"/>
        </w:rPr>
        <w:t xml:space="preserve">drawings </w:t>
      </w:r>
      <w:r w:rsidR="00C61B0E" w:rsidRPr="00C61B0E">
        <w:rPr>
          <w:rFonts w:asciiTheme="majorHAnsi" w:hAnsiTheme="majorHAnsi"/>
          <w:sz w:val="28"/>
        </w:rPr>
        <w:t>are, for him</w:t>
      </w:r>
      <w:r w:rsidR="006A3C87">
        <w:rPr>
          <w:rFonts w:asciiTheme="majorHAnsi" w:hAnsiTheme="majorHAnsi"/>
          <w:sz w:val="28"/>
        </w:rPr>
        <w:t>,</w:t>
      </w:r>
      <w:r w:rsidRPr="00C61B0E">
        <w:rPr>
          <w:rFonts w:asciiTheme="majorHAnsi" w:hAnsiTheme="majorHAnsi"/>
          <w:sz w:val="28"/>
        </w:rPr>
        <w:t xml:space="preserve"> “a weaving process” that interconnect  “ f</w:t>
      </w:r>
      <w:r w:rsidR="0078457E">
        <w:rPr>
          <w:rFonts w:asciiTheme="majorHAnsi" w:hAnsiTheme="majorHAnsi"/>
          <w:sz w:val="28"/>
        </w:rPr>
        <w:t xml:space="preserve">amiliar things”  by threads that </w:t>
      </w:r>
      <w:r w:rsidR="006A3C87">
        <w:rPr>
          <w:rFonts w:asciiTheme="majorHAnsi" w:hAnsiTheme="majorHAnsi"/>
          <w:sz w:val="28"/>
        </w:rPr>
        <w:t xml:space="preserve"> </w:t>
      </w:r>
      <w:r w:rsidR="0078457E">
        <w:rPr>
          <w:rFonts w:asciiTheme="majorHAnsi" w:hAnsiTheme="majorHAnsi"/>
          <w:sz w:val="28"/>
        </w:rPr>
        <w:t>prevent</w:t>
      </w:r>
      <w:r w:rsidR="00C61B0E" w:rsidRPr="00C61B0E">
        <w:rPr>
          <w:rFonts w:asciiTheme="majorHAnsi" w:hAnsiTheme="majorHAnsi"/>
          <w:sz w:val="28"/>
        </w:rPr>
        <w:t xml:space="preserve"> their isolation and establish a connecting narrative.</w:t>
      </w:r>
      <w:r w:rsidRPr="00C61B0E">
        <w:rPr>
          <w:rFonts w:asciiTheme="majorHAnsi" w:hAnsiTheme="majorHAnsi"/>
          <w:sz w:val="28"/>
        </w:rPr>
        <w:t xml:space="preserve"> </w:t>
      </w:r>
      <w:r w:rsidR="00E24896" w:rsidRPr="00C61B0E">
        <w:rPr>
          <w:rFonts w:asciiTheme="majorHAnsi" w:hAnsiTheme="majorHAnsi"/>
          <w:sz w:val="28"/>
        </w:rPr>
        <w:t xml:space="preserve">By drawing familiar things , a comb, a suitcase, glasses, a ring, he constructs portraits </w:t>
      </w:r>
      <w:r w:rsidR="009E6E44">
        <w:rPr>
          <w:rFonts w:asciiTheme="majorHAnsi" w:hAnsiTheme="majorHAnsi"/>
          <w:sz w:val="28"/>
        </w:rPr>
        <w:t>by association. E</w:t>
      </w:r>
      <w:r w:rsidR="0042318C" w:rsidRPr="00C61B0E">
        <w:rPr>
          <w:rFonts w:asciiTheme="majorHAnsi" w:hAnsiTheme="majorHAnsi"/>
          <w:sz w:val="28"/>
        </w:rPr>
        <w:t xml:space="preserve">ach drawing, Coldwell </w:t>
      </w:r>
      <w:r w:rsidRPr="00C61B0E">
        <w:rPr>
          <w:rFonts w:asciiTheme="majorHAnsi" w:hAnsiTheme="majorHAnsi"/>
          <w:sz w:val="28"/>
        </w:rPr>
        <w:t>wrote</w:t>
      </w:r>
      <w:r w:rsidR="00E24896" w:rsidRPr="00C61B0E">
        <w:rPr>
          <w:rFonts w:asciiTheme="majorHAnsi" w:hAnsiTheme="majorHAnsi"/>
          <w:sz w:val="28"/>
        </w:rPr>
        <w:t xml:space="preserve"> “ has a silhouette of a head to reinforce this reading” . </w:t>
      </w:r>
    </w:p>
    <w:p w:rsidR="007050AE" w:rsidRPr="000B05E4" w:rsidRDefault="009E6E44" w:rsidP="00323D7E">
      <w:pPr>
        <w:spacing w:line="360" w:lineRule="auto"/>
        <w:rPr>
          <w:rFonts w:asciiTheme="majorHAnsi" w:eastAsiaTheme="minorHAnsi" w:hAnsiTheme="majorHAnsi" w:cstheme="minorBidi"/>
          <w:sz w:val="28"/>
          <w:szCs w:val="20"/>
        </w:rPr>
      </w:pPr>
      <w:r w:rsidRPr="000B05E4">
        <w:rPr>
          <w:rFonts w:asciiTheme="majorHAnsi" w:eastAsiaTheme="minorHAnsi" w:hAnsiTheme="majorHAnsi" w:cstheme="minorBidi"/>
          <w:sz w:val="28"/>
          <w:szCs w:val="20"/>
        </w:rPr>
        <w:t>Brian Chalk</w:t>
      </w:r>
      <w:r w:rsidR="0042318C" w:rsidRPr="000B05E4">
        <w:rPr>
          <w:rFonts w:asciiTheme="majorHAnsi" w:eastAsiaTheme="minorHAnsi" w:hAnsiTheme="majorHAnsi" w:cstheme="minorBidi"/>
          <w:sz w:val="28"/>
          <w:szCs w:val="20"/>
        </w:rPr>
        <w:t>ley</w:t>
      </w:r>
      <w:r w:rsidRPr="000B05E4">
        <w:rPr>
          <w:rFonts w:asciiTheme="majorHAnsi" w:eastAsiaTheme="minorHAnsi" w:hAnsiTheme="majorHAnsi" w:cstheme="minorBidi"/>
          <w:sz w:val="28"/>
          <w:szCs w:val="20"/>
        </w:rPr>
        <w:t xml:space="preserve"> and Andrew Hall both work with subject matter more typically</w:t>
      </w:r>
      <w:r w:rsidR="007050AE" w:rsidRPr="000B05E4">
        <w:rPr>
          <w:rFonts w:asciiTheme="majorHAnsi" w:eastAsiaTheme="minorHAnsi" w:hAnsiTheme="majorHAnsi" w:cstheme="minorBidi"/>
          <w:sz w:val="28"/>
          <w:szCs w:val="20"/>
        </w:rPr>
        <w:t xml:space="preserve"> associated with the pictorial </w:t>
      </w:r>
      <w:r w:rsidRPr="000B05E4">
        <w:rPr>
          <w:rFonts w:asciiTheme="majorHAnsi" w:eastAsiaTheme="minorHAnsi" w:hAnsiTheme="majorHAnsi" w:cstheme="minorBidi"/>
          <w:sz w:val="28"/>
          <w:szCs w:val="20"/>
        </w:rPr>
        <w:t>than conceptual</w:t>
      </w:r>
      <w:r w:rsidR="007050AE" w:rsidRPr="000B05E4">
        <w:rPr>
          <w:rFonts w:asciiTheme="majorHAnsi" w:eastAsiaTheme="minorHAnsi" w:hAnsiTheme="majorHAnsi" w:cstheme="minorBidi"/>
          <w:sz w:val="28"/>
          <w:szCs w:val="20"/>
        </w:rPr>
        <w:t xml:space="preserve"> traditions of drawing. </w:t>
      </w:r>
      <w:r w:rsidRPr="000B05E4">
        <w:rPr>
          <w:rFonts w:asciiTheme="majorHAnsi" w:eastAsiaTheme="minorHAnsi" w:hAnsiTheme="majorHAnsi" w:cstheme="minorBidi"/>
          <w:sz w:val="28"/>
          <w:szCs w:val="20"/>
        </w:rPr>
        <w:t>Chalkley with interiors Hall</w:t>
      </w:r>
      <w:r w:rsidR="000B05E4">
        <w:rPr>
          <w:rFonts w:asciiTheme="majorHAnsi" w:eastAsiaTheme="minorHAnsi" w:hAnsiTheme="majorHAnsi" w:cstheme="minorBidi"/>
          <w:sz w:val="28"/>
          <w:szCs w:val="20"/>
        </w:rPr>
        <w:t xml:space="preserve"> the landscape , both </w:t>
      </w:r>
      <w:r w:rsidRPr="000B05E4">
        <w:rPr>
          <w:rFonts w:asciiTheme="majorHAnsi" w:eastAsiaTheme="minorHAnsi" w:hAnsiTheme="majorHAnsi" w:cstheme="minorBidi"/>
          <w:sz w:val="28"/>
          <w:szCs w:val="20"/>
        </w:rPr>
        <w:t>come at their sub</w:t>
      </w:r>
      <w:r w:rsidR="007050AE" w:rsidRPr="000B05E4">
        <w:rPr>
          <w:rFonts w:asciiTheme="majorHAnsi" w:eastAsiaTheme="minorHAnsi" w:hAnsiTheme="majorHAnsi" w:cstheme="minorBidi"/>
          <w:sz w:val="28"/>
          <w:szCs w:val="20"/>
        </w:rPr>
        <w:t xml:space="preserve">ject matter conceptually , both </w:t>
      </w:r>
      <w:r w:rsidRPr="000B05E4">
        <w:rPr>
          <w:rFonts w:asciiTheme="majorHAnsi" w:eastAsiaTheme="minorHAnsi" w:hAnsiTheme="majorHAnsi" w:cstheme="minorBidi"/>
          <w:sz w:val="28"/>
          <w:szCs w:val="20"/>
        </w:rPr>
        <w:t xml:space="preserve"> </w:t>
      </w:r>
      <w:r w:rsidR="000B05E4">
        <w:rPr>
          <w:rFonts w:asciiTheme="majorHAnsi" w:eastAsiaTheme="minorHAnsi" w:hAnsiTheme="majorHAnsi" w:cstheme="minorBidi"/>
          <w:sz w:val="28"/>
          <w:szCs w:val="20"/>
        </w:rPr>
        <w:t xml:space="preserve">are focused on </w:t>
      </w:r>
      <w:r w:rsidR="007050AE" w:rsidRPr="000B05E4">
        <w:rPr>
          <w:rFonts w:asciiTheme="majorHAnsi" w:eastAsiaTheme="minorHAnsi" w:hAnsiTheme="majorHAnsi" w:cstheme="minorBidi"/>
          <w:sz w:val="28"/>
          <w:szCs w:val="20"/>
        </w:rPr>
        <w:t>the</w:t>
      </w:r>
      <w:r w:rsidRPr="000B05E4">
        <w:rPr>
          <w:rFonts w:asciiTheme="majorHAnsi" w:eastAsiaTheme="minorHAnsi" w:hAnsiTheme="majorHAnsi" w:cstheme="minorBidi"/>
          <w:sz w:val="28"/>
          <w:szCs w:val="20"/>
        </w:rPr>
        <w:t xml:space="preserve"> trace </w:t>
      </w:r>
      <w:r w:rsidR="000B05E4">
        <w:rPr>
          <w:rFonts w:asciiTheme="majorHAnsi" w:eastAsiaTheme="minorHAnsi" w:hAnsiTheme="majorHAnsi" w:cstheme="minorBidi"/>
          <w:sz w:val="28"/>
          <w:szCs w:val="20"/>
        </w:rPr>
        <w:t>they leave not</w:t>
      </w:r>
      <w:r w:rsidR="007050AE" w:rsidRPr="000B05E4">
        <w:rPr>
          <w:rFonts w:asciiTheme="majorHAnsi" w:eastAsiaTheme="minorHAnsi" w:hAnsiTheme="majorHAnsi" w:cstheme="minorBidi"/>
          <w:sz w:val="28"/>
          <w:szCs w:val="20"/>
        </w:rPr>
        <w:t xml:space="preserve"> the</w:t>
      </w:r>
      <w:r w:rsidRPr="000B05E4">
        <w:rPr>
          <w:rFonts w:asciiTheme="majorHAnsi" w:eastAsiaTheme="minorHAnsi" w:hAnsiTheme="majorHAnsi" w:cstheme="minorBidi"/>
          <w:sz w:val="28"/>
          <w:szCs w:val="20"/>
        </w:rPr>
        <w:t xml:space="preserve"> picture</w:t>
      </w:r>
      <w:r w:rsidR="007050AE" w:rsidRPr="000B05E4">
        <w:rPr>
          <w:rFonts w:asciiTheme="majorHAnsi" w:eastAsiaTheme="minorHAnsi" w:hAnsiTheme="majorHAnsi" w:cstheme="minorBidi"/>
          <w:sz w:val="28"/>
          <w:szCs w:val="20"/>
        </w:rPr>
        <w:t xml:space="preserve"> they construct</w:t>
      </w:r>
      <w:r w:rsidRPr="000B05E4">
        <w:rPr>
          <w:rFonts w:asciiTheme="majorHAnsi" w:eastAsiaTheme="minorHAnsi" w:hAnsiTheme="majorHAnsi" w:cstheme="minorBidi"/>
          <w:sz w:val="28"/>
          <w:szCs w:val="20"/>
        </w:rPr>
        <w:t>. Th</w:t>
      </w:r>
      <w:r w:rsidR="0078457E">
        <w:rPr>
          <w:rFonts w:asciiTheme="majorHAnsi" w:eastAsiaTheme="minorHAnsi" w:hAnsiTheme="majorHAnsi" w:cstheme="minorBidi"/>
          <w:sz w:val="28"/>
          <w:szCs w:val="20"/>
        </w:rPr>
        <w:t xml:space="preserve">eir drawings are </w:t>
      </w:r>
      <w:r w:rsidR="007050AE" w:rsidRPr="000B05E4">
        <w:rPr>
          <w:rFonts w:asciiTheme="majorHAnsi" w:eastAsiaTheme="minorHAnsi" w:hAnsiTheme="majorHAnsi" w:cstheme="minorBidi"/>
          <w:sz w:val="28"/>
          <w:szCs w:val="20"/>
        </w:rPr>
        <w:t>record</w:t>
      </w:r>
      <w:r w:rsidR="0078457E">
        <w:rPr>
          <w:rFonts w:asciiTheme="majorHAnsi" w:eastAsiaTheme="minorHAnsi" w:hAnsiTheme="majorHAnsi" w:cstheme="minorBidi"/>
          <w:sz w:val="28"/>
          <w:szCs w:val="20"/>
        </w:rPr>
        <w:t>s of the</w:t>
      </w:r>
      <w:r w:rsidR="007050AE" w:rsidRPr="000B05E4">
        <w:rPr>
          <w:rFonts w:asciiTheme="majorHAnsi" w:eastAsiaTheme="minorHAnsi" w:hAnsiTheme="majorHAnsi" w:cstheme="minorBidi"/>
          <w:sz w:val="28"/>
          <w:szCs w:val="20"/>
        </w:rPr>
        <w:t xml:space="preserve"> </w:t>
      </w:r>
      <w:r w:rsidRPr="000B05E4">
        <w:rPr>
          <w:rFonts w:asciiTheme="majorHAnsi" w:eastAsiaTheme="minorHAnsi" w:hAnsiTheme="majorHAnsi" w:cstheme="minorBidi"/>
          <w:sz w:val="28"/>
          <w:szCs w:val="20"/>
        </w:rPr>
        <w:t>thought process</w:t>
      </w:r>
      <w:r w:rsidR="000B05E4">
        <w:rPr>
          <w:rFonts w:asciiTheme="majorHAnsi" w:eastAsiaTheme="minorHAnsi" w:hAnsiTheme="majorHAnsi" w:cstheme="minorBidi"/>
          <w:sz w:val="28"/>
          <w:szCs w:val="20"/>
        </w:rPr>
        <w:t xml:space="preserve">es </w:t>
      </w:r>
      <w:r w:rsidR="0078457E">
        <w:rPr>
          <w:rFonts w:asciiTheme="majorHAnsi" w:eastAsiaTheme="minorHAnsi" w:hAnsiTheme="majorHAnsi" w:cstheme="minorBidi"/>
          <w:sz w:val="28"/>
          <w:szCs w:val="20"/>
        </w:rPr>
        <w:t xml:space="preserve">that took place </w:t>
      </w:r>
      <w:r w:rsidR="000B05E4">
        <w:rPr>
          <w:rFonts w:asciiTheme="majorHAnsi" w:eastAsiaTheme="minorHAnsi" w:hAnsiTheme="majorHAnsi" w:cstheme="minorBidi"/>
          <w:sz w:val="28"/>
          <w:szCs w:val="20"/>
        </w:rPr>
        <w:t>during the time spent with their</w:t>
      </w:r>
      <w:r w:rsidR="007050AE" w:rsidRPr="000B05E4">
        <w:rPr>
          <w:rFonts w:asciiTheme="majorHAnsi" w:eastAsiaTheme="minorHAnsi" w:hAnsiTheme="majorHAnsi" w:cstheme="minorBidi"/>
          <w:sz w:val="28"/>
          <w:szCs w:val="20"/>
        </w:rPr>
        <w:t xml:space="preserve"> chosen subject. As quite melancholy pictures of</w:t>
      </w:r>
      <w:r w:rsidR="0042318C" w:rsidRPr="000B05E4">
        <w:rPr>
          <w:rFonts w:asciiTheme="majorHAnsi" w:eastAsiaTheme="minorHAnsi" w:hAnsiTheme="majorHAnsi" w:cstheme="minorBidi"/>
          <w:sz w:val="28"/>
          <w:szCs w:val="20"/>
        </w:rPr>
        <w:t xml:space="preserve"> place and space</w:t>
      </w:r>
      <w:r w:rsidR="007050AE" w:rsidRPr="000B05E4">
        <w:rPr>
          <w:rFonts w:asciiTheme="majorHAnsi" w:eastAsiaTheme="minorHAnsi" w:hAnsiTheme="majorHAnsi" w:cstheme="minorBidi"/>
          <w:sz w:val="28"/>
          <w:szCs w:val="20"/>
        </w:rPr>
        <w:t xml:space="preserve"> </w:t>
      </w:r>
      <w:r w:rsidR="000B05E4">
        <w:rPr>
          <w:rFonts w:asciiTheme="majorHAnsi" w:eastAsiaTheme="minorHAnsi" w:hAnsiTheme="majorHAnsi" w:cstheme="minorBidi"/>
          <w:sz w:val="28"/>
          <w:szCs w:val="20"/>
        </w:rPr>
        <w:t xml:space="preserve">they demonstrate </w:t>
      </w:r>
      <w:r w:rsidR="007050AE" w:rsidRPr="000B05E4">
        <w:rPr>
          <w:rFonts w:asciiTheme="majorHAnsi" w:eastAsiaTheme="minorHAnsi" w:hAnsiTheme="majorHAnsi" w:cstheme="minorBidi"/>
          <w:sz w:val="28"/>
          <w:szCs w:val="20"/>
        </w:rPr>
        <w:t>two individuals quite different approaches to recording events with improvised marks.</w:t>
      </w:r>
    </w:p>
    <w:p w:rsidR="00485C3F" w:rsidRPr="000B05E4" w:rsidRDefault="000B05E4" w:rsidP="00323D7E">
      <w:pPr>
        <w:spacing w:line="360" w:lineRule="auto"/>
        <w:rPr>
          <w:rFonts w:asciiTheme="majorHAnsi" w:hAnsiTheme="majorHAnsi"/>
        </w:rPr>
      </w:pPr>
      <w:r w:rsidRPr="000B05E4">
        <w:rPr>
          <w:rFonts w:asciiTheme="majorHAnsi" w:eastAsiaTheme="minorHAnsi" w:hAnsiTheme="majorHAnsi" w:cstheme="minorBidi"/>
          <w:sz w:val="28"/>
          <w:szCs w:val="20"/>
        </w:rPr>
        <w:t xml:space="preserve"> While</w:t>
      </w:r>
      <w:r w:rsidR="0042318C" w:rsidRPr="000B05E4">
        <w:rPr>
          <w:rFonts w:asciiTheme="majorHAnsi" w:eastAsiaTheme="minorHAnsi" w:hAnsiTheme="majorHAnsi" w:cstheme="minorBidi"/>
          <w:sz w:val="28"/>
          <w:szCs w:val="20"/>
        </w:rPr>
        <w:t xml:space="preserve"> Chalkley wo</w:t>
      </w:r>
      <w:r w:rsidRPr="000B05E4">
        <w:rPr>
          <w:rFonts w:asciiTheme="majorHAnsi" w:eastAsiaTheme="minorHAnsi" w:hAnsiTheme="majorHAnsi" w:cstheme="minorBidi"/>
          <w:sz w:val="28"/>
          <w:szCs w:val="20"/>
        </w:rPr>
        <w:t>rks his way across</w:t>
      </w:r>
      <w:r w:rsidR="0042318C" w:rsidRPr="000B05E4">
        <w:rPr>
          <w:rFonts w:asciiTheme="majorHAnsi" w:eastAsiaTheme="minorHAnsi" w:hAnsiTheme="majorHAnsi" w:cstheme="minorBidi"/>
          <w:sz w:val="28"/>
          <w:szCs w:val="20"/>
        </w:rPr>
        <w:t xml:space="preserve"> hotel rooms like a scanner broken loose of its track</w:t>
      </w:r>
      <w:r w:rsidRPr="000B05E4">
        <w:rPr>
          <w:rFonts w:asciiTheme="majorHAnsi" w:eastAsiaTheme="minorHAnsi" w:hAnsiTheme="majorHAnsi" w:cstheme="minorBidi"/>
          <w:sz w:val="28"/>
          <w:szCs w:val="20"/>
        </w:rPr>
        <w:t>,</w:t>
      </w:r>
      <w:r w:rsidR="00915822" w:rsidRPr="000B05E4">
        <w:rPr>
          <w:rFonts w:asciiTheme="majorHAnsi" w:hAnsiTheme="majorHAnsi"/>
          <w:sz w:val="28"/>
          <w:szCs w:val="22"/>
        </w:rPr>
        <w:t xml:space="preserve"> Hall </w:t>
      </w:r>
      <w:r>
        <w:rPr>
          <w:rFonts w:asciiTheme="majorHAnsi" w:hAnsiTheme="majorHAnsi"/>
          <w:sz w:val="28"/>
          <w:szCs w:val="22"/>
        </w:rPr>
        <w:t>spends</w:t>
      </w:r>
      <w:r w:rsidRPr="000B05E4">
        <w:rPr>
          <w:rFonts w:asciiTheme="majorHAnsi" w:hAnsiTheme="majorHAnsi"/>
          <w:sz w:val="28"/>
          <w:szCs w:val="22"/>
        </w:rPr>
        <w:t xml:space="preserve"> a day with each of his subjects </w:t>
      </w:r>
      <w:r w:rsidR="0078457E">
        <w:rPr>
          <w:rFonts w:asciiTheme="majorHAnsi" w:hAnsiTheme="majorHAnsi"/>
          <w:sz w:val="28"/>
          <w:szCs w:val="22"/>
        </w:rPr>
        <w:t xml:space="preserve"> timidly shaping</w:t>
      </w:r>
      <w:r w:rsidRPr="000B05E4">
        <w:rPr>
          <w:rFonts w:asciiTheme="majorHAnsi" w:hAnsiTheme="majorHAnsi"/>
          <w:sz w:val="28"/>
          <w:szCs w:val="22"/>
        </w:rPr>
        <w:t xml:space="preserve"> the drawings</w:t>
      </w:r>
      <w:r w:rsidR="00915822" w:rsidRPr="000B05E4">
        <w:rPr>
          <w:rFonts w:asciiTheme="majorHAnsi" w:hAnsiTheme="majorHAnsi"/>
          <w:sz w:val="28"/>
          <w:szCs w:val="22"/>
        </w:rPr>
        <w:t xml:space="preserve"> “ that represented a trace, a smear, of the view </w:t>
      </w:r>
      <w:r w:rsidR="001D396E" w:rsidRPr="000B05E4">
        <w:rPr>
          <w:rFonts w:asciiTheme="majorHAnsi" w:hAnsiTheme="majorHAnsi"/>
          <w:sz w:val="28"/>
          <w:szCs w:val="22"/>
        </w:rPr>
        <w:t>that (he) had chosen to record”</w:t>
      </w:r>
      <w:r w:rsidR="00915822" w:rsidRPr="000B05E4">
        <w:rPr>
          <w:rFonts w:asciiTheme="majorHAnsi" w:hAnsiTheme="majorHAnsi"/>
          <w:sz w:val="28"/>
          <w:szCs w:val="22"/>
        </w:rPr>
        <w:t>.</w:t>
      </w:r>
    </w:p>
    <w:p w:rsidR="00485C3F" w:rsidRPr="007A334F" w:rsidRDefault="00485C3F" w:rsidP="00323D7E">
      <w:pPr>
        <w:spacing w:line="360" w:lineRule="auto"/>
        <w:rPr>
          <w:rFonts w:ascii="Calibri" w:hAnsi="Calibri"/>
          <w:color w:val="FF0000"/>
          <w:sz w:val="28"/>
          <w:szCs w:val="22"/>
        </w:rPr>
      </w:pPr>
    </w:p>
    <w:p w:rsidR="006A3703" w:rsidRPr="006A3703" w:rsidRDefault="006A3703" w:rsidP="00323D7E">
      <w:pPr>
        <w:spacing w:line="360" w:lineRule="auto"/>
        <w:rPr>
          <w:rFonts w:asciiTheme="majorHAnsi" w:hAnsiTheme="majorHAnsi"/>
          <w:sz w:val="28"/>
          <w:szCs w:val="22"/>
        </w:rPr>
      </w:pPr>
      <w:r w:rsidRPr="006A3703">
        <w:rPr>
          <w:rFonts w:asciiTheme="majorHAnsi" w:eastAsiaTheme="minorHAnsi" w:hAnsiTheme="majorHAnsi" w:cstheme="minorBidi"/>
          <w:sz w:val="28"/>
          <w:szCs w:val="20"/>
        </w:rPr>
        <w:t>George Blac</w:t>
      </w:r>
      <w:r w:rsidR="0078457E">
        <w:rPr>
          <w:rFonts w:asciiTheme="majorHAnsi" w:eastAsiaTheme="minorHAnsi" w:hAnsiTheme="majorHAnsi" w:cstheme="minorBidi"/>
          <w:sz w:val="28"/>
          <w:szCs w:val="20"/>
        </w:rPr>
        <w:t xml:space="preserve">klock and Posy Simmonds </w:t>
      </w:r>
      <w:r w:rsidRPr="006A3703">
        <w:rPr>
          <w:rFonts w:asciiTheme="majorHAnsi" w:eastAsiaTheme="minorHAnsi" w:hAnsiTheme="majorHAnsi" w:cstheme="minorBidi"/>
          <w:sz w:val="28"/>
          <w:szCs w:val="20"/>
        </w:rPr>
        <w:t>could ve</w:t>
      </w:r>
      <w:r w:rsidR="0078457E">
        <w:rPr>
          <w:rFonts w:asciiTheme="majorHAnsi" w:eastAsiaTheme="minorHAnsi" w:hAnsiTheme="majorHAnsi" w:cstheme="minorBidi"/>
          <w:sz w:val="28"/>
          <w:szCs w:val="20"/>
        </w:rPr>
        <w:t>ry easily be mistaken for image</w:t>
      </w:r>
      <w:r w:rsidRPr="006A3703">
        <w:rPr>
          <w:rFonts w:asciiTheme="majorHAnsi" w:eastAsiaTheme="minorHAnsi" w:hAnsiTheme="majorHAnsi" w:cstheme="minorBidi"/>
          <w:sz w:val="28"/>
          <w:szCs w:val="20"/>
        </w:rPr>
        <w:t xml:space="preserve"> </w:t>
      </w:r>
      <w:r w:rsidR="0078457E">
        <w:rPr>
          <w:rFonts w:asciiTheme="majorHAnsi" w:eastAsiaTheme="minorHAnsi" w:hAnsiTheme="majorHAnsi" w:cstheme="minorBidi"/>
          <w:sz w:val="28"/>
          <w:szCs w:val="20"/>
        </w:rPr>
        <w:t xml:space="preserve">makers working on </w:t>
      </w:r>
      <w:r w:rsidRPr="006A3703">
        <w:rPr>
          <w:rFonts w:asciiTheme="majorHAnsi" w:eastAsiaTheme="minorHAnsi" w:hAnsiTheme="majorHAnsi" w:cstheme="minorBidi"/>
          <w:sz w:val="28"/>
          <w:szCs w:val="20"/>
        </w:rPr>
        <w:t xml:space="preserve"> the pictorial side of the tracks, they are however concept driven </w:t>
      </w:r>
      <w:r w:rsidRPr="006A3703">
        <w:rPr>
          <w:rFonts w:asciiTheme="majorHAnsi" w:hAnsiTheme="majorHAnsi"/>
          <w:sz w:val="28"/>
          <w:szCs w:val="22"/>
        </w:rPr>
        <w:t xml:space="preserve"> Posy Simmonds works within the narrative  traditions of draw</w:t>
      </w:r>
      <w:r w:rsidR="00323D7E">
        <w:rPr>
          <w:rFonts w:asciiTheme="majorHAnsi" w:hAnsiTheme="majorHAnsi"/>
          <w:sz w:val="28"/>
          <w:szCs w:val="22"/>
        </w:rPr>
        <w:t xml:space="preserve">ing combining image and text , </w:t>
      </w:r>
      <w:r w:rsidRPr="006A3703">
        <w:rPr>
          <w:rFonts w:asciiTheme="majorHAnsi" w:hAnsiTheme="majorHAnsi"/>
          <w:sz w:val="28"/>
          <w:szCs w:val="22"/>
        </w:rPr>
        <w:t>within her world lines speak</w:t>
      </w:r>
      <w:r w:rsidR="00323D7E">
        <w:rPr>
          <w:rFonts w:asciiTheme="majorHAnsi" w:hAnsiTheme="majorHAnsi"/>
          <w:sz w:val="28"/>
          <w:szCs w:val="22"/>
        </w:rPr>
        <w:t>,</w:t>
      </w:r>
      <w:r w:rsidRPr="006A3703">
        <w:rPr>
          <w:rFonts w:asciiTheme="majorHAnsi" w:hAnsiTheme="majorHAnsi"/>
          <w:sz w:val="28"/>
          <w:szCs w:val="22"/>
        </w:rPr>
        <w:t xml:space="preserve"> think and do.</w:t>
      </w:r>
    </w:p>
    <w:p w:rsidR="006A3703" w:rsidRPr="006A3703" w:rsidRDefault="006A3703" w:rsidP="00323D7E">
      <w:pPr>
        <w:spacing w:line="360" w:lineRule="auto"/>
        <w:rPr>
          <w:rFonts w:asciiTheme="majorHAnsi" w:hAnsiTheme="majorHAnsi"/>
          <w:sz w:val="28"/>
          <w:szCs w:val="22"/>
        </w:rPr>
      </w:pPr>
      <w:r w:rsidRPr="006A3703">
        <w:rPr>
          <w:rFonts w:asciiTheme="majorHAnsi" w:eastAsiaTheme="minorHAnsi" w:hAnsiTheme="majorHAnsi" w:cstheme="minorBidi"/>
          <w:sz w:val="28"/>
          <w:szCs w:val="20"/>
        </w:rPr>
        <w:t xml:space="preserve"> Blacklock’s Pieta Details are working drawings made to inform a series of paintings he made using the Four Pietas of Michelangelo as their starting point. Writing about these drawings he said  “ They are neither transcriptions nor copies of the sculpture, the d</w:t>
      </w:r>
      <w:r w:rsidR="00323D7E">
        <w:rPr>
          <w:rFonts w:asciiTheme="majorHAnsi" w:eastAsiaTheme="minorHAnsi" w:hAnsiTheme="majorHAnsi" w:cstheme="minorBidi"/>
          <w:sz w:val="28"/>
          <w:szCs w:val="20"/>
        </w:rPr>
        <w:t>rawings are instead departures”</w:t>
      </w:r>
      <w:r w:rsidRPr="006A3703">
        <w:rPr>
          <w:rFonts w:asciiTheme="majorHAnsi" w:eastAsiaTheme="minorHAnsi" w:hAnsiTheme="majorHAnsi" w:cstheme="minorBidi"/>
          <w:sz w:val="28"/>
          <w:szCs w:val="20"/>
        </w:rPr>
        <w:t>. As “departures” they aim to neither present conclusions nor confirm appearance. Made less for an audience than the maker</w:t>
      </w:r>
      <w:r w:rsidR="00323D7E">
        <w:rPr>
          <w:rFonts w:asciiTheme="majorHAnsi" w:eastAsiaTheme="minorHAnsi" w:hAnsiTheme="majorHAnsi" w:cstheme="minorBidi"/>
          <w:sz w:val="28"/>
          <w:szCs w:val="20"/>
        </w:rPr>
        <w:t>’</w:t>
      </w:r>
      <w:r w:rsidRPr="006A3703">
        <w:rPr>
          <w:rFonts w:asciiTheme="majorHAnsi" w:eastAsiaTheme="minorHAnsi" w:hAnsiTheme="majorHAnsi" w:cstheme="minorBidi"/>
          <w:sz w:val="28"/>
          <w:szCs w:val="20"/>
        </w:rPr>
        <w:t>s private consumption they have just two purposes</w:t>
      </w:r>
      <w:r w:rsidR="00323D7E">
        <w:rPr>
          <w:rFonts w:asciiTheme="majorHAnsi" w:eastAsiaTheme="minorHAnsi" w:hAnsiTheme="majorHAnsi" w:cstheme="minorBidi"/>
          <w:sz w:val="28"/>
          <w:szCs w:val="20"/>
        </w:rPr>
        <w:t xml:space="preserve">, first </w:t>
      </w:r>
      <w:r w:rsidRPr="006A3703">
        <w:rPr>
          <w:rFonts w:asciiTheme="majorHAnsi" w:eastAsiaTheme="minorHAnsi" w:hAnsiTheme="majorHAnsi" w:cstheme="minorBidi"/>
          <w:sz w:val="28"/>
          <w:szCs w:val="20"/>
        </w:rPr>
        <w:t>to assist in the business of looking and then to review possibilities</w:t>
      </w:r>
      <w:r w:rsidR="00323D7E">
        <w:rPr>
          <w:rFonts w:asciiTheme="majorHAnsi" w:eastAsiaTheme="minorHAnsi" w:hAnsiTheme="majorHAnsi" w:cstheme="minorBidi"/>
          <w:sz w:val="28"/>
          <w:szCs w:val="20"/>
        </w:rPr>
        <w:t>.</w:t>
      </w:r>
      <w:r w:rsidRPr="006A3703">
        <w:rPr>
          <w:rFonts w:asciiTheme="majorHAnsi" w:eastAsiaTheme="minorHAnsi" w:hAnsiTheme="majorHAnsi" w:cstheme="minorBidi"/>
          <w:sz w:val="28"/>
          <w:szCs w:val="20"/>
        </w:rPr>
        <w:t xml:space="preserve"> </w:t>
      </w:r>
    </w:p>
    <w:p w:rsidR="006A3703" w:rsidRDefault="00974226" w:rsidP="00323D7E">
      <w:pPr>
        <w:spacing w:line="360" w:lineRule="auto"/>
        <w:rPr>
          <w:rFonts w:ascii="Calibri" w:hAnsi="Calibri"/>
          <w:sz w:val="28"/>
          <w:szCs w:val="22"/>
        </w:rPr>
      </w:pPr>
      <w:r>
        <w:rPr>
          <w:rFonts w:ascii="Calibri" w:hAnsi="Calibri"/>
          <w:sz w:val="28"/>
          <w:szCs w:val="22"/>
        </w:rPr>
        <w:t>To conclude</w:t>
      </w:r>
      <w:r w:rsidR="00E405B3">
        <w:rPr>
          <w:rFonts w:ascii="Calibri" w:hAnsi="Calibri"/>
          <w:sz w:val="28"/>
          <w:szCs w:val="22"/>
        </w:rPr>
        <w:t>, just one</w:t>
      </w:r>
      <w:r w:rsidR="00C61B0E" w:rsidRPr="00C61B0E">
        <w:rPr>
          <w:rFonts w:ascii="Calibri" w:hAnsi="Calibri"/>
          <w:sz w:val="28"/>
          <w:szCs w:val="22"/>
        </w:rPr>
        <w:t xml:space="preserve"> sentence on </w:t>
      </w:r>
      <w:r w:rsidR="00323D7E">
        <w:rPr>
          <w:rFonts w:ascii="Calibri" w:hAnsi="Calibri"/>
          <w:sz w:val="28"/>
          <w:szCs w:val="22"/>
        </w:rPr>
        <w:t xml:space="preserve">my </w:t>
      </w:r>
      <w:r w:rsidR="00C61B0E">
        <w:rPr>
          <w:rFonts w:ascii="Calibri" w:hAnsi="Calibri"/>
          <w:sz w:val="28"/>
          <w:szCs w:val="22"/>
        </w:rPr>
        <w:t>own drawings. M</w:t>
      </w:r>
      <w:r w:rsidR="00C61B0E" w:rsidRPr="00C61B0E">
        <w:rPr>
          <w:rFonts w:ascii="Calibri" w:hAnsi="Calibri"/>
          <w:sz w:val="28"/>
          <w:szCs w:val="22"/>
        </w:rPr>
        <w:t xml:space="preserve">ade with pen and ink on mulberry </w:t>
      </w:r>
      <w:r w:rsidR="00C61B0E">
        <w:rPr>
          <w:rFonts w:ascii="Calibri" w:hAnsi="Calibri"/>
          <w:sz w:val="28"/>
          <w:szCs w:val="22"/>
        </w:rPr>
        <w:t xml:space="preserve">paper, they are the bi-product </w:t>
      </w:r>
      <w:r w:rsidR="00C61B0E" w:rsidRPr="00C61B0E">
        <w:rPr>
          <w:rFonts w:ascii="Calibri" w:hAnsi="Calibri"/>
          <w:sz w:val="28"/>
          <w:szCs w:val="22"/>
        </w:rPr>
        <w:t>of a thought process that  attempt</w:t>
      </w:r>
      <w:r w:rsidR="00E405B3">
        <w:rPr>
          <w:rFonts w:ascii="Calibri" w:hAnsi="Calibri"/>
          <w:sz w:val="28"/>
          <w:szCs w:val="22"/>
        </w:rPr>
        <w:t>ed</w:t>
      </w:r>
      <w:r w:rsidR="00C61B0E" w:rsidRPr="00C61B0E">
        <w:rPr>
          <w:rFonts w:ascii="Calibri" w:hAnsi="Calibri"/>
          <w:sz w:val="28"/>
          <w:szCs w:val="22"/>
        </w:rPr>
        <w:t xml:space="preserve"> to</w:t>
      </w:r>
      <w:r w:rsidR="00C61B0E">
        <w:rPr>
          <w:rFonts w:ascii="Calibri" w:hAnsi="Calibri"/>
          <w:sz w:val="28"/>
          <w:szCs w:val="22"/>
        </w:rPr>
        <w:t xml:space="preserve"> connect</w:t>
      </w:r>
      <w:r w:rsidR="00C61B0E" w:rsidRPr="00C61B0E">
        <w:rPr>
          <w:rFonts w:ascii="Calibri" w:hAnsi="Calibri"/>
          <w:sz w:val="28"/>
          <w:szCs w:val="22"/>
        </w:rPr>
        <w:t xml:space="preserve"> </w:t>
      </w:r>
      <w:r w:rsidR="00C61B0E">
        <w:rPr>
          <w:rFonts w:ascii="Calibri" w:hAnsi="Calibri"/>
          <w:sz w:val="28"/>
          <w:szCs w:val="22"/>
        </w:rPr>
        <w:t xml:space="preserve"> a few of</w:t>
      </w:r>
      <w:r w:rsidR="00C61B0E" w:rsidRPr="00C61B0E">
        <w:rPr>
          <w:rFonts w:ascii="Calibri" w:hAnsi="Calibri"/>
          <w:sz w:val="28"/>
          <w:szCs w:val="22"/>
        </w:rPr>
        <w:t xml:space="preserve"> </w:t>
      </w:r>
      <w:r w:rsidR="00C61B0E">
        <w:rPr>
          <w:rFonts w:ascii="Calibri" w:hAnsi="Calibri"/>
          <w:sz w:val="28"/>
          <w:szCs w:val="22"/>
        </w:rPr>
        <w:t>art histories</w:t>
      </w:r>
      <w:r w:rsidR="00C61B0E" w:rsidRPr="00C61B0E">
        <w:rPr>
          <w:rFonts w:ascii="Calibri" w:hAnsi="Calibri"/>
          <w:sz w:val="28"/>
          <w:szCs w:val="22"/>
        </w:rPr>
        <w:t xml:space="preserve"> threads</w:t>
      </w:r>
      <w:r w:rsidR="006A3703">
        <w:rPr>
          <w:rFonts w:ascii="Calibri" w:hAnsi="Calibri"/>
          <w:sz w:val="28"/>
          <w:szCs w:val="22"/>
        </w:rPr>
        <w:t xml:space="preserve"> in a drawing</w:t>
      </w:r>
      <w:r w:rsidR="00323D7E">
        <w:rPr>
          <w:rFonts w:ascii="Calibri" w:hAnsi="Calibri"/>
          <w:sz w:val="28"/>
          <w:szCs w:val="22"/>
        </w:rPr>
        <w:t>, l</w:t>
      </w:r>
      <w:r>
        <w:rPr>
          <w:rFonts w:ascii="Calibri" w:hAnsi="Calibri"/>
          <w:sz w:val="28"/>
          <w:szCs w:val="22"/>
        </w:rPr>
        <w:t xml:space="preserve">ike each of the drawings I have written about </w:t>
      </w:r>
      <w:r w:rsidR="006A3703">
        <w:rPr>
          <w:rFonts w:ascii="Calibri" w:hAnsi="Calibri"/>
          <w:sz w:val="28"/>
          <w:szCs w:val="22"/>
        </w:rPr>
        <w:t xml:space="preserve">in this essay </w:t>
      </w:r>
      <w:r>
        <w:rPr>
          <w:rFonts w:ascii="Calibri" w:hAnsi="Calibri"/>
          <w:sz w:val="28"/>
          <w:szCs w:val="22"/>
        </w:rPr>
        <w:t>they are</w:t>
      </w:r>
      <w:r w:rsidR="00323D7E">
        <w:rPr>
          <w:rFonts w:ascii="Calibri" w:hAnsi="Calibri"/>
          <w:sz w:val="28"/>
          <w:szCs w:val="22"/>
        </w:rPr>
        <w:t xml:space="preserve">- simply </w:t>
      </w:r>
      <w:r>
        <w:rPr>
          <w:rFonts w:ascii="Calibri" w:hAnsi="Calibri"/>
          <w:sz w:val="28"/>
          <w:szCs w:val="22"/>
        </w:rPr>
        <w:t xml:space="preserve"> images of ideas.</w:t>
      </w:r>
    </w:p>
    <w:p w:rsidR="009E3192" w:rsidRPr="00E405B3" w:rsidRDefault="006A3703" w:rsidP="00323D7E">
      <w:pPr>
        <w:spacing w:line="360" w:lineRule="auto"/>
        <w:rPr>
          <w:rFonts w:ascii="Calibri" w:eastAsiaTheme="minorHAnsi" w:hAnsi="Calibri" w:cstheme="minorBidi"/>
          <w:color w:val="FF0000"/>
          <w:sz w:val="20"/>
          <w:szCs w:val="20"/>
        </w:rPr>
      </w:pPr>
      <w:r>
        <w:rPr>
          <w:rFonts w:ascii="Calibri" w:hAnsi="Calibri"/>
          <w:sz w:val="28"/>
          <w:szCs w:val="22"/>
        </w:rPr>
        <w:t>Stephen Farthing: London July 2009</w:t>
      </w:r>
    </w:p>
    <w:p w:rsidR="009E3192" w:rsidRPr="007A334F" w:rsidRDefault="009E3192" w:rsidP="00323D7E">
      <w:pPr>
        <w:spacing w:line="360" w:lineRule="auto"/>
        <w:rPr>
          <w:color w:val="FF0000"/>
        </w:rPr>
      </w:pPr>
    </w:p>
    <w:p w:rsidR="007565FF" w:rsidRPr="007A334F" w:rsidRDefault="007565FF" w:rsidP="00323D7E">
      <w:pPr>
        <w:spacing w:line="360" w:lineRule="auto"/>
        <w:rPr>
          <w:color w:val="FF0000"/>
        </w:rPr>
      </w:pPr>
    </w:p>
    <w:sectPr w:rsidR="007565FF" w:rsidRPr="007A334F" w:rsidSect="007565FF">
      <w:pgSz w:w="12240" w:h="15840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id="-1">
    <w:p w:rsidR="0078457E" w:rsidRPr="00323D7E" w:rsidRDefault="0078457E" w:rsidP="008C3D6F">
      <w:pPr>
        <w:widowControl w:val="0"/>
        <w:autoSpaceDE w:val="0"/>
        <w:autoSpaceDN w:val="0"/>
        <w:adjustRightInd w:val="0"/>
        <w:rPr>
          <w:rFonts w:asciiTheme="majorHAnsi" w:hAnsiTheme="majorHAnsi" w:cs="Arial"/>
          <w:szCs w:val="26"/>
        </w:rPr>
      </w:pPr>
      <w:r w:rsidRPr="00323D7E">
        <w:rPr>
          <w:rStyle w:val="EndnoteReference"/>
          <w:rFonts w:asciiTheme="majorHAnsi" w:hAnsiTheme="majorHAnsi"/>
        </w:rPr>
        <w:endnoteRef/>
      </w:r>
      <w:r w:rsidRPr="00323D7E">
        <w:rPr>
          <w:rFonts w:asciiTheme="majorHAnsi" w:hAnsiTheme="majorHAnsi"/>
        </w:rPr>
        <w:t xml:space="preserve"> </w:t>
      </w:r>
      <w:r w:rsidRPr="00323D7E">
        <w:rPr>
          <w:rFonts w:asciiTheme="majorHAnsi" w:hAnsiTheme="majorHAnsi" w:cs="Arial"/>
          <w:szCs w:val="26"/>
        </w:rPr>
        <w:t>All but two walked across the line Jim Bowie, lying sick on a cot, asked some of his men to carry him across, leaving just Louis Moses Rose, a French mercenary on the other side.</w:t>
      </w:r>
    </w:p>
    <w:p w:rsidR="0078457E" w:rsidRPr="00323D7E" w:rsidRDefault="0078457E" w:rsidP="008C3D6F">
      <w:pPr>
        <w:rPr>
          <w:rFonts w:asciiTheme="majorHAnsi" w:hAnsiTheme="majorHAnsi" w:cs="Verdana"/>
          <w:color w:val="333333"/>
          <w:szCs w:val="26"/>
        </w:rPr>
      </w:pPr>
    </w:p>
    <w:p w:rsidR="0078457E" w:rsidRPr="00323D7E" w:rsidRDefault="0078457E" w:rsidP="008C3D6F">
      <w:pPr>
        <w:pStyle w:val="EndnoteText"/>
        <w:rPr>
          <w:rFonts w:asciiTheme="majorHAnsi" w:hAnsiTheme="majorHAnsi"/>
        </w:rPr>
      </w:pPr>
    </w:p>
  </w:endnote>
  <w:endnote w:id="0">
    <w:p w:rsidR="0078457E" w:rsidRDefault="0078457E" w:rsidP="004D4DD3">
      <w:pPr>
        <w:pStyle w:val="EndnoteText"/>
      </w:pPr>
      <w:r w:rsidRPr="00323D7E">
        <w:rPr>
          <w:rStyle w:val="EndnoteReference"/>
          <w:rFonts w:asciiTheme="majorHAnsi" w:hAnsiTheme="majorHAnsi"/>
        </w:rPr>
        <w:endnoteRef/>
      </w:r>
      <w:r w:rsidRPr="00323D7E">
        <w:rPr>
          <w:rFonts w:asciiTheme="majorHAnsi" w:hAnsiTheme="majorHAnsi"/>
        </w:rPr>
        <w:t xml:space="preserve"> </w:t>
      </w:r>
      <w:r w:rsidR="00323D7E">
        <w:rPr>
          <w:rFonts w:asciiTheme="majorHAnsi" w:hAnsiTheme="majorHAnsi"/>
          <w:szCs w:val="22"/>
        </w:rPr>
        <w:t xml:space="preserve">Dictionary of Symbols </w:t>
      </w:r>
      <w:r w:rsidRPr="00323D7E">
        <w:rPr>
          <w:rFonts w:asciiTheme="majorHAnsi" w:hAnsiTheme="majorHAnsi"/>
          <w:szCs w:val="22"/>
        </w:rPr>
        <w:t>by Jean Chevalier and Alain Gheerbrant</w:t>
      </w:r>
      <w:r w:rsidRPr="00323D7E">
        <w:rPr>
          <w:rFonts w:asciiTheme="majorHAnsi" w:hAnsiTheme="majorHAnsi"/>
          <w:szCs w:val="22"/>
        </w:rPr>
        <w:br/>
        <w:t>tr</w:t>
      </w:r>
      <w:r w:rsidR="00323D7E">
        <w:rPr>
          <w:rFonts w:asciiTheme="majorHAnsi" w:hAnsiTheme="majorHAnsi"/>
          <w:szCs w:val="22"/>
        </w:rPr>
        <w:t xml:space="preserve">anslated by John Buchanan-Brown </w:t>
      </w:r>
      <w:r w:rsidRPr="00323D7E">
        <w:rPr>
          <w:rFonts w:asciiTheme="majorHAnsi" w:hAnsiTheme="majorHAnsi"/>
          <w:szCs w:val="22"/>
        </w:rPr>
        <w:t>pub: Penguin 1882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3000000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3000000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3000000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3000000" w:usb1="00000000" w:usb2="00000000" w:usb3="00000000" w:csb0="00000001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American Typewriter">
    <w:panose1 w:val="02090604020004020304"/>
    <w:charset w:val="00"/>
    <w:family w:val="auto"/>
    <w:pitch w:val="variable"/>
    <w:sig w:usb0="03000000" w:usb1="00000000" w:usb2="00000000" w:usb3="00000000" w:csb0="00000001" w:csb1="00000000"/>
  </w:font>
  <w:font w:name="Helvetica">
    <w:panose1 w:val="02000500000000000000"/>
    <w:charset w:val="00"/>
    <w:family w:val="auto"/>
    <w:pitch w:val="variable"/>
    <w:sig w:usb0="03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9E3192"/>
    <w:rsid w:val="00012462"/>
    <w:rsid w:val="00040321"/>
    <w:rsid w:val="000B05E4"/>
    <w:rsid w:val="000D5E14"/>
    <w:rsid w:val="00106D48"/>
    <w:rsid w:val="00133D33"/>
    <w:rsid w:val="00136BB7"/>
    <w:rsid w:val="001554CB"/>
    <w:rsid w:val="001611C4"/>
    <w:rsid w:val="00162B04"/>
    <w:rsid w:val="001A0076"/>
    <w:rsid w:val="001D396E"/>
    <w:rsid w:val="00212728"/>
    <w:rsid w:val="002C180F"/>
    <w:rsid w:val="002F1D7C"/>
    <w:rsid w:val="00323D7E"/>
    <w:rsid w:val="003B3FD4"/>
    <w:rsid w:val="003B55B1"/>
    <w:rsid w:val="00415E8A"/>
    <w:rsid w:val="0042318C"/>
    <w:rsid w:val="00425CD1"/>
    <w:rsid w:val="0043384A"/>
    <w:rsid w:val="00485C3F"/>
    <w:rsid w:val="004C34AB"/>
    <w:rsid w:val="004D34A1"/>
    <w:rsid w:val="004D3E18"/>
    <w:rsid w:val="004D4DD3"/>
    <w:rsid w:val="004E4A87"/>
    <w:rsid w:val="004E6DF6"/>
    <w:rsid w:val="004F404A"/>
    <w:rsid w:val="0050763B"/>
    <w:rsid w:val="0056282D"/>
    <w:rsid w:val="006A3703"/>
    <w:rsid w:val="006A3C87"/>
    <w:rsid w:val="006E02E8"/>
    <w:rsid w:val="007050AE"/>
    <w:rsid w:val="007565FF"/>
    <w:rsid w:val="00773C27"/>
    <w:rsid w:val="00776D3C"/>
    <w:rsid w:val="0078457E"/>
    <w:rsid w:val="00793FCA"/>
    <w:rsid w:val="007A334F"/>
    <w:rsid w:val="007B7805"/>
    <w:rsid w:val="00800B43"/>
    <w:rsid w:val="0085278F"/>
    <w:rsid w:val="008778D8"/>
    <w:rsid w:val="00895536"/>
    <w:rsid w:val="008C3D6F"/>
    <w:rsid w:val="008E78E9"/>
    <w:rsid w:val="009073C5"/>
    <w:rsid w:val="00915822"/>
    <w:rsid w:val="00974226"/>
    <w:rsid w:val="00990DDA"/>
    <w:rsid w:val="009E3192"/>
    <w:rsid w:val="009E41FF"/>
    <w:rsid w:val="009E6E44"/>
    <w:rsid w:val="00A25F01"/>
    <w:rsid w:val="00A94282"/>
    <w:rsid w:val="00AC4198"/>
    <w:rsid w:val="00AF2CBE"/>
    <w:rsid w:val="00AF47DC"/>
    <w:rsid w:val="00B93E89"/>
    <w:rsid w:val="00C40D9E"/>
    <w:rsid w:val="00C61B0E"/>
    <w:rsid w:val="00C71C5C"/>
    <w:rsid w:val="00C97570"/>
    <w:rsid w:val="00CD655D"/>
    <w:rsid w:val="00D2216D"/>
    <w:rsid w:val="00D2532D"/>
    <w:rsid w:val="00D676B7"/>
    <w:rsid w:val="00E1471B"/>
    <w:rsid w:val="00E24896"/>
    <w:rsid w:val="00E405B3"/>
    <w:rsid w:val="00E568EF"/>
    <w:rsid w:val="00EA519B"/>
    <w:rsid w:val="00EC72DA"/>
    <w:rsid w:val="00F10B6E"/>
    <w:rsid w:val="00F31ADD"/>
    <w:rsid w:val="00F81964"/>
  </w:rsids>
  <m:mathPr>
    <m:mathFont m:val="ScalaSans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192"/>
    <w:pPr>
      <w:spacing w:after="0"/>
    </w:pPr>
    <w:rPr>
      <w:rFonts w:ascii="Times New Roman" w:eastAsia="Times New Roman" w:hAnsi="Times New Roman" w:cs="Times New Roman"/>
      <w:lang w:val="en-GB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rsid w:val="009E3192"/>
    <w:rPr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6282D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6282D"/>
    <w:rPr>
      <w:rFonts w:ascii="Times New Roman" w:eastAsia="Times New Roman" w:hAnsi="Times New Roman" w:cs="Times New Roman"/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sid w:val="0056282D"/>
    <w:rPr>
      <w:vertAlign w:val="superscript"/>
    </w:rPr>
  </w:style>
  <w:style w:type="paragraph" w:styleId="NormalWeb">
    <w:name w:val="Normal (Web)"/>
    <w:basedOn w:val="Normal"/>
    <w:rsid w:val="00793FCA"/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theme" Target="theme/theme1.xml"/><Relationship Id="rId4" Type="http://schemas.openxmlformats.org/officeDocument/2006/relationships/endnotes" Target="endnotes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1256</Words>
  <Characters>7161</Characters>
  <Application>Microsoft Macintosh Word</Application>
  <DocSecurity>0</DocSecurity>
  <Lines>59</Lines>
  <Paragraphs>14</Paragraphs>
  <ScaleCrop>false</ScaleCrop>
  <Company>stephen Farthing</Company>
  <LinksUpToDate>false</LinksUpToDate>
  <CharactersWithSpaces>8794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FARTHING</dc:creator>
  <cp:keywords/>
  <cp:lastModifiedBy>Authorised User</cp:lastModifiedBy>
  <cp:revision>2</cp:revision>
  <dcterms:created xsi:type="dcterms:W3CDTF">2011-09-06T13:58:00Z</dcterms:created>
  <dcterms:modified xsi:type="dcterms:W3CDTF">2011-09-06T13:58:00Z</dcterms:modified>
</cp:coreProperties>
</file>