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 w:type="dxa"/>
        <w:tblLayout w:type="fixed"/>
        <w:tblLook w:val="0000" w:firstRow="0" w:lastRow="0" w:firstColumn="0" w:lastColumn="0" w:noHBand="0" w:noVBand="0"/>
      </w:tblPr>
      <w:tblGrid>
        <w:gridCol w:w="3100"/>
        <w:gridCol w:w="1926"/>
        <w:gridCol w:w="1680"/>
        <w:gridCol w:w="2566"/>
      </w:tblGrid>
      <w:tr w:rsidR="00913DCD" w:rsidRPr="00752C2D" w14:paraId="0441B46B" w14:textId="77777777">
        <w:tc>
          <w:tcPr>
            <w:tcW w:w="9272" w:type="dxa"/>
            <w:gridSpan w:val="4"/>
            <w:tcBorders>
              <w:top w:val="single" w:sz="4" w:space="0" w:color="000000"/>
              <w:left w:val="single" w:sz="4" w:space="0" w:color="000000"/>
              <w:bottom w:val="single" w:sz="4" w:space="0" w:color="000000"/>
              <w:right w:val="single" w:sz="4" w:space="0" w:color="000000"/>
            </w:tcBorders>
            <w:shd w:val="clear" w:color="auto" w:fill="548DD4"/>
          </w:tcPr>
          <w:p w14:paraId="12C0A9E0" w14:textId="77777777" w:rsidR="00913DCD" w:rsidRPr="00752C2D" w:rsidRDefault="00913DCD">
            <w:pPr>
              <w:snapToGrid w:val="0"/>
              <w:spacing w:before="40" w:after="40"/>
              <w:jc w:val="center"/>
              <w:rPr>
                <w:rFonts w:ascii="Arial" w:hAnsi="Arial" w:cs="Arial"/>
                <w:b/>
                <w:color w:val="FFFFFF"/>
              </w:rPr>
            </w:pPr>
            <w:r w:rsidRPr="00752C2D">
              <w:rPr>
                <w:rFonts w:ascii="Arial" w:hAnsi="Arial" w:cs="Arial"/>
                <w:b/>
                <w:color w:val="FFFFFF"/>
              </w:rPr>
              <w:t>Project Information</w:t>
            </w:r>
          </w:p>
        </w:tc>
      </w:tr>
      <w:tr w:rsidR="00913DCD" w:rsidRPr="00752C2D" w14:paraId="3FDE0973" w14:textId="77777777">
        <w:tc>
          <w:tcPr>
            <w:tcW w:w="3100" w:type="dxa"/>
            <w:tcBorders>
              <w:top w:val="single" w:sz="4" w:space="0" w:color="000000"/>
              <w:left w:val="single" w:sz="4" w:space="0" w:color="000000"/>
              <w:bottom w:val="single" w:sz="4" w:space="0" w:color="000000"/>
            </w:tcBorders>
            <w:shd w:val="clear" w:color="auto" w:fill="auto"/>
          </w:tcPr>
          <w:p w14:paraId="67B32FA1" w14:textId="77777777" w:rsidR="00913DCD" w:rsidRPr="00752C2D" w:rsidRDefault="00913DCD">
            <w:pPr>
              <w:snapToGrid w:val="0"/>
              <w:spacing w:before="40" w:after="40"/>
              <w:rPr>
                <w:rFonts w:ascii="Arial" w:hAnsi="Arial" w:cs="Arial"/>
                <w:b/>
              </w:rPr>
            </w:pPr>
            <w:r w:rsidRPr="00752C2D">
              <w:rPr>
                <w:rFonts w:ascii="Arial" w:hAnsi="Arial" w:cs="Arial"/>
                <w:b/>
              </w:rPr>
              <w:t xml:space="preserve">Project Title (and acronym) </w:t>
            </w:r>
          </w:p>
        </w:tc>
        <w:tc>
          <w:tcPr>
            <w:tcW w:w="6172" w:type="dxa"/>
            <w:gridSpan w:val="3"/>
            <w:tcBorders>
              <w:top w:val="single" w:sz="4" w:space="0" w:color="000000"/>
              <w:left w:val="single" w:sz="4" w:space="0" w:color="000000"/>
              <w:bottom w:val="single" w:sz="4" w:space="0" w:color="000000"/>
              <w:right w:val="single" w:sz="4" w:space="0" w:color="000000"/>
            </w:tcBorders>
            <w:shd w:val="clear" w:color="auto" w:fill="auto"/>
          </w:tcPr>
          <w:p w14:paraId="60372D9F" w14:textId="77777777" w:rsidR="00913DCD" w:rsidRPr="00752C2D" w:rsidRDefault="008C1904">
            <w:pPr>
              <w:snapToGrid w:val="0"/>
              <w:spacing w:before="40" w:after="40"/>
              <w:rPr>
                <w:rFonts w:ascii="Arial" w:hAnsi="Arial" w:cs="Arial"/>
              </w:rPr>
            </w:pPr>
            <w:r w:rsidRPr="00752C2D">
              <w:rPr>
                <w:rFonts w:ascii="Arial" w:hAnsi="Arial" w:cs="Arial"/>
              </w:rPr>
              <w:t xml:space="preserve">Digital integration into Arts Learning </w:t>
            </w:r>
            <w:r w:rsidR="00B3415D" w:rsidRPr="00752C2D">
              <w:rPr>
                <w:rFonts w:ascii="Arial" w:hAnsi="Arial" w:cs="Arial"/>
              </w:rPr>
              <w:t>(</w:t>
            </w:r>
            <w:r w:rsidRPr="00752C2D">
              <w:rPr>
                <w:rFonts w:ascii="Arial" w:hAnsi="Arial" w:cs="Arial"/>
              </w:rPr>
              <w:t>DIAL</w:t>
            </w:r>
            <w:r w:rsidR="00B3415D" w:rsidRPr="00752C2D">
              <w:rPr>
                <w:rFonts w:ascii="Arial" w:hAnsi="Arial" w:cs="Arial"/>
              </w:rPr>
              <w:t>)</w:t>
            </w:r>
            <w:r w:rsidRPr="00752C2D">
              <w:rPr>
                <w:rFonts w:ascii="Arial" w:hAnsi="Arial" w:cs="Arial"/>
              </w:rPr>
              <w:t xml:space="preserve"> </w:t>
            </w:r>
          </w:p>
        </w:tc>
      </w:tr>
      <w:tr w:rsidR="00913DCD" w:rsidRPr="00752C2D" w14:paraId="609B1805" w14:textId="77777777">
        <w:tc>
          <w:tcPr>
            <w:tcW w:w="3100" w:type="dxa"/>
            <w:tcBorders>
              <w:top w:val="single" w:sz="4" w:space="0" w:color="000000"/>
              <w:left w:val="single" w:sz="4" w:space="0" w:color="000000"/>
              <w:bottom w:val="single" w:sz="4" w:space="0" w:color="000000"/>
            </w:tcBorders>
            <w:shd w:val="clear" w:color="auto" w:fill="auto"/>
          </w:tcPr>
          <w:p w14:paraId="441D4EB4" w14:textId="77777777" w:rsidR="00913DCD" w:rsidRPr="00752C2D" w:rsidRDefault="00913DCD">
            <w:pPr>
              <w:snapToGrid w:val="0"/>
              <w:spacing w:before="40" w:after="40"/>
              <w:rPr>
                <w:rFonts w:ascii="Arial" w:hAnsi="Arial" w:cs="Arial"/>
                <w:b/>
              </w:rPr>
            </w:pPr>
            <w:r w:rsidRPr="00752C2D">
              <w:rPr>
                <w:rFonts w:ascii="Arial" w:hAnsi="Arial" w:cs="Arial"/>
                <w:b/>
              </w:rPr>
              <w:t>Start Date</w:t>
            </w:r>
          </w:p>
        </w:tc>
        <w:tc>
          <w:tcPr>
            <w:tcW w:w="1926" w:type="dxa"/>
            <w:tcBorders>
              <w:top w:val="single" w:sz="4" w:space="0" w:color="000000"/>
              <w:left w:val="single" w:sz="4" w:space="0" w:color="000000"/>
              <w:bottom w:val="single" w:sz="4" w:space="0" w:color="000000"/>
            </w:tcBorders>
            <w:shd w:val="clear" w:color="auto" w:fill="auto"/>
          </w:tcPr>
          <w:p w14:paraId="336125A2" w14:textId="77777777" w:rsidR="00913DCD" w:rsidRPr="00752C2D" w:rsidRDefault="00E239A1">
            <w:pPr>
              <w:snapToGrid w:val="0"/>
              <w:spacing w:before="40" w:after="40"/>
              <w:rPr>
                <w:rFonts w:ascii="Arial" w:hAnsi="Arial" w:cs="Arial"/>
              </w:rPr>
            </w:pPr>
            <w:r w:rsidRPr="00752C2D">
              <w:rPr>
                <w:rFonts w:ascii="Arial" w:eastAsia="Times New Roman" w:hAnsi="Arial" w:cs="Arial"/>
                <w:lang w:val="en-US" w:eastAsia="en-US"/>
              </w:rPr>
              <w:t>November 2011</w:t>
            </w:r>
          </w:p>
        </w:tc>
        <w:tc>
          <w:tcPr>
            <w:tcW w:w="1680" w:type="dxa"/>
            <w:tcBorders>
              <w:top w:val="single" w:sz="4" w:space="0" w:color="000000"/>
              <w:left w:val="single" w:sz="4" w:space="0" w:color="000000"/>
              <w:bottom w:val="single" w:sz="4" w:space="0" w:color="000000"/>
            </w:tcBorders>
            <w:shd w:val="clear" w:color="auto" w:fill="auto"/>
          </w:tcPr>
          <w:p w14:paraId="30ED9450" w14:textId="77777777" w:rsidR="00913DCD" w:rsidRPr="00752C2D" w:rsidRDefault="00913DCD">
            <w:pPr>
              <w:snapToGrid w:val="0"/>
              <w:spacing w:before="40" w:after="40"/>
              <w:rPr>
                <w:rFonts w:ascii="Arial" w:hAnsi="Arial" w:cs="Arial"/>
                <w:b/>
              </w:rPr>
            </w:pPr>
            <w:r w:rsidRPr="00752C2D">
              <w:rPr>
                <w:rFonts w:ascii="Arial" w:hAnsi="Arial" w:cs="Arial"/>
                <w:b/>
              </w:rPr>
              <w:t>End Date</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14:paraId="255FA073" w14:textId="77777777" w:rsidR="00913DCD" w:rsidRPr="00752C2D" w:rsidRDefault="00C5704C">
            <w:pPr>
              <w:snapToGrid w:val="0"/>
              <w:spacing w:before="40" w:after="40"/>
              <w:rPr>
                <w:rFonts w:ascii="Arial" w:hAnsi="Arial" w:cs="Arial"/>
              </w:rPr>
            </w:pPr>
            <w:r w:rsidRPr="00752C2D">
              <w:rPr>
                <w:rFonts w:ascii="Arial" w:eastAsia="Times New Roman" w:hAnsi="Arial" w:cs="Arial"/>
                <w:lang w:val="en-US" w:eastAsia="en-US"/>
              </w:rPr>
              <w:t>July</w:t>
            </w:r>
            <w:r w:rsidR="00E239A1" w:rsidRPr="00752C2D">
              <w:rPr>
                <w:rFonts w:ascii="Arial" w:eastAsia="Times New Roman" w:hAnsi="Arial" w:cs="Arial"/>
                <w:lang w:val="en-US" w:eastAsia="en-US"/>
              </w:rPr>
              <w:t xml:space="preserve"> 2013</w:t>
            </w:r>
          </w:p>
        </w:tc>
      </w:tr>
      <w:tr w:rsidR="00913DCD" w:rsidRPr="00752C2D" w14:paraId="7D92F797" w14:textId="77777777">
        <w:tc>
          <w:tcPr>
            <w:tcW w:w="3100" w:type="dxa"/>
            <w:tcBorders>
              <w:top w:val="single" w:sz="4" w:space="0" w:color="000000"/>
              <w:left w:val="single" w:sz="4" w:space="0" w:color="000000"/>
              <w:bottom w:val="single" w:sz="4" w:space="0" w:color="000000"/>
            </w:tcBorders>
            <w:shd w:val="clear" w:color="auto" w:fill="auto"/>
          </w:tcPr>
          <w:p w14:paraId="38F55328" w14:textId="77777777" w:rsidR="00913DCD" w:rsidRPr="00752C2D" w:rsidRDefault="00913DCD">
            <w:pPr>
              <w:snapToGrid w:val="0"/>
              <w:spacing w:before="40" w:after="40"/>
              <w:rPr>
                <w:rFonts w:ascii="Arial" w:hAnsi="Arial" w:cs="Arial"/>
                <w:b/>
              </w:rPr>
            </w:pPr>
            <w:r w:rsidRPr="00752C2D">
              <w:rPr>
                <w:rFonts w:ascii="Arial" w:hAnsi="Arial" w:cs="Arial"/>
                <w:b/>
              </w:rPr>
              <w:t>Lead Institution</w:t>
            </w:r>
          </w:p>
        </w:tc>
        <w:tc>
          <w:tcPr>
            <w:tcW w:w="6172" w:type="dxa"/>
            <w:gridSpan w:val="3"/>
            <w:tcBorders>
              <w:top w:val="single" w:sz="4" w:space="0" w:color="000000"/>
              <w:left w:val="single" w:sz="4" w:space="0" w:color="000000"/>
              <w:bottom w:val="single" w:sz="4" w:space="0" w:color="000000"/>
              <w:right w:val="single" w:sz="4" w:space="0" w:color="000000"/>
            </w:tcBorders>
            <w:shd w:val="clear" w:color="auto" w:fill="auto"/>
          </w:tcPr>
          <w:p w14:paraId="3683E91E" w14:textId="77777777" w:rsidR="00913DCD" w:rsidRPr="00752C2D" w:rsidRDefault="008C1904">
            <w:pPr>
              <w:snapToGrid w:val="0"/>
              <w:spacing w:before="40" w:after="40"/>
              <w:rPr>
                <w:rFonts w:ascii="Arial" w:hAnsi="Arial" w:cs="Arial"/>
              </w:rPr>
            </w:pPr>
            <w:r w:rsidRPr="00752C2D">
              <w:rPr>
                <w:rFonts w:ascii="Arial" w:eastAsia="Times New Roman" w:hAnsi="Arial" w:cs="Arial"/>
                <w:lang w:val="en-US" w:eastAsia="en-US"/>
              </w:rPr>
              <w:t xml:space="preserve">University of the </w:t>
            </w:r>
            <w:r w:rsidR="006E25CB" w:rsidRPr="00752C2D">
              <w:rPr>
                <w:rFonts w:ascii="Arial" w:eastAsia="Times New Roman" w:hAnsi="Arial" w:cs="Arial"/>
                <w:lang w:val="en-US" w:eastAsia="en-US"/>
              </w:rPr>
              <w:t>A</w:t>
            </w:r>
            <w:r w:rsidRPr="00752C2D">
              <w:rPr>
                <w:rFonts w:ascii="Arial" w:eastAsia="Times New Roman" w:hAnsi="Arial" w:cs="Arial"/>
                <w:lang w:val="en-US" w:eastAsia="en-US"/>
              </w:rPr>
              <w:t>rts London</w:t>
            </w:r>
          </w:p>
        </w:tc>
      </w:tr>
      <w:tr w:rsidR="00913DCD" w:rsidRPr="00752C2D" w14:paraId="109D27AB" w14:textId="77777777">
        <w:tc>
          <w:tcPr>
            <w:tcW w:w="3100" w:type="dxa"/>
            <w:tcBorders>
              <w:top w:val="single" w:sz="4" w:space="0" w:color="000000"/>
              <w:left w:val="single" w:sz="4" w:space="0" w:color="000000"/>
              <w:bottom w:val="single" w:sz="4" w:space="0" w:color="000000"/>
            </w:tcBorders>
            <w:shd w:val="clear" w:color="auto" w:fill="auto"/>
          </w:tcPr>
          <w:p w14:paraId="0A3157F1" w14:textId="77777777" w:rsidR="00913DCD" w:rsidRPr="00752C2D" w:rsidRDefault="00913DCD">
            <w:pPr>
              <w:snapToGrid w:val="0"/>
              <w:spacing w:before="40" w:after="40"/>
              <w:rPr>
                <w:rFonts w:ascii="Arial" w:hAnsi="Arial" w:cs="Arial"/>
                <w:b/>
              </w:rPr>
            </w:pPr>
            <w:r w:rsidRPr="00752C2D">
              <w:rPr>
                <w:rFonts w:ascii="Arial" w:hAnsi="Arial" w:cs="Arial"/>
                <w:b/>
              </w:rPr>
              <w:t>Partner Institutions</w:t>
            </w:r>
          </w:p>
        </w:tc>
        <w:tc>
          <w:tcPr>
            <w:tcW w:w="6172" w:type="dxa"/>
            <w:gridSpan w:val="3"/>
            <w:tcBorders>
              <w:top w:val="single" w:sz="4" w:space="0" w:color="000000"/>
              <w:left w:val="single" w:sz="4" w:space="0" w:color="000000"/>
              <w:bottom w:val="single" w:sz="4" w:space="0" w:color="000000"/>
              <w:right w:val="single" w:sz="4" w:space="0" w:color="000000"/>
            </w:tcBorders>
            <w:shd w:val="clear" w:color="auto" w:fill="auto"/>
          </w:tcPr>
          <w:p w14:paraId="2207643C" w14:textId="77777777" w:rsidR="00913DCD" w:rsidRPr="00752C2D" w:rsidRDefault="00E239A1">
            <w:pPr>
              <w:snapToGrid w:val="0"/>
              <w:spacing w:before="40" w:after="40"/>
              <w:rPr>
                <w:rFonts w:ascii="Arial" w:hAnsi="Arial" w:cs="Arial"/>
              </w:rPr>
            </w:pPr>
            <w:r w:rsidRPr="00752C2D">
              <w:rPr>
                <w:rFonts w:ascii="Arial" w:hAnsi="Arial" w:cs="Arial"/>
              </w:rPr>
              <w:t>N/A</w:t>
            </w:r>
          </w:p>
        </w:tc>
      </w:tr>
      <w:tr w:rsidR="00913DCD" w:rsidRPr="00752C2D" w14:paraId="5FE2D309" w14:textId="77777777">
        <w:tc>
          <w:tcPr>
            <w:tcW w:w="3100" w:type="dxa"/>
            <w:tcBorders>
              <w:top w:val="single" w:sz="4" w:space="0" w:color="000000"/>
              <w:left w:val="single" w:sz="4" w:space="0" w:color="000000"/>
              <w:bottom w:val="single" w:sz="4" w:space="0" w:color="000000"/>
            </w:tcBorders>
            <w:shd w:val="clear" w:color="auto" w:fill="auto"/>
          </w:tcPr>
          <w:p w14:paraId="780784BD" w14:textId="77777777" w:rsidR="00913DCD" w:rsidRPr="00752C2D" w:rsidRDefault="00913DCD">
            <w:pPr>
              <w:snapToGrid w:val="0"/>
              <w:spacing w:before="40" w:after="40"/>
              <w:rPr>
                <w:rFonts w:ascii="Arial" w:hAnsi="Arial" w:cs="Arial"/>
                <w:b/>
              </w:rPr>
            </w:pPr>
            <w:r w:rsidRPr="00752C2D">
              <w:rPr>
                <w:rFonts w:ascii="Arial" w:hAnsi="Arial" w:cs="Arial"/>
                <w:b/>
              </w:rPr>
              <w:t>Project Director</w:t>
            </w:r>
          </w:p>
        </w:tc>
        <w:tc>
          <w:tcPr>
            <w:tcW w:w="6172" w:type="dxa"/>
            <w:gridSpan w:val="3"/>
            <w:tcBorders>
              <w:top w:val="single" w:sz="4" w:space="0" w:color="000000"/>
              <w:left w:val="single" w:sz="4" w:space="0" w:color="000000"/>
              <w:bottom w:val="single" w:sz="4" w:space="0" w:color="000000"/>
              <w:right w:val="single" w:sz="4" w:space="0" w:color="000000"/>
            </w:tcBorders>
            <w:shd w:val="clear" w:color="auto" w:fill="auto"/>
          </w:tcPr>
          <w:p w14:paraId="537C3AA6" w14:textId="77777777" w:rsidR="00913DCD" w:rsidRPr="00752C2D" w:rsidRDefault="008C1904">
            <w:pPr>
              <w:snapToGrid w:val="0"/>
              <w:spacing w:before="40" w:after="40"/>
              <w:rPr>
                <w:rFonts w:ascii="Arial" w:hAnsi="Arial" w:cs="Arial"/>
              </w:rPr>
            </w:pPr>
            <w:r w:rsidRPr="00752C2D">
              <w:rPr>
                <w:rFonts w:ascii="Arial" w:hAnsi="Arial" w:cs="Arial"/>
              </w:rPr>
              <w:t>Nancy Turner</w:t>
            </w:r>
            <w:r w:rsidR="008507CA" w:rsidRPr="00752C2D">
              <w:rPr>
                <w:rFonts w:ascii="Arial" w:hAnsi="Arial" w:cs="Arial"/>
              </w:rPr>
              <w:t xml:space="preserve"> (Previously </w:t>
            </w:r>
            <w:proofErr w:type="spellStart"/>
            <w:r w:rsidR="008507CA" w:rsidRPr="00752C2D">
              <w:rPr>
                <w:rFonts w:ascii="Arial" w:hAnsi="Arial" w:cs="Arial"/>
              </w:rPr>
              <w:t>Shân</w:t>
            </w:r>
            <w:proofErr w:type="spellEnd"/>
            <w:r w:rsidR="008507CA" w:rsidRPr="00752C2D">
              <w:rPr>
                <w:rFonts w:ascii="Arial" w:hAnsi="Arial" w:cs="Arial"/>
              </w:rPr>
              <w:t xml:space="preserve"> Wareing</w:t>
            </w:r>
            <w:r w:rsidR="006B2074" w:rsidRPr="00752C2D">
              <w:rPr>
                <w:rFonts w:ascii="Arial" w:hAnsi="Arial" w:cs="Arial"/>
              </w:rPr>
              <w:t xml:space="preserve"> 2011/12</w:t>
            </w:r>
            <w:r w:rsidR="008507CA" w:rsidRPr="00752C2D">
              <w:rPr>
                <w:rFonts w:ascii="Arial" w:hAnsi="Arial" w:cs="Arial"/>
              </w:rPr>
              <w:t>)</w:t>
            </w:r>
          </w:p>
        </w:tc>
      </w:tr>
      <w:tr w:rsidR="00913DCD" w:rsidRPr="00752C2D" w14:paraId="5B242AA6" w14:textId="77777777">
        <w:tc>
          <w:tcPr>
            <w:tcW w:w="3100" w:type="dxa"/>
            <w:tcBorders>
              <w:top w:val="single" w:sz="4" w:space="0" w:color="000000"/>
              <w:left w:val="single" w:sz="4" w:space="0" w:color="000000"/>
              <w:bottom w:val="single" w:sz="4" w:space="0" w:color="000000"/>
            </w:tcBorders>
            <w:shd w:val="clear" w:color="auto" w:fill="auto"/>
          </w:tcPr>
          <w:p w14:paraId="1BC6ED38" w14:textId="77777777" w:rsidR="00913DCD" w:rsidRPr="00752C2D" w:rsidRDefault="00913DCD">
            <w:pPr>
              <w:snapToGrid w:val="0"/>
              <w:spacing w:before="40" w:after="40"/>
              <w:rPr>
                <w:rFonts w:ascii="Arial" w:hAnsi="Arial" w:cs="Arial"/>
                <w:b/>
              </w:rPr>
            </w:pPr>
            <w:r w:rsidRPr="00752C2D">
              <w:rPr>
                <w:rFonts w:ascii="Arial" w:hAnsi="Arial" w:cs="Arial"/>
                <w:b/>
              </w:rPr>
              <w:t>Project Manager &amp; contact details</w:t>
            </w:r>
          </w:p>
        </w:tc>
        <w:tc>
          <w:tcPr>
            <w:tcW w:w="6172" w:type="dxa"/>
            <w:gridSpan w:val="3"/>
            <w:tcBorders>
              <w:top w:val="single" w:sz="4" w:space="0" w:color="000000"/>
              <w:left w:val="single" w:sz="4" w:space="0" w:color="000000"/>
              <w:bottom w:val="single" w:sz="4" w:space="0" w:color="000000"/>
              <w:right w:val="single" w:sz="4" w:space="0" w:color="000000"/>
            </w:tcBorders>
            <w:shd w:val="clear" w:color="auto" w:fill="auto"/>
          </w:tcPr>
          <w:p w14:paraId="398734DE" w14:textId="77777777" w:rsidR="00913DCD" w:rsidRPr="00752C2D" w:rsidRDefault="008C1904">
            <w:pPr>
              <w:snapToGrid w:val="0"/>
              <w:spacing w:before="40" w:after="40"/>
              <w:rPr>
                <w:rFonts w:ascii="Arial" w:eastAsia="Times New Roman" w:hAnsi="Arial" w:cs="Arial"/>
                <w:lang w:val="en-US" w:eastAsia="en-US"/>
              </w:rPr>
            </w:pPr>
            <w:r w:rsidRPr="00752C2D">
              <w:rPr>
                <w:rFonts w:ascii="Arial" w:eastAsia="Times New Roman" w:hAnsi="Arial" w:cs="Arial"/>
                <w:lang w:val="en-US" w:eastAsia="en-US"/>
              </w:rPr>
              <w:t>Chris Follows</w:t>
            </w:r>
          </w:p>
          <w:p w14:paraId="1303F2FB" w14:textId="77777777" w:rsidR="008C1904" w:rsidRPr="00752C2D" w:rsidRDefault="008C1904">
            <w:pPr>
              <w:snapToGrid w:val="0"/>
              <w:spacing w:before="40" w:after="40"/>
              <w:rPr>
                <w:rFonts w:ascii="Arial" w:eastAsia="Times New Roman" w:hAnsi="Arial" w:cs="Arial"/>
                <w:b/>
                <w:bCs/>
                <w:color w:val="262626"/>
                <w:lang w:val="en-US" w:eastAsia="en-US"/>
              </w:rPr>
            </w:pPr>
            <w:r w:rsidRPr="00752C2D">
              <w:rPr>
                <w:rFonts w:ascii="Arial" w:eastAsia="Times New Roman" w:hAnsi="Arial" w:cs="Arial"/>
                <w:bCs/>
                <w:color w:val="262626"/>
                <w:lang w:val="en-US" w:eastAsia="en-US"/>
              </w:rPr>
              <w:t>Email:</w:t>
            </w:r>
            <w:r w:rsidRPr="00752C2D">
              <w:rPr>
                <w:rFonts w:ascii="Arial" w:eastAsia="Times New Roman" w:hAnsi="Arial" w:cs="Arial"/>
                <w:color w:val="262626"/>
                <w:lang w:val="en-US" w:eastAsia="en-US"/>
              </w:rPr>
              <w:t xml:space="preserve"> </w:t>
            </w:r>
            <w:hyperlink r:id="rId8" w:history="1">
              <w:r w:rsidRPr="00752C2D">
                <w:rPr>
                  <w:rFonts w:ascii="Arial" w:eastAsia="Times New Roman" w:hAnsi="Arial" w:cs="Arial"/>
                  <w:color w:val="7A211F"/>
                  <w:lang w:val="en-US" w:eastAsia="en-US"/>
                </w:rPr>
                <w:t>c.follows@arts.ac.uk</w:t>
              </w:r>
            </w:hyperlink>
          </w:p>
          <w:p w14:paraId="198D41DB" w14:textId="77777777" w:rsidR="008C1904" w:rsidRPr="00752C2D" w:rsidRDefault="008C1904">
            <w:pPr>
              <w:snapToGrid w:val="0"/>
              <w:spacing w:before="40" w:after="40"/>
              <w:rPr>
                <w:rFonts w:ascii="Arial" w:eastAsia="Times New Roman" w:hAnsi="Arial" w:cs="Arial"/>
                <w:color w:val="262626"/>
                <w:lang w:val="en-US" w:eastAsia="en-US"/>
              </w:rPr>
            </w:pPr>
            <w:r w:rsidRPr="00752C2D">
              <w:rPr>
                <w:rFonts w:ascii="Arial" w:eastAsia="Times New Roman" w:hAnsi="Arial" w:cs="Arial"/>
                <w:bCs/>
                <w:color w:val="262626"/>
                <w:lang w:val="en-US" w:eastAsia="en-US"/>
              </w:rPr>
              <w:t>Mobile:</w:t>
            </w:r>
            <w:r w:rsidRPr="00752C2D">
              <w:rPr>
                <w:rFonts w:ascii="Arial" w:eastAsia="Times New Roman" w:hAnsi="Arial" w:cs="Arial"/>
                <w:color w:val="262626"/>
                <w:lang w:val="en-US" w:eastAsia="en-US"/>
              </w:rPr>
              <w:t xml:space="preserve"> 07703 887845</w:t>
            </w:r>
          </w:p>
        </w:tc>
      </w:tr>
      <w:tr w:rsidR="00913DCD" w:rsidRPr="00752C2D" w14:paraId="4D2BF518" w14:textId="77777777">
        <w:tc>
          <w:tcPr>
            <w:tcW w:w="3100" w:type="dxa"/>
            <w:tcBorders>
              <w:top w:val="single" w:sz="4" w:space="0" w:color="000000"/>
              <w:left w:val="single" w:sz="4" w:space="0" w:color="000000"/>
              <w:bottom w:val="single" w:sz="4" w:space="0" w:color="000000"/>
            </w:tcBorders>
            <w:shd w:val="clear" w:color="auto" w:fill="auto"/>
          </w:tcPr>
          <w:p w14:paraId="15851612" w14:textId="77777777" w:rsidR="00913DCD" w:rsidRPr="00752C2D" w:rsidRDefault="00913DCD">
            <w:pPr>
              <w:snapToGrid w:val="0"/>
              <w:spacing w:before="40" w:after="40"/>
              <w:rPr>
                <w:rFonts w:ascii="Arial" w:hAnsi="Arial" w:cs="Arial"/>
                <w:b/>
              </w:rPr>
            </w:pPr>
            <w:r w:rsidRPr="00752C2D">
              <w:rPr>
                <w:rFonts w:ascii="Arial" w:hAnsi="Arial" w:cs="Arial"/>
                <w:b/>
              </w:rPr>
              <w:t>Project website</w:t>
            </w:r>
          </w:p>
        </w:tc>
        <w:tc>
          <w:tcPr>
            <w:tcW w:w="6172" w:type="dxa"/>
            <w:gridSpan w:val="3"/>
            <w:tcBorders>
              <w:top w:val="single" w:sz="4" w:space="0" w:color="000000"/>
              <w:left w:val="single" w:sz="4" w:space="0" w:color="000000"/>
              <w:bottom w:val="single" w:sz="4" w:space="0" w:color="000000"/>
              <w:right w:val="single" w:sz="4" w:space="0" w:color="000000"/>
            </w:tcBorders>
            <w:shd w:val="clear" w:color="auto" w:fill="auto"/>
          </w:tcPr>
          <w:p w14:paraId="2DAC7C5E" w14:textId="77777777" w:rsidR="00913DCD" w:rsidRPr="00752C2D" w:rsidRDefault="00BA0339">
            <w:pPr>
              <w:snapToGrid w:val="0"/>
              <w:spacing w:before="40" w:after="40"/>
              <w:rPr>
                <w:rFonts w:ascii="Arial" w:hAnsi="Arial" w:cs="Arial"/>
              </w:rPr>
            </w:pPr>
            <w:hyperlink r:id="rId9" w:history="1">
              <w:r w:rsidR="008C1904" w:rsidRPr="00752C2D">
                <w:rPr>
                  <w:rStyle w:val="Hyperlink"/>
                  <w:rFonts w:ascii="Arial" w:hAnsi="Arial" w:cs="Arial"/>
                </w:rPr>
                <w:t>DIAL projects and activities</w:t>
              </w:r>
            </w:hyperlink>
            <w:r w:rsidR="008C1904" w:rsidRPr="00752C2D">
              <w:rPr>
                <w:rFonts w:ascii="Arial" w:hAnsi="Arial" w:cs="Arial"/>
              </w:rPr>
              <w:t xml:space="preserve"> </w:t>
            </w:r>
            <w:r w:rsidR="00C41D8A" w:rsidRPr="00752C2D">
              <w:rPr>
                <w:rFonts w:ascii="Arial" w:hAnsi="Arial" w:cs="Arial"/>
              </w:rPr>
              <w:t xml:space="preserve">and </w:t>
            </w:r>
            <w:hyperlink r:id="rId10" w:history="1">
              <w:r w:rsidR="00C41D8A" w:rsidRPr="00752C2D">
                <w:rPr>
                  <w:rStyle w:val="Hyperlink"/>
                  <w:rFonts w:ascii="Arial" w:hAnsi="Arial" w:cs="Arial"/>
                </w:rPr>
                <w:t>DIAL project</w:t>
              </w:r>
            </w:hyperlink>
          </w:p>
        </w:tc>
      </w:tr>
      <w:tr w:rsidR="00913DCD" w:rsidRPr="00752C2D" w14:paraId="27F26D4E" w14:textId="77777777">
        <w:tc>
          <w:tcPr>
            <w:tcW w:w="3100" w:type="dxa"/>
            <w:tcBorders>
              <w:top w:val="single" w:sz="4" w:space="0" w:color="000000"/>
              <w:left w:val="single" w:sz="4" w:space="0" w:color="000000"/>
              <w:bottom w:val="single" w:sz="4" w:space="0" w:color="000000"/>
            </w:tcBorders>
            <w:shd w:val="clear" w:color="auto" w:fill="auto"/>
          </w:tcPr>
          <w:p w14:paraId="2A66767B" w14:textId="77777777" w:rsidR="00913DCD" w:rsidRPr="00752C2D" w:rsidRDefault="00913DCD">
            <w:pPr>
              <w:snapToGrid w:val="0"/>
              <w:spacing w:before="40" w:after="40"/>
              <w:rPr>
                <w:rFonts w:ascii="Arial" w:hAnsi="Arial" w:cs="Arial"/>
                <w:b/>
              </w:rPr>
            </w:pPr>
            <w:r w:rsidRPr="00752C2D">
              <w:rPr>
                <w:rFonts w:ascii="Arial" w:hAnsi="Arial" w:cs="Arial"/>
                <w:b/>
              </w:rPr>
              <w:t>Project blog and Twitter ID</w:t>
            </w:r>
          </w:p>
        </w:tc>
        <w:tc>
          <w:tcPr>
            <w:tcW w:w="6172" w:type="dxa"/>
            <w:gridSpan w:val="3"/>
            <w:tcBorders>
              <w:top w:val="single" w:sz="4" w:space="0" w:color="000000"/>
              <w:left w:val="single" w:sz="4" w:space="0" w:color="000000"/>
              <w:bottom w:val="single" w:sz="4" w:space="0" w:color="000000"/>
              <w:right w:val="single" w:sz="4" w:space="0" w:color="000000"/>
            </w:tcBorders>
            <w:shd w:val="clear" w:color="auto" w:fill="auto"/>
          </w:tcPr>
          <w:p w14:paraId="37DC2194" w14:textId="77777777" w:rsidR="008324C4" w:rsidRPr="00752C2D" w:rsidRDefault="00BA0339" w:rsidP="008324C4">
            <w:pPr>
              <w:snapToGrid w:val="0"/>
              <w:spacing w:before="40" w:after="40"/>
              <w:rPr>
                <w:rFonts w:ascii="Arial" w:eastAsia="Times New Roman" w:hAnsi="Arial" w:cs="Arial"/>
                <w:bCs/>
                <w:color w:val="262626"/>
                <w:lang w:val="en-US" w:eastAsia="en-US"/>
              </w:rPr>
            </w:pPr>
            <w:hyperlink r:id="rId11" w:history="1">
              <w:r w:rsidR="008324C4" w:rsidRPr="00752C2D">
                <w:rPr>
                  <w:rStyle w:val="Hyperlink"/>
                  <w:rFonts w:ascii="Arial" w:hAnsi="Arial" w:cs="Arial"/>
                </w:rPr>
                <w:t>DIAL blog</w:t>
              </w:r>
            </w:hyperlink>
            <w:r w:rsidR="008324C4" w:rsidRPr="00752C2D">
              <w:rPr>
                <w:rFonts w:ascii="Arial" w:eastAsia="Times New Roman" w:hAnsi="Arial" w:cs="Arial"/>
                <w:bCs/>
                <w:color w:val="262626"/>
                <w:lang w:val="en-US" w:eastAsia="en-US"/>
              </w:rPr>
              <w:t xml:space="preserve"> </w:t>
            </w:r>
            <w:r w:rsidR="000831A1" w:rsidRPr="00752C2D">
              <w:rPr>
                <w:rFonts w:ascii="Arial" w:eastAsia="Times New Roman" w:hAnsi="Arial" w:cs="Arial"/>
                <w:bCs/>
                <w:color w:val="262626"/>
                <w:lang w:val="en-US" w:eastAsia="en-US"/>
              </w:rPr>
              <w:t xml:space="preserve">and general overview of </w:t>
            </w:r>
            <w:r w:rsidR="008D5C59" w:rsidRPr="00752C2D">
              <w:rPr>
                <w:rFonts w:ascii="Arial" w:eastAsia="Times New Roman" w:hAnsi="Arial" w:cs="Arial"/>
                <w:bCs/>
                <w:color w:val="262626"/>
                <w:lang w:val="en-US" w:eastAsia="en-US"/>
              </w:rPr>
              <w:t xml:space="preserve">DIAL related </w:t>
            </w:r>
            <w:hyperlink r:id="rId12" w:anchor="UAL_digital_literacies" w:history="1">
              <w:r w:rsidR="008D5C59" w:rsidRPr="00752C2D">
                <w:rPr>
                  <w:rStyle w:val="Hyperlink"/>
                  <w:rFonts w:ascii="Arial" w:eastAsia="Times New Roman" w:hAnsi="Arial" w:cs="Arial"/>
                  <w:bCs/>
                  <w:lang w:val="en-US" w:eastAsia="en-US"/>
                </w:rPr>
                <w:t>web activity</w:t>
              </w:r>
            </w:hyperlink>
          </w:p>
          <w:p w14:paraId="1300FCE4" w14:textId="77777777" w:rsidR="00913DCD" w:rsidRPr="00752C2D" w:rsidRDefault="008324C4" w:rsidP="008324C4">
            <w:pPr>
              <w:snapToGrid w:val="0"/>
              <w:spacing w:before="40" w:after="40"/>
              <w:rPr>
                <w:rFonts w:ascii="Arial" w:eastAsia="Times New Roman" w:hAnsi="Arial" w:cs="Arial"/>
                <w:color w:val="262626"/>
                <w:lang w:val="en-US" w:eastAsia="en-US"/>
              </w:rPr>
            </w:pPr>
            <w:r w:rsidRPr="00752C2D">
              <w:rPr>
                <w:rFonts w:ascii="Arial" w:eastAsia="Times New Roman" w:hAnsi="Arial" w:cs="Arial"/>
                <w:bCs/>
                <w:color w:val="262626"/>
                <w:lang w:val="en-US" w:eastAsia="en-US"/>
              </w:rPr>
              <w:t>Twitter:</w:t>
            </w:r>
            <w:r w:rsidRPr="00752C2D">
              <w:rPr>
                <w:rFonts w:ascii="Arial" w:eastAsia="Times New Roman" w:hAnsi="Arial" w:cs="Arial"/>
                <w:color w:val="262626"/>
                <w:lang w:val="en-US" w:eastAsia="en-US"/>
              </w:rPr>
              <w:t> </w:t>
            </w:r>
            <w:hyperlink r:id="rId13" w:history="1">
              <w:r w:rsidRPr="00752C2D">
                <w:rPr>
                  <w:rFonts w:ascii="Arial" w:eastAsia="Times New Roman" w:hAnsi="Arial" w:cs="Arial"/>
                  <w:color w:val="7A211F"/>
                  <w:lang w:val="en-US" w:eastAsia="en-US"/>
                </w:rPr>
                <w:t>@</w:t>
              </w:r>
              <w:proofErr w:type="spellStart"/>
              <w:r w:rsidRPr="00752C2D">
                <w:rPr>
                  <w:rFonts w:ascii="Arial" w:eastAsia="Times New Roman" w:hAnsi="Arial" w:cs="Arial"/>
                  <w:color w:val="7A211F"/>
                  <w:lang w:val="en-US" w:eastAsia="en-US"/>
                </w:rPr>
                <w:t>DIALProject</w:t>
              </w:r>
              <w:proofErr w:type="spellEnd"/>
            </w:hyperlink>
            <w:r w:rsidRPr="00752C2D">
              <w:rPr>
                <w:rFonts w:ascii="Arial" w:eastAsia="Times New Roman" w:hAnsi="Arial" w:cs="Arial"/>
                <w:color w:val="262626"/>
                <w:lang w:val="en-US" w:eastAsia="en-US"/>
              </w:rPr>
              <w:t xml:space="preserve"> and </w:t>
            </w:r>
            <w:hyperlink r:id="rId14" w:history="1">
              <w:r w:rsidRPr="00752C2D">
                <w:rPr>
                  <w:rFonts w:ascii="Arial" w:eastAsia="Times New Roman" w:hAnsi="Arial" w:cs="Arial"/>
                  <w:color w:val="7A211F"/>
                  <w:lang w:val="en-US" w:eastAsia="en-US"/>
                </w:rPr>
                <w:t>@</w:t>
              </w:r>
              <w:proofErr w:type="spellStart"/>
              <w:r w:rsidRPr="00752C2D">
                <w:rPr>
                  <w:rFonts w:ascii="Arial" w:eastAsia="Times New Roman" w:hAnsi="Arial" w:cs="Arial"/>
                  <w:color w:val="7A211F"/>
                  <w:lang w:val="en-US" w:eastAsia="en-US"/>
                </w:rPr>
                <w:t>ProcessArtsUAL</w:t>
              </w:r>
              <w:proofErr w:type="spellEnd"/>
            </w:hyperlink>
          </w:p>
        </w:tc>
      </w:tr>
      <w:tr w:rsidR="00913DCD" w:rsidRPr="00752C2D" w14:paraId="4B2CC73C" w14:textId="77777777">
        <w:tc>
          <w:tcPr>
            <w:tcW w:w="3100" w:type="dxa"/>
            <w:tcBorders>
              <w:top w:val="single" w:sz="4" w:space="0" w:color="000000"/>
              <w:left w:val="single" w:sz="4" w:space="0" w:color="000000"/>
              <w:bottom w:val="single" w:sz="4" w:space="0" w:color="000000"/>
            </w:tcBorders>
            <w:shd w:val="clear" w:color="auto" w:fill="auto"/>
          </w:tcPr>
          <w:p w14:paraId="1A57FED6" w14:textId="77777777" w:rsidR="00913DCD" w:rsidRPr="00752C2D" w:rsidRDefault="00913DCD">
            <w:pPr>
              <w:snapToGrid w:val="0"/>
              <w:spacing w:before="40" w:after="40"/>
              <w:rPr>
                <w:rFonts w:ascii="Arial" w:hAnsi="Arial" w:cs="Arial"/>
                <w:b/>
              </w:rPr>
            </w:pPr>
            <w:r w:rsidRPr="00752C2D">
              <w:rPr>
                <w:rFonts w:ascii="Arial" w:hAnsi="Arial" w:cs="Arial"/>
                <w:b/>
              </w:rPr>
              <w:t>Design Studio home page</w:t>
            </w:r>
          </w:p>
        </w:tc>
        <w:tc>
          <w:tcPr>
            <w:tcW w:w="6172" w:type="dxa"/>
            <w:gridSpan w:val="3"/>
            <w:tcBorders>
              <w:top w:val="single" w:sz="4" w:space="0" w:color="000000"/>
              <w:left w:val="single" w:sz="4" w:space="0" w:color="000000"/>
              <w:bottom w:val="single" w:sz="4" w:space="0" w:color="000000"/>
              <w:right w:val="single" w:sz="4" w:space="0" w:color="000000"/>
            </w:tcBorders>
            <w:shd w:val="clear" w:color="auto" w:fill="auto"/>
          </w:tcPr>
          <w:p w14:paraId="3CD825BE" w14:textId="77777777" w:rsidR="00913DCD" w:rsidRPr="00752C2D" w:rsidRDefault="00BA0339">
            <w:pPr>
              <w:snapToGrid w:val="0"/>
              <w:spacing w:before="40" w:after="40"/>
              <w:rPr>
                <w:rFonts w:ascii="Arial" w:hAnsi="Arial" w:cs="Arial"/>
              </w:rPr>
            </w:pPr>
            <w:hyperlink r:id="rId15" w:history="1">
              <w:r w:rsidR="001D3147" w:rsidRPr="00752C2D">
                <w:rPr>
                  <w:rStyle w:val="Hyperlink"/>
                  <w:rFonts w:ascii="Arial" w:hAnsi="Arial" w:cs="Arial"/>
                </w:rPr>
                <w:t>http://jiscdesignstudio.pbworks.com/w/page/50732585/DIAL%20project</w:t>
              </w:r>
            </w:hyperlink>
            <w:r w:rsidR="001D3147" w:rsidRPr="00752C2D">
              <w:rPr>
                <w:rFonts w:ascii="Arial" w:hAnsi="Arial" w:cs="Arial"/>
              </w:rPr>
              <w:t xml:space="preserve"> </w:t>
            </w:r>
          </w:p>
        </w:tc>
      </w:tr>
      <w:tr w:rsidR="00913DCD" w:rsidRPr="00752C2D" w14:paraId="26A2D00B" w14:textId="77777777">
        <w:tc>
          <w:tcPr>
            <w:tcW w:w="3100" w:type="dxa"/>
            <w:tcBorders>
              <w:top w:val="single" w:sz="4" w:space="0" w:color="000000"/>
              <w:left w:val="single" w:sz="4" w:space="0" w:color="000000"/>
              <w:bottom w:val="single" w:sz="4" w:space="0" w:color="000000"/>
            </w:tcBorders>
            <w:shd w:val="clear" w:color="auto" w:fill="auto"/>
          </w:tcPr>
          <w:p w14:paraId="0FE42124" w14:textId="77777777" w:rsidR="00913DCD" w:rsidRPr="00752C2D" w:rsidRDefault="00913DCD">
            <w:pPr>
              <w:snapToGrid w:val="0"/>
              <w:spacing w:before="40" w:after="40"/>
              <w:rPr>
                <w:rFonts w:ascii="Arial" w:hAnsi="Arial" w:cs="Arial"/>
                <w:b/>
              </w:rPr>
            </w:pPr>
            <w:r w:rsidRPr="00752C2D">
              <w:rPr>
                <w:rFonts w:ascii="Arial" w:hAnsi="Arial" w:cs="Arial"/>
                <w:b/>
              </w:rPr>
              <w:t>Programme Name</w:t>
            </w:r>
          </w:p>
        </w:tc>
        <w:tc>
          <w:tcPr>
            <w:tcW w:w="6172" w:type="dxa"/>
            <w:gridSpan w:val="3"/>
            <w:tcBorders>
              <w:top w:val="single" w:sz="4" w:space="0" w:color="000000"/>
              <w:left w:val="single" w:sz="4" w:space="0" w:color="000000"/>
              <w:bottom w:val="single" w:sz="4" w:space="0" w:color="000000"/>
              <w:right w:val="single" w:sz="4" w:space="0" w:color="000000"/>
            </w:tcBorders>
            <w:shd w:val="clear" w:color="auto" w:fill="auto"/>
          </w:tcPr>
          <w:p w14:paraId="3DD81B79" w14:textId="77777777" w:rsidR="00913DCD" w:rsidRPr="00752C2D" w:rsidRDefault="00213EA9">
            <w:pPr>
              <w:snapToGrid w:val="0"/>
              <w:spacing w:before="40" w:after="40"/>
              <w:rPr>
                <w:rFonts w:ascii="Arial" w:hAnsi="Arial" w:cs="Arial"/>
              </w:rPr>
            </w:pPr>
            <w:r w:rsidRPr="00752C2D">
              <w:rPr>
                <w:rFonts w:ascii="Arial" w:eastAsia="Times New Roman" w:hAnsi="Arial" w:cs="Arial"/>
                <w:lang w:val="en-US" w:eastAsia="en-US"/>
              </w:rPr>
              <w:t>Developing Digital Literacies</w:t>
            </w:r>
          </w:p>
        </w:tc>
      </w:tr>
      <w:tr w:rsidR="00913DCD" w:rsidRPr="00752C2D" w14:paraId="62CC7FC7" w14:textId="77777777">
        <w:tc>
          <w:tcPr>
            <w:tcW w:w="3100" w:type="dxa"/>
            <w:tcBorders>
              <w:top w:val="single" w:sz="4" w:space="0" w:color="000000"/>
              <w:left w:val="single" w:sz="4" w:space="0" w:color="000000"/>
              <w:bottom w:val="single" w:sz="4" w:space="0" w:color="000000"/>
            </w:tcBorders>
            <w:shd w:val="clear" w:color="auto" w:fill="auto"/>
          </w:tcPr>
          <w:p w14:paraId="4F13FCBA" w14:textId="77777777" w:rsidR="00913DCD" w:rsidRPr="00752C2D" w:rsidRDefault="00913DCD">
            <w:pPr>
              <w:snapToGrid w:val="0"/>
              <w:spacing w:before="40" w:after="40"/>
              <w:rPr>
                <w:rFonts w:ascii="Arial" w:hAnsi="Arial" w:cs="Arial"/>
                <w:b/>
              </w:rPr>
            </w:pPr>
            <w:r w:rsidRPr="00752C2D">
              <w:rPr>
                <w:rFonts w:ascii="Arial" w:hAnsi="Arial" w:cs="Arial"/>
                <w:b/>
              </w:rPr>
              <w:t>Programme Manager</w:t>
            </w:r>
          </w:p>
        </w:tc>
        <w:tc>
          <w:tcPr>
            <w:tcW w:w="6172" w:type="dxa"/>
            <w:gridSpan w:val="3"/>
            <w:tcBorders>
              <w:top w:val="single" w:sz="4" w:space="0" w:color="000000"/>
              <w:left w:val="single" w:sz="4" w:space="0" w:color="000000"/>
              <w:bottom w:val="single" w:sz="4" w:space="0" w:color="000000"/>
              <w:right w:val="single" w:sz="4" w:space="0" w:color="000000"/>
            </w:tcBorders>
            <w:shd w:val="clear" w:color="auto" w:fill="auto"/>
          </w:tcPr>
          <w:p w14:paraId="4CD35764" w14:textId="77777777" w:rsidR="00913DCD" w:rsidRPr="00752C2D" w:rsidRDefault="00213EA9">
            <w:pPr>
              <w:snapToGrid w:val="0"/>
              <w:spacing w:before="40" w:after="40"/>
              <w:rPr>
                <w:rFonts w:ascii="Arial" w:hAnsi="Arial" w:cs="Arial"/>
              </w:rPr>
            </w:pPr>
            <w:r w:rsidRPr="00752C2D">
              <w:rPr>
                <w:rFonts w:ascii="Arial" w:hAnsi="Arial" w:cs="Arial"/>
              </w:rPr>
              <w:t xml:space="preserve">Sarah </w:t>
            </w:r>
            <w:r w:rsidR="008324C4" w:rsidRPr="00752C2D">
              <w:rPr>
                <w:rFonts w:ascii="Arial" w:hAnsi="Arial" w:cs="Arial"/>
              </w:rPr>
              <w:t>Davies</w:t>
            </w:r>
          </w:p>
        </w:tc>
      </w:tr>
    </w:tbl>
    <w:p w14:paraId="5A4ED713" w14:textId="77777777" w:rsidR="00913DCD" w:rsidRPr="00752C2D" w:rsidRDefault="00913DCD">
      <w:pPr>
        <w:rPr>
          <w:rFonts w:ascii="Arial" w:hAnsi="Arial" w:cs="Arial"/>
        </w:rPr>
      </w:pPr>
    </w:p>
    <w:p w14:paraId="1D9DCF51" w14:textId="77777777" w:rsidR="00913DCD" w:rsidRPr="00752C2D" w:rsidRDefault="00913DCD" w:rsidP="00496374">
      <w:pPr>
        <w:numPr>
          <w:ilvl w:val="0"/>
          <w:numId w:val="2"/>
        </w:numPr>
        <w:ind w:left="426" w:hanging="426"/>
        <w:rPr>
          <w:rFonts w:ascii="Arial" w:hAnsi="Arial" w:cs="Arial"/>
          <w:b/>
        </w:rPr>
      </w:pPr>
      <w:r w:rsidRPr="00752C2D">
        <w:rPr>
          <w:rFonts w:ascii="Arial" w:hAnsi="Arial" w:cs="Arial"/>
          <w:b/>
        </w:rPr>
        <w:t>Summary</w:t>
      </w:r>
    </w:p>
    <w:p w14:paraId="4A2720FB" w14:textId="77777777" w:rsidR="00D33221" w:rsidRPr="00752C2D" w:rsidRDefault="000D35AF" w:rsidP="00AB6044">
      <w:pPr>
        <w:rPr>
          <w:rFonts w:ascii="Arial" w:eastAsia="Times New Roman" w:hAnsi="Arial" w:cs="Arial"/>
          <w:color w:val="090809"/>
          <w:lang w:val="en-US" w:eastAsia="en-US"/>
        </w:rPr>
      </w:pPr>
      <w:r w:rsidRPr="00752C2D">
        <w:rPr>
          <w:rFonts w:ascii="Arial" w:eastAsia="Times New Roman" w:hAnsi="Arial" w:cs="Arial"/>
          <w:color w:val="090809"/>
          <w:lang w:val="en-US" w:eastAsia="en-US"/>
        </w:rPr>
        <w:t>The DIAL project</w:t>
      </w:r>
      <w:r w:rsidR="00AB6044" w:rsidRPr="00752C2D">
        <w:rPr>
          <w:rFonts w:ascii="Arial" w:eastAsia="Times New Roman" w:hAnsi="Arial" w:cs="Arial"/>
          <w:color w:val="090809"/>
          <w:lang w:val="en-US" w:eastAsia="en-US"/>
        </w:rPr>
        <w:t xml:space="preserve"> </w:t>
      </w:r>
      <w:r w:rsidRPr="00752C2D">
        <w:rPr>
          <w:rFonts w:ascii="Arial" w:eastAsia="Times New Roman" w:hAnsi="Arial" w:cs="Arial"/>
          <w:color w:val="090809"/>
          <w:lang w:val="en-US" w:eastAsia="en-US"/>
        </w:rPr>
        <w:t xml:space="preserve">partially funded by JISC Developing Digital Literacies </w:t>
      </w:r>
      <w:proofErr w:type="gramStart"/>
      <w:r w:rsidRPr="00752C2D">
        <w:rPr>
          <w:rFonts w:ascii="Arial" w:eastAsia="Times New Roman" w:hAnsi="Arial" w:cs="Arial"/>
          <w:color w:val="090809"/>
          <w:lang w:val="en-US" w:eastAsia="en-US"/>
        </w:rPr>
        <w:t>Programme,</w:t>
      </w:r>
      <w:proofErr w:type="gramEnd"/>
      <w:r w:rsidRPr="00752C2D">
        <w:rPr>
          <w:rFonts w:ascii="Arial" w:eastAsia="Times New Roman" w:hAnsi="Arial" w:cs="Arial"/>
          <w:color w:val="090809"/>
          <w:lang w:val="en-US" w:eastAsia="en-US"/>
        </w:rPr>
        <w:t xml:space="preserve"> </w:t>
      </w:r>
      <w:r w:rsidR="006E25CB" w:rsidRPr="00752C2D">
        <w:rPr>
          <w:rFonts w:ascii="Arial" w:eastAsia="Times New Roman" w:hAnsi="Arial" w:cs="Arial"/>
          <w:color w:val="090809"/>
          <w:lang w:val="en-US" w:eastAsia="en-US"/>
        </w:rPr>
        <w:t>was</w:t>
      </w:r>
      <w:r w:rsidRPr="00752C2D">
        <w:rPr>
          <w:rFonts w:ascii="Arial" w:eastAsia="Times New Roman" w:hAnsi="Arial" w:cs="Arial"/>
          <w:color w:val="090809"/>
          <w:lang w:val="en-US" w:eastAsia="en-US"/>
        </w:rPr>
        <w:t xml:space="preserve"> a two-year project (November 2011 to</w:t>
      </w:r>
      <w:r w:rsidR="00D86D4D" w:rsidRPr="00752C2D">
        <w:rPr>
          <w:rFonts w:ascii="Arial" w:eastAsia="Times New Roman" w:hAnsi="Arial" w:cs="Arial"/>
          <w:color w:val="090809"/>
          <w:lang w:val="en-US" w:eastAsia="en-US"/>
        </w:rPr>
        <w:t xml:space="preserve"> December 2013) at the University of the Arts London</w:t>
      </w:r>
      <w:r w:rsidR="006E25CB" w:rsidRPr="00752C2D">
        <w:rPr>
          <w:rFonts w:ascii="Arial" w:eastAsia="Times New Roman" w:hAnsi="Arial" w:cs="Arial"/>
          <w:color w:val="090809"/>
          <w:lang w:val="en-US" w:eastAsia="en-US"/>
        </w:rPr>
        <w:t xml:space="preserve">.  </w:t>
      </w:r>
      <w:r w:rsidR="001D4FCF" w:rsidRPr="00752C2D">
        <w:rPr>
          <w:rFonts w:ascii="Arial" w:eastAsia="Times New Roman" w:hAnsi="Arial" w:cs="Arial"/>
          <w:color w:val="090809"/>
          <w:lang w:val="en-US" w:eastAsia="en-US"/>
        </w:rPr>
        <w:t xml:space="preserve">The project set out with a broad aim of exploring UALs digital literacies landscape, past, present and future, its key aims being cultural change and </w:t>
      </w:r>
      <w:r w:rsidR="006E25CB" w:rsidRPr="00752C2D">
        <w:rPr>
          <w:rFonts w:ascii="Arial" w:eastAsia="Times New Roman" w:hAnsi="Arial" w:cs="Arial"/>
          <w:color w:val="090809"/>
          <w:lang w:val="en-US" w:eastAsia="en-US"/>
        </w:rPr>
        <w:t>improvement of</w:t>
      </w:r>
      <w:r w:rsidR="001D4FCF" w:rsidRPr="00752C2D">
        <w:rPr>
          <w:rFonts w:ascii="Arial" w:eastAsia="Times New Roman" w:hAnsi="Arial" w:cs="Arial"/>
          <w:color w:val="090809"/>
          <w:lang w:val="en-US" w:eastAsia="en-US"/>
        </w:rPr>
        <w:t xml:space="preserve"> graduate employability. </w:t>
      </w:r>
    </w:p>
    <w:p w14:paraId="5A290CC2" w14:textId="77777777" w:rsidR="0017039B" w:rsidRPr="009F0055" w:rsidRDefault="0017039B" w:rsidP="009F0055">
      <w:pPr>
        <w:rPr>
          <w:rFonts w:ascii="Arial" w:eastAsia="Times New Roman" w:hAnsi="Arial" w:cs="Arial"/>
          <w:color w:val="090809"/>
          <w:lang w:val="en-US" w:eastAsia="en-US"/>
        </w:rPr>
      </w:pPr>
      <w:r w:rsidRPr="009F0055">
        <w:rPr>
          <w:rFonts w:ascii="Arial" w:eastAsia="Times New Roman" w:hAnsi="Arial" w:cs="Arial"/>
          <w:color w:val="090809"/>
          <w:lang w:val="en-US" w:eastAsia="en-US"/>
        </w:rPr>
        <w:t xml:space="preserve">The project method as outlined in the original bid involved communities of staff and students within the larger university community (based on courses, disciplines or other naturally occurring communities) self-identifying with the goals of improving their collective digital literacies, initially with significant support from the project team. Over the project </w:t>
      </w:r>
      <w:proofErr w:type="gramStart"/>
      <w:r w:rsidRPr="009F0055">
        <w:rPr>
          <w:rFonts w:ascii="Arial" w:eastAsia="Times New Roman" w:hAnsi="Arial" w:cs="Arial"/>
          <w:color w:val="090809"/>
          <w:lang w:val="en-US" w:eastAsia="en-US"/>
        </w:rPr>
        <w:t>life-time</w:t>
      </w:r>
      <w:proofErr w:type="gramEnd"/>
      <w:r w:rsidRPr="009F0055">
        <w:rPr>
          <w:rFonts w:ascii="Arial" w:eastAsia="Times New Roman" w:hAnsi="Arial" w:cs="Arial"/>
          <w:color w:val="090809"/>
          <w:lang w:val="en-US" w:eastAsia="en-US"/>
        </w:rPr>
        <w:t xml:space="preserve">, processes, resources and toolkits were developed so the communities could be increasingly autonomous in their development programmes. Within the community, individual and collective aims and anxieties were identified, along with current skills and experience. In this way the resources produced became a collective and sustainable resource but so too did the project team members.  Community members have collaborated to increase the overall digital literacy of the whole community. </w:t>
      </w:r>
    </w:p>
    <w:p w14:paraId="73DB4491" w14:textId="77777777" w:rsidR="0017039B" w:rsidRPr="009F0055" w:rsidRDefault="0017039B" w:rsidP="00AC6BAB">
      <w:pPr>
        <w:rPr>
          <w:rFonts w:ascii="Arial" w:eastAsia="Times New Roman" w:hAnsi="Arial" w:cs="Arial"/>
          <w:color w:val="090809"/>
          <w:lang w:val="en-US" w:eastAsia="en-US"/>
        </w:rPr>
      </w:pPr>
    </w:p>
    <w:p w14:paraId="3DE26390" w14:textId="77777777" w:rsidR="00311AC1" w:rsidRPr="009F0055" w:rsidRDefault="00C57358" w:rsidP="00AC6BAB">
      <w:pPr>
        <w:rPr>
          <w:rFonts w:ascii="Arial" w:eastAsia="Times New Roman" w:hAnsi="Arial" w:cs="Arial"/>
          <w:color w:val="090809"/>
          <w:lang w:val="en-US" w:eastAsia="en-US"/>
        </w:rPr>
      </w:pPr>
      <w:r w:rsidRPr="009F0055">
        <w:rPr>
          <w:rFonts w:ascii="Arial" w:eastAsia="Times New Roman" w:hAnsi="Arial" w:cs="Arial"/>
          <w:color w:val="090809"/>
          <w:lang w:val="en-US" w:eastAsia="en-US"/>
        </w:rPr>
        <w:lastRenderedPageBreak/>
        <w:t>DIAL</w:t>
      </w:r>
      <w:r w:rsidR="009565B9" w:rsidRPr="009F0055">
        <w:rPr>
          <w:rFonts w:ascii="Arial" w:eastAsia="Times New Roman" w:hAnsi="Arial" w:cs="Arial"/>
          <w:color w:val="090809"/>
          <w:lang w:val="en-US" w:eastAsia="en-US"/>
        </w:rPr>
        <w:t xml:space="preserve"> </w:t>
      </w:r>
      <w:r w:rsidR="00754160" w:rsidRPr="009F0055">
        <w:rPr>
          <w:rFonts w:ascii="Arial" w:eastAsia="Times New Roman" w:hAnsi="Arial" w:cs="Arial"/>
          <w:color w:val="090809"/>
          <w:lang w:val="en-US" w:eastAsia="en-US"/>
        </w:rPr>
        <w:t xml:space="preserve">encouraged and supported </w:t>
      </w:r>
      <w:r w:rsidR="0017039B" w:rsidRPr="009F0055">
        <w:rPr>
          <w:rFonts w:ascii="Arial" w:eastAsia="Times New Roman" w:hAnsi="Arial" w:cs="Arial"/>
          <w:color w:val="090809"/>
          <w:lang w:val="en-US" w:eastAsia="en-US"/>
        </w:rPr>
        <w:t xml:space="preserve">these </w:t>
      </w:r>
      <w:r w:rsidRPr="009F0055">
        <w:rPr>
          <w:rFonts w:ascii="Arial" w:eastAsia="Times New Roman" w:hAnsi="Arial" w:cs="Arial"/>
          <w:color w:val="090809"/>
          <w:lang w:val="en-US" w:eastAsia="en-US"/>
        </w:rPr>
        <w:t xml:space="preserve">self-identifying </w:t>
      </w:r>
      <w:r w:rsidR="00754160" w:rsidRPr="009F0055">
        <w:rPr>
          <w:rFonts w:ascii="Arial" w:eastAsia="Times New Roman" w:hAnsi="Arial" w:cs="Arial"/>
          <w:color w:val="090809"/>
          <w:lang w:val="en-US" w:eastAsia="en-US"/>
        </w:rPr>
        <w:t>individuals</w:t>
      </w:r>
      <w:r w:rsidR="00AF59F7" w:rsidRPr="009F0055">
        <w:rPr>
          <w:rFonts w:ascii="Arial" w:eastAsia="Times New Roman" w:hAnsi="Arial" w:cs="Arial"/>
          <w:color w:val="090809"/>
          <w:lang w:val="en-US" w:eastAsia="en-US"/>
        </w:rPr>
        <w:t xml:space="preserve"> and group</w:t>
      </w:r>
      <w:r w:rsidRPr="009F0055">
        <w:rPr>
          <w:rFonts w:ascii="Arial" w:eastAsia="Times New Roman" w:hAnsi="Arial" w:cs="Arial"/>
          <w:color w:val="090809"/>
          <w:lang w:val="en-US" w:eastAsia="en-US"/>
        </w:rPr>
        <w:t>s to</w:t>
      </w:r>
      <w:r w:rsidR="00721696" w:rsidRPr="009F0055">
        <w:rPr>
          <w:rFonts w:ascii="Arial" w:eastAsia="Times New Roman" w:hAnsi="Arial" w:cs="Arial"/>
          <w:color w:val="090809"/>
          <w:lang w:val="en-US" w:eastAsia="en-US"/>
        </w:rPr>
        <w:t xml:space="preserve"> articulate their digital literacies goals and aspirations, assess their existing skills and confidence levels, and develop processes to support their development, including the generation of resources</w:t>
      </w:r>
      <w:r w:rsidR="00AF59F7" w:rsidRPr="009F0055">
        <w:rPr>
          <w:rFonts w:ascii="Arial" w:eastAsia="Times New Roman" w:hAnsi="Arial" w:cs="Arial"/>
          <w:color w:val="090809"/>
          <w:lang w:val="en-US" w:eastAsia="en-US"/>
        </w:rPr>
        <w:t xml:space="preserve">. </w:t>
      </w:r>
      <w:r w:rsidR="00DB5CBE" w:rsidRPr="009F0055">
        <w:rPr>
          <w:rFonts w:ascii="Arial" w:eastAsia="Times New Roman" w:hAnsi="Arial" w:cs="Arial"/>
          <w:color w:val="090809"/>
          <w:lang w:val="en-US" w:eastAsia="en-US"/>
        </w:rPr>
        <w:t xml:space="preserve">The </w:t>
      </w:r>
      <w:r w:rsidR="008E4D17" w:rsidRPr="009F0055">
        <w:rPr>
          <w:rFonts w:ascii="Arial" w:eastAsia="Times New Roman" w:hAnsi="Arial" w:cs="Arial"/>
          <w:color w:val="090809"/>
          <w:lang w:val="en-US" w:eastAsia="en-US"/>
        </w:rPr>
        <w:t>proje</w:t>
      </w:r>
      <w:r w:rsidR="0020530E" w:rsidRPr="009F0055">
        <w:rPr>
          <w:rFonts w:ascii="Arial" w:eastAsia="Times New Roman" w:hAnsi="Arial" w:cs="Arial"/>
          <w:color w:val="090809"/>
          <w:lang w:val="en-US" w:eastAsia="en-US"/>
        </w:rPr>
        <w:t xml:space="preserve">ct attracted a </w:t>
      </w:r>
      <w:r w:rsidR="000A5AB1" w:rsidRPr="009F0055">
        <w:rPr>
          <w:rFonts w:ascii="Arial" w:eastAsia="Times New Roman" w:hAnsi="Arial" w:cs="Arial"/>
          <w:color w:val="090809"/>
          <w:lang w:val="en-US" w:eastAsia="en-US"/>
        </w:rPr>
        <w:t xml:space="preserve">good cross-section </w:t>
      </w:r>
      <w:r w:rsidR="008E4D17" w:rsidRPr="009F0055">
        <w:rPr>
          <w:rFonts w:ascii="Arial" w:eastAsia="Times New Roman" w:hAnsi="Arial" w:cs="Arial"/>
          <w:color w:val="090809"/>
          <w:lang w:val="en-US" w:eastAsia="en-US"/>
        </w:rPr>
        <w:t>of interests</w:t>
      </w:r>
      <w:r w:rsidR="006562DC" w:rsidRPr="009F0055">
        <w:rPr>
          <w:rFonts w:ascii="Arial" w:eastAsia="Times New Roman" w:hAnsi="Arial" w:cs="Arial"/>
          <w:color w:val="090809"/>
          <w:lang w:val="en-US" w:eastAsia="en-US"/>
        </w:rPr>
        <w:t xml:space="preserve"> </w:t>
      </w:r>
      <w:r w:rsidR="00146B13" w:rsidRPr="009F0055">
        <w:rPr>
          <w:rFonts w:ascii="Arial" w:eastAsia="Times New Roman" w:hAnsi="Arial" w:cs="Arial"/>
          <w:color w:val="090809"/>
          <w:lang w:val="en-US" w:eastAsia="en-US"/>
        </w:rPr>
        <w:t>from staff, and students from a</w:t>
      </w:r>
      <w:r w:rsidR="00F81EDA" w:rsidRPr="009F0055">
        <w:rPr>
          <w:rFonts w:ascii="Arial" w:eastAsia="Times New Roman" w:hAnsi="Arial" w:cs="Arial"/>
          <w:color w:val="090809"/>
          <w:lang w:val="en-US" w:eastAsia="en-US"/>
        </w:rPr>
        <w:t xml:space="preserve"> </w:t>
      </w:r>
      <w:r w:rsidR="00146B13" w:rsidRPr="009F0055">
        <w:rPr>
          <w:rFonts w:ascii="Arial" w:eastAsia="Times New Roman" w:hAnsi="Arial" w:cs="Arial"/>
          <w:color w:val="090809"/>
          <w:lang w:val="en-US" w:eastAsia="en-US"/>
        </w:rPr>
        <w:t>variety of</w:t>
      </w:r>
      <w:r w:rsidR="00F81EDA" w:rsidRPr="009F0055">
        <w:rPr>
          <w:rFonts w:ascii="Arial" w:eastAsia="Times New Roman" w:hAnsi="Arial" w:cs="Arial"/>
          <w:color w:val="090809"/>
          <w:lang w:val="en-US" w:eastAsia="en-US"/>
        </w:rPr>
        <w:t xml:space="preserve"> contexts</w:t>
      </w:r>
      <w:r w:rsidR="006E25CB" w:rsidRPr="009F0055">
        <w:rPr>
          <w:rFonts w:ascii="Arial" w:eastAsia="Times New Roman" w:hAnsi="Arial" w:cs="Arial"/>
          <w:color w:val="090809"/>
          <w:lang w:val="en-US" w:eastAsia="en-US"/>
        </w:rPr>
        <w:t>.</w:t>
      </w:r>
      <w:r w:rsidR="00F81EDA" w:rsidRPr="009F0055">
        <w:rPr>
          <w:rFonts w:ascii="Arial" w:eastAsia="Times New Roman" w:hAnsi="Arial" w:cs="Arial"/>
          <w:color w:val="090809"/>
          <w:lang w:val="en-US" w:eastAsia="en-US"/>
        </w:rPr>
        <w:t xml:space="preserve"> DIAL</w:t>
      </w:r>
      <w:r w:rsidR="006562DC" w:rsidRPr="009F0055">
        <w:rPr>
          <w:rFonts w:ascii="Arial" w:eastAsia="Times New Roman" w:hAnsi="Arial" w:cs="Arial"/>
          <w:color w:val="090809"/>
          <w:lang w:val="en-US" w:eastAsia="en-US"/>
        </w:rPr>
        <w:t xml:space="preserve"> </w:t>
      </w:r>
      <w:r w:rsidR="00F81EDA" w:rsidRPr="009F0055">
        <w:rPr>
          <w:rFonts w:ascii="Arial" w:eastAsia="Times New Roman" w:hAnsi="Arial" w:cs="Arial"/>
          <w:color w:val="090809"/>
          <w:lang w:val="en-US" w:eastAsia="en-US"/>
        </w:rPr>
        <w:t>made best use of cross-college collaboration, forming meaningful partnerships between central services</w:t>
      </w:r>
      <w:r w:rsidR="00146B13" w:rsidRPr="009F0055">
        <w:rPr>
          <w:rFonts w:ascii="Arial" w:eastAsia="Times New Roman" w:hAnsi="Arial" w:cs="Arial"/>
          <w:color w:val="090809"/>
          <w:lang w:val="en-US" w:eastAsia="en-US"/>
        </w:rPr>
        <w:t>,</w:t>
      </w:r>
      <w:r w:rsidR="00F81EDA" w:rsidRPr="009F0055">
        <w:rPr>
          <w:rFonts w:ascii="Arial" w:eastAsia="Times New Roman" w:hAnsi="Arial" w:cs="Arial"/>
          <w:color w:val="090809"/>
          <w:lang w:val="en-US" w:eastAsia="en-US"/>
        </w:rPr>
        <w:t xml:space="preserve"> UAL departments, live projects, industry specialists, course teams,</w:t>
      </w:r>
      <w:r w:rsidR="004B23B2" w:rsidRPr="009F0055">
        <w:rPr>
          <w:rFonts w:ascii="Arial" w:eastAsia="Times New Roman" w:hAnsi="Arial" w:cs="Arial"/>
          <w:color w:val="090809"/>
          <w:lang w:val="en-US" w:eastAsia="en-US"/>
        </w:rPr>
        <w:t xml:space="preserve"> alumni,</w:t>
      </w:r>
      <w:r w:rsidR="00F81EDA" w:rsidRPr="009F0055">
        <w:rPr>
          <w:rFonts w:ascii="Arial" w:eastAsia="Times New Roman" w:hAnsi="Arial" w:cs="Arial"/>
          <w:color w:val="090809"/>
          <w:lang w:val="en-US" w:eastAsia="en-US"/>
        </w:rPr>
        <w:t xml:space="preserve"> expert groups and individuals.</w:t>
      </w:r>
      <w:r w:rsidR="00BC2E5D" w:rsidRPr="009F0055">
        <w:rPr>
          <w:rFonts w:ascii="Arial" w:eastAsia="Times New Roman" w:hAnsi="Arial" w:cs="Arial"/>
          <w:color w:val="090809"/>
          <w:lang w:val="en-US" w:eastAsia="en-US"/>
        </w:rPr>
        <w:t xml:space="preserve"> </w:t>
      </w:r>
      <w:r w:rsidR="001C3FDA" w:rsidRPr="00752C2D">
        <w:rPr>
          <w:rFonts w:ascii="Arial" w:eastAsia="Times New Roman" w:hAnsi="Arial" w:cs="Arial"/>
          <w:color w:val="090809"/>
          <w:lang w:val="en-US" w:eastAsia="en-US"/>
        </w:rPr>
        <w:t xml:space="preserve">DIAL </w:t>
      </w:r>
      <w:r w:rsidR="006E25CB" w:rsidRPr="00752C2D">
        <w:rPr>
          <w:rFonts w:ascii="Arial" w:eastAsia="Times New Roman" w:hAnsi="Arial" w:cs="Arial"/>
          <w:color w:val="090809"/>
          <w:lang w:val="en-US" w:eastAsia="en-US"/>
        </w:rPr>
        <w:t>has</w:t>
      </w:r>
      <w:r w:rsidR="001C3FDA" w:rsidRPr="00752C2D">
        <w:rPr>
          <w:rFonts w:ascii="Arial" w:eastAsia="Times New Roman" w:hAnsi="Arial" w:cs="Arial"/>
          <w:color w:val="090809"/>
          <w:lang w:val="en-US" w:eastAsia="en-US"/>
        </w:rPr>
        <w:t xml:space="preserve"> been described as the ‘scaffolding’ that supports and integrates interest</w:t>
      </w:r>
      <w:r w:rsidR="006E25CB" w:rsidRPr="00752C2D">
        <w:rPr>
          <w:rFonts w:ascii="Arial" w:eastAsia="Times New Roman" w:hAnsi="Arial" w:cs="Arial"/>
          <w:color w:val="090809"/>
          <w:lang w:val="en-US" w:eastAsia="en-US"/>
        </w:rPr>
        <w:t>s</w:t>
      </w:r>
      <w:r w:rsidR="001C3FDA" w:rsidRPr="00752C2D">
        <w:rPr>
          <w:rFonts w:ascii="Arial" w:eastAsia="Times New Roman" w:hAnsi="Arial" w:cs="Arial"/>
          <w:color w:val="090809"/>
          <w:lang w:val="en-US" w:eastAsia="en-US"/>
        </w:rPr>
        <w:t xml:space="preserve"> across boundaries and departments.</w:t>
      </w:r>
    </w:p>
    <w:p w14:paraId="311272F1" w14:textId="77777777" w:rsidR="00021338" w:rsidRPr="009F0055" w:rsidRDefault="006E25CB" w:rsidP="007939EC">
      <w:pPr>
        <w:rPr>
          <w:rFonts w:ascii="Arial" w:eastAsia="Times New Roman" w:hAnsi="Arial" w:cs="Arial"/>
          <w:color w:val="090809"/>
          <w:lang w:val="en-US" w:eastAsia="en-US"/>
        </w:rPr>
      </w:pPr>
      <w:r w:rsidRPr="009F0055">
        <w:rPr>
          <w:rFonts w:ascii="Arial" w:eastAsia="Times New Roman" w:hAnsi="Arial" w:cs="Arial"/>
          <w:color w:val="090809"/>
          <w:lang w:val="en-US" w:eastAsia="en-US"/>
        </w:rPr>
        <w:t>The project team</w:t>
      </w:r>
      <w:r w:rsidR="008C4F7A" w:rsidRPr="009F0055">
        <w:rPr>
          <w:rFonts w:ascii="Arial" w:eastAsia="Times New Roman" w:hAnsi="Arial" w:cs="Arial"/>
          <w:color w:val="090809"/>
          <w:lang w:val="en-US" w:eastAsia="en-US"/>
        </w:rPr>
        <w:t xml:space="preserve"> acknowledged from the outset that </w:t>
      </w:r>
      <w:r w:rsidRPr="009F0055">
        <w:rPr>
          <w:rFonts w:ascii="Arial" w:eastAsia="Times New Roman" w:hAnsi="Arial" w:cs="Arial"/>
          <w:color w:val="090809"/>
          <w:lang w:val="en-US" w:eastAsia="en-US"/>
        </w:rPr>
        <w:t>digital literacies (</w:t>
      </w:r>
      <w:r w:rsidR="008C4F7A" w:rsidRPr="009F0055">
        <w:rPr>
          <w:rFonts w:ascii="Arial" w:eastAsia="Times New Roman" w:hAnsi="Arial" w:cs="Arial"/>
          <w:color w:val="090809"/>
          <w:lang w:val="en-US" w:eastAsia="en-US"/>
        </w:rPr>
        <w:t>DLs</w:t>
      </w:r>
      <w:r w:rsidRPr="009F0055">
        <w:rPr>
          <w:rFonts w:ascii="Arial" w:eastAsia="Times New Roman" w:hAnsi="Arial" w:cs="Arial"/>
          <w:color w:val="090809"/>
          <w:lang w:val="en-US" w:eastAsia="en-US"/>
        </w:rPr>
        <w:t>)</w:t>
      </w:r>
      <w:r w:rsidR="008C4F7A" w:rsidRPr="009F0055">
        <w:rPr>
          <w:rFonts w:ascii="Arial" w:eastAsia="Times New Roman" w:hAnsi="Arial" w:cs="Arial"/>
          <w:color w:val="090809"/>
          <w:lang w:val="en-US" w:eastAsia="en-US"/>
        </w:rPr>
        <w:t xml:space="preserve"> in art &amp; design practice based subjects could not be a one size fits all solution. DIAL has worked hard to try and understand and be responsive to the different DL cultures found at UAL </w:t>
      </w:r>
      <w:r w:rsidRPr="009F0055">
        <w:rPr>
          <w:rFonts w:ascii="Arial" w:eastAsia="Times New Roman" w:hAnsi="Arial" w:cs="Arial"/>
          <w:color w:val="090809"/>
          <w:lang w:val="en-US" w:eastAsia="en-US"/>
        </w:rPr>
        <w:t>as evidenced by</w:t>
      </w:r>
      <w:r w:rsidR="008C4F7A" w:rsidRPr="009F0055">
        <w:rPr>
          <w:rFonts w:ascii="Arial" w:eastAsia="Times New Roman" w:hAnsi="Arial" w:cs="Arial"/>
          <w:color w:val="090809"/>
          <w:lang w:val="en-US" w:eastAsia="en-US"/>
        </w:rPr>
        <w:t xml:space="preserve"> the project case studies.</w:t>
      </w:r>
      <w:r w:rsidR="00A42ECE" w:rsidRPr="009F0055">
        <w:rPr>
          <w:rFonts w:ascii="Arial" w:eastAsia="Times New Roman" w:hAnsi="Arial" w:cs="Arial"/>
          <w:color w:val="090809"/>
          <w:lang w:val="en-US" w:eastAsia="en-US"/>
        </w:rPr>
        <w:t xml:space="preserve"> </w:t>
      </w:r>
      <w:r w:rsidR="00A16490" w:rsidRPr="009F0055">
        <w:rPr>
          <w:rFonts w:ascii="Arial" w:eastAsia="Times New Roman" w:hAnsi="Arial" w:cs="Arial"/>
          <w:color w:val="090809"/>
          <w:lang w:val="en-US" w:eastAsia="en-US"/>
        </w:rPr>
        <w:t xml:space="preserve">DIAL has </w:t>
      </w:r>
      <w:r w:rsidRPr="009F0055">
        <w:rPr>
          <w:rFonts w:ascii="Arial" w:eastAsia="Times New Roman" w:hAnsi="Arial" w:cs="Arial"/>
          <w:color w:val="090809"/>
          <w:lang w:val="en-US" w:eastAsia="en-US"/>
        </w:rPr>
        <w:t>also identified key areas where further work is needed to address UAL DL development needs.</w:t>
      </w:r>
    </w:p>
    <w:p w14:paraId="2BD0430C" w14:textId="77777777" w:rsidR="009326D9" w:rsidRPr="009F0055" w:rsidRDefault="006E25CB" w:rsidP="00AB6044">
      <w:pPr>
        <w:rPr>
          <w:rFonts w:ascii="Arial" w:eastAsia="Times New Roman" w:hAnsi="Arial" w:cs="Arial"/>
          <w:color w:val="090809"/>
          <w:lang w:val="en-US" w:eastAsia="en-US"/>
        </w:rPr>
      </w:pPr>
      <w:r w:rsidRPr="009F0055">
        <w:rPr>
          <w:rFonts w:ascii="Arial" w:eastAsia="Times New Roman" w:hAnsi="Arial" w:cs="Arial"/>
          <w:color w:val="090809"/>
          <w:lang w:val="en-US" w:eastAsia="en-US"/>
        </w:rPr>
        <w:t xml:space="preserve">DIAL facilitated the establishment of 9 projects emerging from </w:t>
      </w:r>
      <w:proofErr w:type="gramStart"/>
      <w:r w:rsidRPr="009F0055">
        <w:rPr>
          <w:rFonts w:ascii="Arial" w:eastAsia="Times New Roman" w:hAnsi="Arial" w:cs="Arial"/>
          <w:color w:val="090809"/>
          <w:lang w:val="en-US" w:eastAsia="en-US"/>
        </w:rPr>
        <w:t xml:space="preserve">self </w:t>
      </w:r>
      <w:proofErr w:type="spellStart"/>
      <w:r w:rsidRPr="009F0055">
        <w:rPr>
          <w:rFonts w:ascii="Arial" w:eastAsia="Times New Roman" w:hAnsi="Arial" w:cs="Arial"/>
          <w:color w:val="090809"/>
          <w:lang w:val="en-US" w:eastAsia="en-US"/>
        </w:rPr>
        <w:t>identied</w:t>
      </w:r>
      <w:proofErr w:type="spellEnd"/>
      <w:proofErr w:type="gramEnd"/>
      <w:r w:rsidRPr="009F0055">
        <w:rPr>
          <w:rFonts w:ascii="Arial" w:eastAsia="Times New Roman" w:hAnsi="Arial" w:cs="Arial"/>
          <w:color w:val="090809"/>
          <w:lang w:val="en-US" w:eastAsia="en-US"/>
        </w:rPr>
        <w:t xml:space="preserve"> DL needs across groups that included course directors, academic staff, central services staff and students.  Individuals in the groups had varying levels of experience and expertise yet all went on the DL learning journey together regardless of skill or status within the institution. </w:t>
      </w:r>
      <w:r w:rsidR="007D6A04" w:rsidRPr="00752C2D">
        <w:rPr>
          <w:rFonts w:ascii="Arial" w:eastAsia="Times New Roman" w:hAnsi="Arial" w:cs="Arial"/>
          <w:color w:val="090809"/>
          <w:lang w:val="en-US" w:eastAsia="en-US"/>
        </w:rPr>
        <w:t xml:space="preserve">DIAL project teams saw individuals addressing fears, curiosities and digital ambitions together with an aim of making sense of UALs evolving digital landscape. </w:t>
      </w:r>
      <w:r w:rsidR="007F79C6" w:rsidRPr="009F0055">
        <w:rPr>
          <w:rFonts w:ascii="Arial" w:eastAsia="Times New Roman" w:hAnsi="Arial" w:cs="Arial"/>
          <w:color w:val="090809"/>
          <w:lang w:val="en-US" w:eastAsia="en-US"/>
        </w:rPr>
        <w:t xml:space="preserve">The DIAL </w:t>
      </w:r>
      <w:proofErr w:type="spellStart"/>
      <w:r w:rsidR="007F79C6" w:rsidRPr="009F0055">
        <w:rPr>
          <w:rFonts w:ascii="Arial" w:eastAsia="Times New Roman" w:hAnsi="Arial" w:cs="Arial"/>
          <w:color w:val="090809"/>
          <w:lang w:val="en-US" w:eastAsia="en-US"/>
        </w:rPr>
        <w:t>CoP</w:t>
      </w:r>
      <w:proofErr w:type="spellEnd"/>
      <w:r w:rsidR="007F79C6" w:rsidRPr="009F0055">
        <w:rPr>
          <w:rFonts w:ascii="Arial" w:eastAsia="Times New Roman" w:hAnsi="Arial" w:cs="Arial"/>
          <w:color w:val="090809"/>
          <w:lang w:val="en-US" w:eastAsia="en-US"/>
        </w:rPr>
        <w:t xml:space="preserve"> model had success in reaching </w:t>
      </w:r>
      <w:r w:rsidRPr="009F0055">
        <w:rPr>
          <w:rFonts w:ascii="Arial" w:eastAsia="Times New Roman" w:hAnsi="Arial" w:cs="Arial"/>
          <w:color w:val="090809"/>
          <w:lang w:val="en-US" w:eastAsia="en-US"/>
        </w:rPr>
        <w:t>diverse</w:t>
      </w:r>
      <w:r w:rsidR="007F79C6" w:rsidRPr="009F0055">
        <w:rPr>
          <w:rFonts w:ascii="Arial" w:eastAsia="Times New Roman" w:hAnsi="Arial" w:cs="Arial"/>
          <w:color w:val="090809"/>
          <w:lang w:val="en-US" w:eastAsia="en-US"/>
        </w:rPr>
        <w:t xml:space="preserve"> groups </w:t>
      </w:r>
      <w:r w:rsidRPr="009F0055">
        <w:rPr>
          <w:rFonts w:ascii="Arial" w:eastAsia="Times New Roman" w:hAnsi="Arial" w:cs="Arial"/>
          <w:color w:val="090809"/>
          <w:lang w:val="en-US" w:eastAsia="en-US"/>
        </w:rPr>
        <w:t xml:space="preserve">that </w:t>
      </w:r>
      <w:r w:rsidR="007F79C6" w:rsidRPr="009F0055">
        <w:rPr>
          <w:rFonts w:ascii="Arial" w:eastAsia="Times New Roman" w:hAnsi="Arial" w:cs="Arial"/>
          <w:color w:val="090809"/>
          <w:lang w:val="en-US" w:eastAsia="en-US"/>
        </w:rPr>
        <w:t>includ</w:t>
      </w:r>
      <w:r w:rsidRPr="009F0055">
        <w:rPr>
          <w:rFonts w:ascii="Arial" w:eastAsia="Times New Roman" w:hAnsi="Arial" w:cs="Arial"/>
          <w:color w:val="090809"/>
          <w:lang w:val="en-US" w:eastAsia="en-US"/>
        </w:rPr>
        <w:t>ed</w:t>
      </w:r>
      <w:r w:rsidR="007F79C6" w:rsidRPr="009F0055">
        <w:rPr>
          <w:rFonts w:ascii="Arial" w:eastAsia="Times New Roman" w:hAnsi="Arial" w:cs="Arial"/>
          <w:color w:val="090809"/>
          <w:lang w:val="en-US" w:eastAsia="en-US"/>
        </w:rPr>
        <w:t xml:space="preserve"> those unlikely to have been engaged through other means</w:t>
      </w:r>
      <w:r w:rsidRPr="009F0055">
        <w:rPr>
          <w:rFonts w:ascii="Arial" w:eastAsia="Times New Roman" w:hAnsi="Arial" w:cs="Arial"/>
          <w:color w:val="090809"/>
          <w:lang w:val="en-US" w:eastAsia="en-US"/>
        </w:rPr>
        <w:t>.  We feel this is a key success of the DIAL approach</w:t>
      </w:r>
      <w:r w:rsidR="007F79C6" w:rsidRPr="009F0055">
        <w:rPr>
          <w:rFonts w:ascii="Arial" w:eastAsia="Times New Roman" w:hAnsi="Arial" w:cs="Arial"/>
          <w:color w:val="090809"/>
          <w:lang w:val="en-US" w:eastAsia="en-US"/>
        </w:rPr>
        <w:t xml:space="preserve">. </w:t>
      </w:r>
    </w:p>
    <w:p w14:paraId="6FA8DF60" w14:textId="12C7B012" w:rsidR="009F0055" w:rsidRDefault="007D6A04" w:rsidP="00AB6044">
      <w:pPr>
        <w:rPr>
          <w:rFonts w:ascii="Arial" w:eastAsia="Times New Roman" w:hAnsi="Arial" w:cs="Arial"/>
          <w:color w:val="090809"/>
          <w:lang w:val="en-US" w:eastAsia="en-US"/>
        </w:rPr>
      </w:pPr>
      <w:r w:rsidRPr="00752C2D">
        <w:rPr>
          <w:rFonts w:ascii="Arial" w:eastAsia="Times New Roman" w:hAnsi="Arial" w:cs="Arial"/>
          <w:color w:val="090809"/>
          <w:lang w:val="en-US" w:eastAsia="en-US"/>
        </w:rPr>
        <w:t xml:space="preserve">UAL has </w:t>
      </w:r>
      <w:r w:rsidR="00767032" w:rsidRPr="00752C2D">
        <w:rPr>
          <w:rFonts w:ascii="Arial" w:eastAsia="Times New Roman" w:hAnsi="Arial" w:cs="Arial"/>
          <w:color w:val="090809"/>
          <w:lang w:val="en-US" w:eastAsia="en-US"/>
        </w:rPr>
        <w:t>committed</w:t>
      </w:r>
      <w:r w:rsidRPr="00752C2D">
        <w:rPr>
          <w:rFonts w:ascii="Arial" w:eastAsia="Times New Roman" w:hAnsi="Arial" w:cs="Arial"/>
          <w:color w:val="090809"/>
          <w:lang w:val="en-US" w:eastAsia="en-US"/>
        </w:rPr>
        <w:t xml:space="preserve"> to continuation of the DIAL approach to DL development beyond the life of the funded project.  The distributed approach to DL support and development is one recognized as sustainable and effective for the institution</w:t>
      </w:r>
      <w:r w:rsidR="00D33221" w:rsidRPr="00752C2D">
        <w:rPr>
          <w:rFonts w:ascii="Arial" w:eastAsia="Times New Roman" w:hAnsi="Arial" w:cs="Arial"/>
          <w:color w:val="090809"/>
          <w:lang w:val="en-US" w:eastAsia="en-US"/>
        </w:rPr>
        <w:t>.</w:t>
      </w:r>
      <w:r w:rsidR="00E95C80" w:rsidRPr="00752C2D">
        <w:rPr>
          <w:rFonts w:ascii="Arial" w:eastAsia="Times New Roman" w:hAnsi="Arial" w:cs="Arial"/>
          <w:color w:val="090809"/>
          <w:lang w:val="en-US" w:eastAsia="en-US"/>
        </w:rPr>
        <w:t xml:space="preserve"> </w:t>
      </w:r>
      <w:r w:rsidR="00D52034" w:rsidRPr="00752C2D">
        <w:rPr>
          <w:rFonts w:ascii="Arial" w:eastAsia="Times New Roman" w:hAnsi="Arial" w:cs="Arial"/>
          <w:color w:val="090809"/>
          <w:lang w:val="en-US" w:eastAsia="en-US"/>
        </w:rPr>
        <w:t xml:space="preserve">The DIAL team can be seen </w:t>
      </w:r>
      <w:hyperlink r:id="rId16" w:history="1">
        <w:r w:rsidR="00D52034" w:rsidRPr="009F0055">
          <w:rPr>
            <w:color w:val="090809"/>
          </w:rPr>
          <w:t>here</w:t>
        </w:r>
      </w:hyperlink>
      <w:r w:rsidR="00775850" w:rsidRPr="00752C2D">
        <w:rPr>
          <w:rFonts w:ascii="Arial" w:eastAsia="Times New Roman" w:hAnsi="Arial" w:cs="Arial"/>
          <w:color w:val="090809"/>
          <w:lang w:val="en-US" w:eastAsia="en-US"/>
        </w:rPr>
        <w:t xml:space="preserve"> and </w:t>
      </w:r>
      <w:r w:rsidRPr="00752C2D">
        <w:rPr>
          <w:rFonts w:ascii="Arial" w:eastAsia="Times New Roman" w:hAnsi="Arial" w:cs="Arial"/>
          <w:color w:val="090809"/>
          <w:lang w:val="en-US" w:eastAsia="en-US"/>
        </w:rPr>
        <w:t xml:space="preserve">all </w:t>
      </w:r>
      <w:r w:rsidR="00D52034" w:rsidRPr="009F0055">
        <w:rPr>
          <w:rFonts w:ascii="Arial" w:eastAsia="Times New Roman" w:hAnsi="Arial" w:cs="Arial"/>
          <w:color w:val="090809"/>
          <w:lang w:val="en-US" w:eastAsia="en-US"/>
        </w:rPr>
        <w:t xml:space="preserve">DIAL </w:t>
      </w:r>
      <w:hyperlink r:id="rId17" w:history="1">
        <w:r w:rsidR="00D52034" w:rsidRPr="009F0055">
          <w:rPr>
            <w:rFonts w:ascii="Arial" w:eastAsia="Times New Roman" w:hAnsi="Arial" w:cs="Arial"/>
            <w:color w:val="090809"/>
            <w:lang w:val="en-US" w:eastAsia="en-US"/>
          </w:rPr>
          <w:t>projects and activities</w:t>
        </w:r>
      </w:hyperlink>
      <w:r w:rsidRPr="009F0055">
        <w:rPr>
          <w:rFonts w:ascii="Arial" w:eastAsia="Times New Roman" w:hAnsi="Arial" w:cs="Arial"/>
          <w:color w:val="090809"/>
          <w:lang w:val="en-US" w:eastAsia="en-US"/>
        </w:rPr>
        <w:t xml:space="preserve"> have been described and documented</w:t>
      </w:r>
      <w:r w:rsidR="00D52034" w:rsidRPr="009F0055">
        <w:rPr>
          <w:rFonts w:ascii="Arial" w:eastAsia="Times New Roman" w:hAnsi="Arial" w:cs="Arial"/>
          <w:color w:val="090809"/>
          <w:lang w:val="en-US" w:eastAsia="en-US"/>
        </w:rPr>
        <w:t>.</w:t>
      </w:r>
      <w:r w:rsidRPr="009F0055">
        <w:rPr>
          <w:rFonts w:ascii="Arial" w:eastAsia="Times New Roman" w:hAnsi="Arial" w:cs="Arial"/>
          <w:color w:val="090809"/>
          <w:lang w:val="en-US" w:eastAsia="en-US"/>
        </w:rPr>
        <w:t xml:space="preserve">  The key achievements of the projects are outlined further in the next section.</w:t>
      </w:r>
    </w:p>
    <w:p w14:paraId="3C8E52AC" w14:textId="77777777" w:rsidR="00EE6E4E" w:rsidRPr="009F0055" w:rsidRDefault="00EE6E4E" w:rsidP="00AB6044">
      <w:pPr>
        <w:rPr>
          <w:rFonts w:ascii="Arial" w:eastAsia="Times New Roman" w:hAnsi="Arial" w:cs="Arial"/>
          <w:color w:val="090809"/>
          <w:lang w:val="en-US" w:eastAsia="en-US"/>
        </w:rPr>
      </w:pPr>
    </w:p>
    <w:p w14:paraId="3B06606F" w14:textId="77777777" w:rsidR="00F30B69" w:rsidRPr="00752C2D" w:rsidRDefault="00913DCD" w:rsidP="00F30B69">
      <w:pPr>
        <w:pStyle w:val="reportnumbering"/>
        <w:rPr>
          <w:sz w:val="22"/>
          <w:szCs w:val="22"/>
        </w:rPr>
      </w:pPr>
      <w:r w:rsidRPr="00752C2D">
        <w:rPr>
          <w:sz w:val="22"/>
          <w:szCs w:val="22"/>
        </w:rPr>
        <w:t>What are the headline achievements of your project?</w:t>
      </w:r>
    </w:p>
    <w:p w14:paraId="7EAE54E4" w14:textId="77777777" w:rsidR="00F30B69" w:rsidRPr="00752C2D" w:rsidRDefault="00466DA5" w:rsidP="00496374">
      <w:pPr>
        <w:numPr>
          <w:ilvl w:val="1"/>
          <w:numId w:val="2"/>
        </w:numPr>
        <w:rPr>
          <w:rFonts w:ascii="Arial" w:hAnsi="Arial" w:cs="Arial"/>
        </w:rPr>
      </w:pPr>
      <w:r w:rsidRPr="00752C2D">
        <w:rPr>
          <w:rFonts w:ascii="Arial" w:hAnsi="Arial" w:cs="Arial"/>
          <w:b/>
          <w:bCs/>
        </w:rPr>
        <w:t>The DIAL</w:t>
      </w:r>
      <w:r w:rsidR="00741FD4" w:rsidRPr="00752C2D">
        <w:rPr>
          <w:rFonts w:ascii="Arial" w:hAnsi="Arial" w:cs="Arial"/>
          <w:b/>
          <w:bCs/>
        </w:rPr>
        <w:t xml:space="preserve"> communities of practice (</w:t>
      </w:r>
      <w:proofErr w:type="spellStart"/>
      <w:r w:rsidR="007A44BB" w:rsidRPr="00752C2D">
        <w:rPr>
          <w:rFonts w:ascii="Arial" w:hAnsi="Arial" w:cs="Arial"/>
          <w:b/>
          <w:bCs/>
        </w:rPr>
        <w:t>CoP</w:t>
      </w:r>
      <w:proofErr w:type="spellEnd"/>
      <w:r w:rsidR="00741FD4" w:rsidRPr="00752C2D">
        <w:rPr>
          <w:rFonts w:ascii="Arial" w:hAnsi="Arial" w:cs="Arial"/>
          <w:b/>
          <w:bCs/>
        </w:rPr>
        <w:t>)</w:t>
      </w:r>
      <w:r w:rsidR="007A44BB" w:rsidRPr="00752C2D">
        <w:rPr>
          <w:rFonts w:ascii="Arial" w:hAnsi="Arial" w:cs="Arial"/>
          <w:b/>
          <w:bCs/>
        </w:rPr>
        <w:t xml:space="preserve"> model</w:t>
      </w:r>
      <w:r w:rsidRPr="00752C2D">
        <w:rPr>
          <w:rFonts w:ascii="Arial" w:hAnsi="Arial" w:cs="Arial"/>
          <w:b/>
          <w:bCs/>
        </w:rPr>
        <w:t xml:space="preserve"> for DL development</w:t>
      </w:r>
    </w:p>
    <w:p w14:paraId="00FBB57A" w14:textId="77777777" w:rsidR="006B275F" w:rsidRPr="00752C2D" w:rsidRDefault="00021C9E" w:rsidP="00D8641A">
      <w:pPr>
        <w:rPr>
          <w:rFonts w:ascii="Arial" w:hAnsi="Arial" w:cs="Arial"/>
          <w:bCs/>
          <w:lang w:val="en-US"/>
        </w:rPr>
      </w:pPr>
      <w:r w:rsidRPr="00752C2D">
        <w:rPr>
          <w:rFonts w:ascii="Arial" w:hAnsi="Arial" w:cs="Arial"/>
          <w:bCs/>
        </w:rPr>
        <w:t>DIAL</w:t>
      </w:r>
      <w:r w:rsidR="00466DA5" w:rsidRPr="00752C2D">
        <w:rPr>
          <w:rFonts w:ascii="Arial" w:hAnsi="Arial" w:cs="Arial"/>
          <w:bCs/>
        </w:rPr>
        <w:t xml:space="preserve"> </w:t>
      </w:r>
      <w:r w:rsidR="002657B4" w:rsidRPr="00752C2D">
        <w:rPr>
          <w:rFonts w:ascii="Arial" w:hAnsi="Arial" w:cs="Arial"/>
          <w:bCs/>
        </w:rPr>
        <w:t xml:space="preserve">has </w:t>
      </w:r>
      <w:r w:rsidR="00466DA5" w:rsidRPr="00752C2D">
        <w:rPr>
          <w:rFonts w:ascii="Arial" w:hAnsi="Arial" w:cs="Arial"/>
          <w:bCs/>
        </w:rPr>
        <w:t xml:space="preserve">developed a successful and sustainable </w:t>
      </w:r>
      <w:r w:rsidR="00466DA5" w:rsidRPr="00752C2D">
        <w:rPr>
          <w:rFonts w:ascii="Arial" w:hAnsi="Arial" w:cs="Arial"/>
        </w:rPr>
        <w:t xml:space="preserve">cross college </w:t>
      </w:r>
      <w:r w:rsidR="00466DA5" w:rsidRPr="00752C2D">
        <w:rPr>
          <w:rFonts w:ascii="Arial" w:hAnsi="Arial" w:cs="Arial"/>
          <w:bCs/>
        </w:rPr>
        <w:t xml:space="preserve">model </w:t>
      </w:r>
      <w:r w:rsidR="00466DA5" w:rsidRPr="00752C2D">
        <w:rPr>
          <w:rFonts w:ascii="Arial" w:hAnsi="Arial" w:cs="Arial"/>
        </w:rPr>
        <w:t xml:space="preserve">for </w:t>
      </w:r>
      <w:r w:rsidRPr="00752C2D">
        <w:rPr>
          <w:rFonts w:ascii="Arial" w:hAnsi="Arial" w:cs="Arial"/>
        </w:rPr>
        <w:t>creating</w:t>
      </w:r>
      <w:r w:rsidR="00466DA5" w:rsidRPr="00752C2D">
        <w:rPr>
          <w:rFonts w:ascii="Arial" w:hAnsi="Arial" w:cs="Arial"/>
        </w:rPr>
        <w:t xml:space="preserve"> and sharing DLs resources</w:t>
      </w:r>
      <w:r w:rsidR="00536FC7" w:rsidRPr="00752C2D">
        <w:rPr>
          <w:rFonts w:ascii="Arial" w:hAnsi="Arial" w:cs="Arial"/>
        </w:rPr>
        <w:t xml:space="preserve"> </w:t>
      </w:r>
      <w:r w:rsidR="00967D58" w:rsidRPr="00752C2D">
        <w:rPr>
          <w:rFonts w:ascii="Arial" w:hAnsi="Arial" w:cs="Arial"/>
        </w:rPr>
        <w:t xml:space="preserve">and processes. </w:t>
      </w:r>
      <w:r w:rsidR="00475E6D" w:rsidRPr="00752C2D">
        <w:rPr>
          <w:rFonts w:ascii="Arial" w:hAnsi="Arial" w:cs="Arial"/>
        </w:rPr>
        <w:t>Many of the</w:t>
      </w:r>
      <w:r w:rsidR="00B47E94" w:rsidRPr="00752C2D">
        <w:rPr>
          <w:rFonts w:ascii="Arial" w:hAnsi="Arial" w:cs="Arial"/>
        </w:rPr>
        <w:t xml:space="preserve"> DIAL </w:t>
      </w:r>
      <w:proofErr w:type="spellStart"/>
      <w:r w:rsidR="00B47E94" w:rsidRPr="00752C2D">
        <w:rPr>
          <w:rFonts w:ascii="Arial" w:hAnsi="Arial" w:cs="Arial"/>
        </w:rPr>
        <w:t>CoPs</w:t>
      </w:r>
      <w:proofErr w:type="spellEnd"/>
      <w:r w:rsidR="00B47E94" w:rsidRPr="00752C2D">
        <w:rPr>
          <w:rFonts w:ascii="Arial" w:hAnsi="Arial" w:cs="Arial"/>
        </w:rPr>
        <w:t>, resources and processes</w:t>
      </w:r>
      <w:r w:rsidR="001C531C" w:rsidRPr="00752C2D">
        <w:rPr>
          <w:rFonts w:ascii="Arial" w:hAnsi="Arial" w:cs="Arial"/>
        </w:rPr>
        <w:t xml:space="preserve"> </w:t>
      </w:r>
      <w:r w:rsidR="00536FC7" w:rsidRPr="00752C2D">
        <w:rPr>
          <w:rFonts w:ascii="Arial" w:hAnsi="Arial" w:cs="Arial"/>
        </w:rPr>
        <w:t>will continue</w:t>
      </w:r>
      <w:r w:rsidR="00B47E94" w:rsidRPr="00752C2D">
        <w:rPr>
          <w:rFonts w:ascii="Arial" w:hAnsi="Arial" w:cs="Arial"/>
        </w:rPr>
        <w:t xml:space="preserve"> </w:t>
      </w:r>
      <w:r w:rsidR="00FE1A09" w:rsidRPr="00752C2D">
        <w:rPr>
          <w:rFonts w:ascii="Arial" w:hAnsi="Arial" w:cs="Arial"/>
        </w:rPr>
        <w:t>to develop beyond the DIAL 2 year</w:t>
      </w:r>
      <w:r w:rsidR="00B47E94" w:rsidRPr="00752C2D">
        <w:rPr>
          <w:rFonts w:ascii="Arial" w:hAnsi="Arial" w:cs="Arial"/>
        </w:rPr>
        <w:t xml:space="preserve"> funded </w:t>
      </w:r>
      <w:r w:rsidR="00475E6D" w:rsidRPr="00752C2D">
        <w:rPr>
          <w:rFonts w:ascii="Arial" w:hAnsi="Arial" w:cs="Arial"/>
        </w:rPr>
        <w:t xml:space="preserve">project </w:t>
      </w:r>
      <w:r w:rsidR="00B47E94" w:rsidRPr="00752C2D">
        <w:rPr>
          <w:rFonts w:ascii="Arial" w:hAnsi="Arial" w:cs="Arial"/>
        </w:rPr>
        <w:t xml:space="preserve">period and </w:t>
      </w:r>
      <w:r w:rsidR="00475E6D" w:rsidRPr="00752C2D">
        <w:rPr>
          <w:rFonts w:ascii="Arial" w:hAnsi="Arial" w:cs="Arial"/>
        </w:rPr>
        <w:t xml:space="preserve">many </w:t>
      </w:r>
      <w:r w:rsidR="002D6BD9" w:rsidRPr="00752C2D">
        <w:rPr>
          <w:rFonts w:ascii="Arial" w:hAnsi="Arial" w:cs="Arial"/>
        </w:rPr>
        <w:t>individuals</w:t>
      </w:r>
      <w:r w:rsidR="00475E6D" w:rsidRPr="00752C2D">
        <w:rPr>
          <w:rFonts w:ascii="Arial" w:hAnsi="Arial" w:cs="Arial"/>
        </w:rPr>
        <w:t xml:space="preserve"> and departments</w:t>
      </w:r>
      <w:r w:rsidR="002D6BD9" w:rsidRPr="00752C2D">
        <w:rPr>
          <w:rFonts w:ascii="Arial" w:hAnsi="Arial" w:cs="Arial"/>
        </w:rPr>
        <w:t xml:space="preserve"> will continue </w:t>
      </w:r>
      <w:r w:rsidR="001C531C" w:rsidRPr="00752C2D">
        <w:rPr>
          <w:rFonts w:ascii="Arial" w:hAnsi="Arial" w:cs="Arial"/>
        </w:rPr>
        <w:t>the DL</w:t>
      </w:r>
      <w:r w:rsidR="00536FC7" w:rsidRPr="00752C2D">
        <w:rPr>
          <w:rFonts w:ascii="Arial" w:hAnsi="Arial" w:cs="Arial"/>
        </w:rPr>
        <w:t xml:space="preserve"> related work in their local areas</w:t>
      </w:r>
      <w:r w:rsidR="00FE1A09" w:rsidRPr="00752C2D">
        <w:rPr>
          <w:rFonts w:ascii="Arial" w:hAnsi="Arial" w:cs="Arial"/>
        </w:rPr>
        <w:t>.</w:t>
      </w:r>
      <w:r w:rsidR="002D6BD9" w:rsidRPr="00752C2D">
        <w:rPr>
          <w:rFonts w:ascii="Arial" w:hAnsi="Arial" w:cs="Arial"/>
        </w:rPr>
        <w:t xml:space="preserve"> </w:t>
      </w:r>
    </w:p>
    <w:p w14:paraId="536DCC88" w14:textId="77777777" w:rsidR="006B275F" w:rsidRPr="00752C2D" w:rsidRDefault="00383F54" w:rsidP="00AE4664">
      <w:pPr>
        <w:rPr>
          <w:rFonts w:ascii="Arial" w:hAnsi="Arial" w:cs="Arial"/>
          <w:b/>
        </w:rPr>
      </w:pPr>
      <w:r w:rsidRPr="00752C2D">
        <w:rPr>
          <w:rFonts w:ascii="Arial" w:hAnsi="Arial" w:cs="Arial"/>
          <w:b/>
        </w:rPr>
        <w:t>Nine</w:t>
      </w:r>
      <w:r w:rsidR="00472EC4" w:rsidRPr="00752C2D">
        <w:rPr>
          <w:rFonts w:ascii="Arial" w:hAnsi="Arial" w:cs="Arial"/>
          <w:b/>
        </w:rPr>
        <w:t xml:space="preserve"> </w:t>
      </w:r>
      <w:r w:rsidR="00227DDB" w:rsidRPr="00752C2D">
        <w:rPr>
          <w:rFonts w:ascii="Arial" w:hAnsi="Arial" w:cs="Arial"/>
          <w:b/>
        </w:rPr>
        <w:t xml:space="preserve">(9) </w:t>
      </w:r>
      <w:r w:rsidR="00472EC4" w:rsidRPr="00752C2D">
        <w:rPr>
          <w:rFonts w:ascii="Arial" w:hAnsi="Arial" w:cs="Arial"/>
          <w:b/>
        </w:rPr>
        <w:t>DIAL Projects</w:t>
      </w:r>
    </w:p>
    <w:p w14:paraId="364C54A0" w14:textId="77777777" w:rsidR="00BE3F1E" w:rsidRPr="00752C2D" w:rsidRDefault="00EE45A6" w:rsidP="00AE4664">
      <w:pPr>
        <w:rPr>
          <w:rFonts w:ascii="Arial" w:hAnsi="Arial" w:cs="Arial"/>
          <w:b/>
        </w:rPr>
      </w:pPr>
      <w:r w:rsidRPr="00752C2D">
        <w:rPr>
          <w:rFonts w:ascii="Arial" w:hAnsi="Arial" w:cs="Arial"/>
        </w:rPr>
        <w:t>DIAL developed and supported 9</w:t>
      </w:r>
      <w:r w:rsidR="00472EC4" w:rsidRPr="00752C2D">
        <w:rPr>
          <w:rFonts w:ascii="Arial" w:hAnsi="Arial" w:cs="Arial"/>
        </w:rPr>
        <w:t xml:space="preserve"> projects</w:t>
      </w:r>
      <w:r w:rsidR="00C8216C" w:rsidRPr="00752C2D">
        <w:rPr>
          <w:rFonts w:ascii="Arial" w:hAnsi="Arial" w:cs="Arial"/>
        </w:rPr>
        <w:t>,</w:t>
      </w:r>
      <w:r w:rsidR="00472EC4" w:rsidRPr="00752C2D">
        <w:rPr>
          <w:rFonts w:ascii="Arial" w:hAnsi="Arial" w:cs="Arial"/>
        </w:rPr>
        <w:t xml:space="preserve"> see</w:t>
      </w:r>
      <w:r w:rsidR="00375E49" w:rsidRPr="00752C2D">
        <w:rPr>
          <w:rFonts w:ascii="Arial" w:hAnsi="Arial" w:cs="Arial"/>
        </w:rPr>
        <w:t xml:space="preserve"> </w:t>
      </w:r>
      <w:hyperlink r:id="rId18" w:history="1">
        <w:r w:rsidR="00360DBF" w:rsidRPr="00752C2D">
          <w:rPr>
            <w:rStyle w:val="Hyperlink"/>
            <w:rFonts w:ascii="Arial" w:hAnsi="Arial" w:cs="Arial"/>
          </w:rPr>
          <w:t>DIAL projects and activities</w:t>
        </w:r>
      </w:hyperlink>
      <w:r w:rsidR="00360DBF" w:rsidRPr="00752C2D">
        <w:rPr>
          <w:rFonts w:ascii="Arial" w:hAnsi="Arial" w:cs="Arial"/>
        </w:rPr>
        <w:t xml:space="preserve"> i</w:t>
      </w:r>
      <w:r w:rsidR="00472EC4" w:rsidRPr="00752C2D">
        <w:rPr>
          <w:rFonts w:ascii="Arial" w:hAnsi="Arial" w:cs="Arial"/>
        </w:rPr>
        <w:t>ncluding</w:t>
      </w:r>
      <w:r w:rsidR="00A83FE4" w:rsidRPr="00752C2D">
        <w:rPr>
          <w:rFonts w:ascii="Arial" w:hAnsi="Arial" w:cs="Arial"/>
        </w:rPr>
        <w:t>:</w:t>
      </w:r>
    </w:p>
    <w:p w14:paraId="29574D8D" w14:textId="77777777" w:rsidR="00A83FE4" w:rsidRPr="00752C2D" w:rsidRDefault="00BA0339" w:rsidP="00496374">
      <w:pPr>
        <w:numPr>
          <w:ilvl w:val="0"/>
          <w:numId w:val="20"/>
        </w:numPr>
        <w:rPr>
          <w:rFonts w:ascii="Arial" w:eastAsia="Times New Roman" w:hAnsi="Arial" w:cs="Arial"/>
          <w:lang w:val="en-US" w:eastAsia="en-US"/>
        </w:rPr>
      </w:pPr>
      <w:hyperlink r:id="rId19" w:history="1">
        <w:r w:rsidR="00A83FE4" w:rsidRPr="00752C2D">
          <w:rPr>
            <w:rFonts w:ascii="Arial" w:eastAsia="Times New Roman" w:hAnsi="Arial" w:cs="Arial"/>
            <w:color w:val="7A211F"/>
            <w:u w:val="single" w:color="7A211F"/>
            <w:lang w:val="en-US" w:eastAsia="en-US"/>
          </w:rPr>
          <w:t>Professional Online Identities project</w:t>
        </w:r>
      </w:hyperlink>
      <w:r w:rsidR="00C45584" w:rsidRPr="00752C2D">
        <w:rPr>
          <w:rFonts w:ascii="Arial" w:eastAsia="Times New Roman" w:hAnsi="Arial" w:cs="Arial"/>
          <w:lang w:val="en-US" w:eastAsia="en-US"/>
        </w:rPr>
        <w:t xml:space="preserve"> -</w:t>
      </w:r>
      <w:r w:rsidR="00C45584" w:rsidRPr="00752C2D">
        <w:rPr>
          <w:rFonts w:ascii="Arial" w:eastAsia="Times New Roman" w:hAnsi="Arial" w:cs="Arial"/>
          <w:color w:val="262626"/>
          <w:lang w:val="en-US" w:eastAsia="en-US"/>
        </w:rPr>
        <w:t xml:space="preserve"> The POI project will identify and develop specific digital literacies/hard and soft skills (Presentation and Relational skills) in maintaining professional online identities with the aim of enhancing student/graduate employability and industry readiness.</w:t>
      </w:r>
      <w:r w:rsidR="003B3A8A" w:rsidRPr="00752C2D">
        <w:rPr>
          <w:rFonts w:ascii="Arial" w:eastAsia="Times New Roman" w:hAnsi="Arial" w:cs="Arial"/>
          <w:color w:val="262626"/>
          <w:lang w:val="en-US" w:eastAsia="en-US"/>
        </w:rPr>
        <w:t xml:space="preserve"> See</w:t>
      </w:r>
      <w:r w:rsidR="00A929FB" w:rsidRPr="00752C2D">
        <w:rPr>
          <w:rFonts w:ascii="Arial" w:eastAsia="Times New Roman" w:hAnsi="Arial" w:cs="Arial"/>
          <w:color w:val="262626"/>
          <w:lang w:val="en-US" w:eastAsia="en-US"/>
        </w:rPr>
        <w:t xml:space="preserve"> </w:t>
      </w:r>
      <w:hyperlink r:id="rId20" w:history="1">
        <w:r w:rsidR="00A929FB" w:rsidRPr="00752C2D">
          <w:rPr>
            <w:rFonts w:ascii="Arial" w:eastAsia="Times New Roman" w:hAnsi="Arial" w:cs="Arial"/>
            <w:color w:val="7A211F"/>
            <w:lang w:val="en-US" w:eastAsia="en-US"/>
          </w:rPr>
          <w:t xml:space="preserve">Project overview </w:t>
        </w:r>
      </w:hyperlink>
    </w:p>
    <w:p w14:paraId="1546E262" w14:textId="77777777" w:rsidR="00A83FE4" w:rsidRPr="00752C2D" w:rsidRDefault="00BA0339" w:rsidP="00496374">
      <w:pPr>
        <w:numPr>
          <w:ilvl w:val="0"/>
          <w:numId w:val="20"/>
        </w:numPr>
        <w:rPr>
          <w:rFonts w:ascii="Arial" w:eastAsia="Times New Roman" w:hAnsi="Arial" w:cs="Arial"/>
          <w:lang w:val="en-US" w:eastAsia="en-US"/>
        </w:rPr>
      </w:pPr>
      <w:hyperlink r:id="rId21" w:history="1">
        <w:r w:rsidR="00A83FE4" w:rsidRPr="00752C2D">
          <w:rPr>
            <w:rFonts w:ascii="Arial" w:eastAsia="Times New Roman" w:hAnsi="Arial" w:cs="Arial"/>
            <w:color w:val="7A211F"/>
            <w:u w:val="single" w:color="7A211F"/>
            <w:lang w:val="en-US" w:eastAsia="en-US"/>
          </w:rPr>
          <w:t xml:space="preserve">Things unlimited project </w:t>
        </w:r>
      </w:hyperlink>
      <w:r w:rsidR="00C45584" w:rsidRPr="00752C2D">
        <w:rPr>
          <w:rFonts w:ascii="Arial" w:eastAsia="Times New Roman" w:hAnsi="Arial" w:cs="Arial"/>
          <w:lang w:val="en-US" w:eastAsia="en-US"/>
        </w:rPr>
        <w:t xml:space="preserve"> - This project focuses on digital information literacy, addressing this initially through a process of discussion and confidence building with Library Services staff. See </w:t>
      </w:r>
      <w:hyperlink r:id="rId22" w:history="1">
        <w:r w:rsidR="00C45584" w:rsidRPr="00752C2D">
          <w:rPr>
            <w:rStyle w:val="Hyperlink"/>
            <w:rFonts w:ascii="Arial" w:eastAsia="Times New Roman" w:hAnsi="Arial" w:cs="Arial"/>
            <w:lang w:val="en-US" w:eastAsia="en-US"/>
          </w:rPr>
          <w:t>project overview</w:t>
        </w:r>
      </w:hyperlink>
    </w:p>
    <w:p w14:paraId="5B677A01" w14:textId="77777777" w:rsidR="00A83FE4" w:rsidRPr="00752C2D" w:rsidRDefault="00BA0339" w:rsidP="00496374">
      <w:pPr>
        <w:numPr>
          <w:ilvl w:val="0"/>
          <w:numId w:val="20"/>
        </w:numPr>
        <w:rPr>
          <w:rFonts w:ascii="Arial" w:eastAsia="Times New Roman" w:hAnsi="Arial" w:cs="Arial"/>
          <w:lang w:val="en-US" w:eastAsia="en-US"/>
        </w:rPr>
      </w:pPr>
      <w:hyperlink r:id="rId23" w:history="1">
        <w:r w:rsidR="00A83FE4" w:rsidRPr="00752C2D">
          <w:rPr>
            <w:rFonts w:ascii="Arial" w:eastAsia="Times New Roman" w:hAnsi="Arial" w:cs="Arial"/>
            <w:color w:val="7A211F"/>
            <w:u w:val="single" w:color="7A211F"/>
            <w:lang w:val="en-US" w:eastAsia="en-US"/>
          </w:rPr>
          <w:t>Video presentation skills</w:t>
        </w:r>
      </w:hyperlink>
      <w:r w:rsidR="00C45584" w:rsidRPr="00752C2D">
        <w:rPr>
          <w:rFonts w:ascii="Arial" w:eastAsia="Times New Roman" w:hAnsi="Arial" w:cs="Arial"/>
          <w:lang w:val="en-US" w:eastAsia="en-US"/>
        </w:rPr>
        <w:t xml:space="preserve"> </w:t>
      </w:r>
      <w:r w:rsidR="004B4C29" w:rsidRPr="00752C2D">
        <w:rPr>
          <w:rFonts w:ascii="Arial" w:eastAsia="Times New Roman" w:hAnsi="Arial" w:cs="Arial"/>
          <w:lang w:val="en-US" w:eastAsia="en-US"/>
        </w:rPr>
        <w:t>–</w:t>
      </w:r>
      <w:r w:rsidR="00C45584" w:rsidRPr="00752C2D">
        <w:rPr>
          <w:rFonts w:ascii="Arial" w:eastAsia="Times New Roman" w:hAnsi="Arial" w:cs="Arial"/>
          <w:lang w:val="en-US" w:eastAsia="en-US"/>
        </w:rPr>
        <w:t xml:space="preserve"> </w:t>
      </w:r>
      <w:r w:rsidR="00DA1C85" w:rsidRPr="00752C2D">
        <w:rPr>
          <w:rFonts w:ascii="Arial" w:eastAsia="Times New Roman" w:hAnsi="Arial" w:cs="Arial"/>
          <w:lang w:val="en-US" w:eastAsia="en-US"/>
        </w:rPr>
        <w:t>this project aims to explore the skills and knowledge for delivering video presentation skills workshops and the student skills required to create talking head videos about your professional practice</w:t>
      </w:r>
      <w:r w:rsidR="00DA56E4" w:rsidRPr="00752C2D">
        <w:rPr>
          <w:rFonts w:ascii="Arial" w:eastAsia="Times New Roman" w:hAnsi="Arial" w:cs="Arial"/>
          <w:lang w:val="en-US" w:eastAsia="en-US"/>
        </w:rPr>
        <w:t>. The project has produced</w:t>
      </w:r>
      <w:r w:rsidR="00DA1C85" w:rsidRPr="00752C2D">
        <w:rPr>
          <w:rFonts w:ascii="Arial" w:eastAsia="Times New Roman" w:hAnsi="Arial" w:cs="Arial"/>
          <w:lang w:val="en-US" w:eastAsia="en-US"/>
        </w:rPr>
        <w:t xml:space="preserve"> workshops</w:t>
      </w:r>
      <w:r w:rsidR="006A0059" w:rsidRPr="00752C2D">
        <w:rPr>
          <w:rFonts w:ascii="Arial" w:eastAsia="Times New Roman" w:hAnsi="Arial" w:cs="Arial"/>
          <w:lang w:val="en-US" w:eastAsia="en-US"/>
        </w:rPr>
        <w:t xml:space="preserve"> </w:t>
      </w:r>
      <w:r w:rsidR="00DA56E4" w:rsidRPr="00752C2D">
        <w:rPr>
          <w:rFonts w:ascii="Arial" w:eastAsia="Times New Roman" w:hAnsi="Arial" w:cs="Arial"/>
          <w:lang w:val="en-US" w:eastAsia="en-US"/>
        </w:rPr>
        <w:t xml:space="preserve">plans </w:t>
      </w:r>
      <w:r w:rsidR="006A0059" w:rsidRPr="00752C2D">
        <w:rPr>
          <w:rFonts w:ascii="Arial" w:eastAsia="Times New Roman" w:hAnsi="Arial" w:cs="Arial"/>
          <w:lang w:val="en-US" w:eastAsia="en-US"/>
        </w:rPr>
        <w:t>and create</w:t>
      </w:r>
      <w:r w:rsidR="00DA56E4" w:rsidRPr="00752C2D">
        <w:rPr>
          <w:rFonts w:ascii="Arial" w:eastAsia="Times New Roman" w:hAnsi="Arial" w:cs="Arial"/>
          <w:lang w:val="en-US" w:eastAsia="en-US"/>
        </w:rPr>
        <w:t>d</w:t>
      </w:r>
      <w:r w:rsidR="006A0059" w:rsidRPr="00752C2D">
        <w:rPr>
          <w:rFonts w:ascii="Arial" w:eastAsia="Times New Roman" w:hAnsi="Arial" w:cs="Arial"/>
          <w:lang w:val="en-US" w:eastAsia="en-US"/>
        </w:rPr>
        <w:t xml:space="preserve"> </w:t>
      </w:r>
      <w:r w:rsidR="00DA56E4" w:rsidRPr="00752C2D">
        <w:rPr>
          <w:rFonts w:ascii="Arial" w:eastAsia="Times New Roman" w:hAnsi="Arial" w:cs="Arial"/>
          <w:lang w:val="en-US" w:eastAsia="en-US"/>
        </w:rPr>
        <w:t xml:space="preserve">video </w:t>
      </w:r>
      <w:r w:rsidR="00C45584" w:rsidRPr="00752C2D">
        <w:rPr>
          <w:rFonts w:ascii="Arial" w:eastAsia="Times New Roman" w:hAnsi="Arial" w:cs="Arial"/>
          <w:lang w:val="en-US" w:eastAsia="en-US"/>
        </w:rPr>
        <w:t>resources</w:t>
      </w:r>
      <w:r w:rsidR="005F29A7" w:rsidRPr="00752C2D">
        <w:rPr>
          <w:rFonts w:ascii="Arial" w:eastAsia="Times New Roman" w:hAnsi="Arial" w:cs="Arial"/>
          <w:lang w:val="en-US" w:eastAsia="en-US"/>
        </w:rPr>
        <w:t xml:space="preserve"> to share as OERs. S</w:t>
      </w:r>
      <w:r w:rsidR="006A0059" w:rsidRPr="00752C2D">
        <w:rPr>
          <w:rFonts w:ascii="Arial" w:eastAsia="Times New Roman" w:hAnsi="Arial" w:cs="Arial"/>
          <w:lang w:val="en-US" w:eastAsia="en-US"/>
        </w:rPr>
        <w:t xml:space="preserve">ee </w:t>
      </w:r>
      <w:hyperlink r:id="rId24" w:history="1">
        <w:r w:rsidR="00C45584" w:rsidRPr="00752C2D">
          <w:rPr>
            <w:rStyle w:val="Hyperlink"/>
            <w:rFonts w:ascii="Arial" w:eastAsia="Times New Roman" w:hAnsi="Arial" w:cs="Arial"/>
            <w:lang w:val="en-US" w:eastAsia="en-US"/>
          </w:rPr>
          <w:t>project overview</w:t>
        </w:r>
      </w:hyperlink>
    </w:p>
    <w:p w14:paraId="2BC05F3E" w14:textId="77777777" w:rsidR="00A83FE4" w:rsidRPr="00752C2D" w:rsidRDefault="00BA0339" w:rsidP="00496374">
      <w:pPr>
        <w:numPr>
          <w:ilvl w:val="0"/>
          <w:numId w:val="20"/>
        </w:numPr>
        <w:rPr>
          <w:rFonts w:ascii="Arial" w:eastAsia="Times New Roman" w:hAnsi="Arial" w:cs="Arial"/>
          <w:lang w:val="en-US" w:eastAsia="en-US"/>
        </w:rPr>
      </w:pPr>
      <w:hyperlink r:id="rId25" w:history="1">
        <w:r w:rsidR="00A83FE4" w:rsidRPr="00752C2D">
          <w:rPr>
            <w:rFonts w:ascii="Arial" w:eastAsia="Times New Roman" w:hAnsi="Arial" w:cs="Arial"/>
            <w:color w:val="7A211F"/>
            <w:u w:val="single" w:color="7A211F"/>
            <w:lang w:val="en-US" w:eastAsia="en-US"/>
          </w:rPr>
          <w:t>Open education and Flexible learning</w:t>
        </w:r>
      </w:hyperlink>
      <w:r w:rsidR="00C45584" w:rsidRPr="00752C2D">
        <w:rPr>
          <w:rFonts w:ascii="Arial" w:eastAsia="Times New Roman" w:hAnsi="Arial" w:cs="Arial"/>
          <w:lang w:val="en-US" w:eastAsia="en-US"/>
        </w:rPr>
        <w:t xml:space="preserve"> </w:t>
      </w:r>
      <w:r w:rsidR="004B4C29" w:rsidRPr="00752C2D">
        <w:rPr>
          <w:rFonts w:ascii="Arial" w:eastAsia="Times New Roman" w:hAnsi="Arial" w:cs="Arial"/>
          <w:lang w:val="en-US" w:eastAsia="en-US"/>
        </w:rPr>
        <w:t>–</w:t>
      </w:r>
      <w:r w:rsidR="00C45584" w:rsidRPr="00752C2D">
        <w:rPr>
          <w:rFonts w:ascii="Arial" w:eastAsia="Times New Roman" w:hAnsi="Arial" w:cs="Arial"/>
          <w:lang w:val="en-US" w:eastAsia="en-US"/>
        </w:rPr>
        <w:t xml:space="preserve"> This group aims to highlight the open practice</w:t>
      </w:r>
      <w:r w:rsidR="00566E3B" w:rsidRPr="00752C2D">
        <w:rPr>
          <w:rFonts w:ascii="Arial" w:eastAsia="Times New Roman" w:hAnsi="Arial" w:cs="Arial"/>
          <w:lang w:val="en-US" w:eastAsia="en-US"/>
        </w:rPr>
        <w:t xml:space="preserve"> work</w:t>
      </w:r>
      <w:r w:rsidR="00C45584" w:rsidRPr="00752C2D">
        <w:rPr>
          <w:rFonts w:ascii="Arial" w:eastAsia="Times New Roman" w:hAnsi="Arial" w:cs="Arial"/>
          <w:lang w:val="en-US" w:eastAsia="en-US"/>
        </w:rPr>
        <w:t xml:space="preserve"> of individuals and groups who share personal and professional practice</w:t>
      </w:r>
      <w:r w:rsidR="00566E3B" w:rsidRPr="00752C2D">
        <w:rPr>
          <w:rFonts w:ascii="Arial" w:eastAsia="Times New Roman" w:hAnsi="Arial" w:cs="Arial"/>
          <w:lang w:val="en-US" w:eastAsia="en-US"/>
        </w:rPr>
        <w:t xml:space="preserve"> as ‘open educational resources’ OERs</w:t>
      </w:r>
      <w:r w:rsidR="00C45584" w:rsidRPr="00752C2D">
        <w:rPr>
          <w:rFonts w:ascii="Arial" w:eastAsia="Times New Roman" w:hAnsi="Arial" w:cs="Arial"/>
          <w:lang w:val="en-US" w:eastAsia="en-US"/>
        </w:rPr>
        <w:t xml:space="preserve"> online through participatory blogs and online community networks. </w:t>
      </w:r>
    </w:p>
    <w:p w14:paraId="0E129010" w14:textId="77777777" w:rsidR="00F347FB" w:rsidRPr="00752C2D" w:rsidRDefault="00BA0339" w:rsidP="00F347FB">
      <w:pPr>
        <w:numPr>
          <w:ilvl w:val="0"/>
          <w:numId w:val="20"/>
        </w:numPr>
        <w:rPr>
          <w:rFonts w:ascii="Arial" w:eastAsia="Times New Roman" w:hAnsi="Arial" w:cs="Arial"/>
          <w:lang w:val="en-US" w:eastAsia="en-US"/>
        </w:rPr>
      </w:pPr>
      <w:hyperlink r:id="rId26" w:history="1">
        <w:r w:rsidR="00706C53" w:rsidRPr="00752C2D">
          <w:rPr>
            <w:rFonts w:ascii="Arial" w:eastAsia="Times New Roman" w:hAnsi="Arial" w:cs="Arial"/>
            <w:color w:val="7A211F"/>
            <w:lang w:val="en-US" w:eastAsia="en-US"/>
          </w:rPr>
          <w:t>Online Reflective Practice group</w:t>
        </w:r>
      </w:hyperlink>
      <w:r w:rsidR="00F347FB" w:rsidRPr="00752C2D">
        <w:rPr>
          <w:rFonts w:ascii="Arial" w:eastAsia="Times New Roman" w:hAnsi="Arial" w:cs="Arial"/>
          <w:lang w:val="en-US" w:eastAsia="en-US"/>
        </w:rPr>
        <w:t xml:space="preserve"> – </w:t>
      </w:r>
      <w:r w:rsidR="00706C53" w:rsidRPr="00752C2D">
        <w:rPr>
          <w:rFonts w:ascii="Arial" w:eastAsia="Times New Roman" w:hAnsi="Arial" w:cs="Arial"/>
          <w:lang w:val="en-US" w:eastAsia="en-US"/>
        </w:rPr>
        <w:t xml:space="preserve">The aim of this group was to focus on increasing capacity for learning openly and in collaboration with others, see </w:t>
      </w:r>
      <w:hyperlink r:id="rId27" w:history="1">
        <w:r w:rsidR="00F347FB" w:rsidRPr="00752C2D">
          <w:rPr>
            <w:rStyle w:val="Hyperlink"/>
            <w:rFonts w:ascii="Arial" w:eastAsia="Times New Roman" w:hAnsi="Arial" w:cs="Arial"/>
            <w:lang w:val="en-US" w:eastAsia="en-US"/>
          </w:rPr>
          <w:t>outputs and resources</w:t>
        </w:r>
      </w:hyperlink>
      <w:r w:rsidR="00F347FB" w:rsidRPr="00752C2D">
        <w:rPr>
          <w:rFonts w:ascii="Arial" w:eastAsia="Times New Roman" w:hAnsi="Arial" w:cs="Arial"/>
          <w:lang w:val="en-US" w:eastAsia="en-US"/>
        </w:rPr>
        <w:t xml:space="preserve"> created for the </w:t>
      </w:r>
      <w:r w:rsidR="006B275F" w:rsidRPr="00752C2D">
        <w:rPr>
          <w:rFonts w:ascii="Arial" w:eastAsia="Times New Roman" w:hAnsi="Arial" w:cs="Arial"/>
          <w:lang w:val="en-US" w:eastAsia="en-US"/>
        </w:rPr>
        <w:t>o</w:t>
      </w:r>
      <w:r w:rsidR="00F347FB" w:rsidRPr="00752C2D">
        <w:rPr>
          <w:rFonts w:ascii="Arial" w:eastAsia="Times New Roman" w:hAnsi="Arial" w:cs="Arial"/>
          <w:lang w:val="en-US" w:eastAsia="en-US"/>
        </w:rPr>
        <w:t>nline reflective practice project</w:t>
      </w:r>
      <w:r w:rsidR="006B275F" w:rsidRPr="00752C2D">
        <w:rPr>
          <w:rFonts w:ascii="Arial" w:eastAsia="Times New Roman" w:hAnsi="Arial" w:cs="Arial"/>
          <w:lang w:val="en-US" w:eastAsia="en-US"/>
        </w:rPr>
        <w:t>,</w:t>
      </w:r>
      <w:r w:rsidR="00706C53" w:rsidRPr="00752C2D">
        <w:rPr>
          <w:rFonts w:ascii="Arial" w:eastAsia="Times New Roman" w:hAnsi="Arial" w:cs="Arial"/>
          <w:lang w:val="en-US" w:eastAsia="en-US"/>
        </w:rPr>
        <w:t xml:space="preserve"> part of </w:t>
      </w:r>
      <w:r w:rsidR="00706C53" w:rsidRPr="00752C2D">
        <w:rPr>
          <w:rFonts w:ascii="Arial" w:hAnsi="Arial" w:cs="Arial"/>
          <w:color w:val="000000"/>
        </w:rPr>
        <w:t>CLTAD Teaching Development Projects</w:t>
      </w:r>
      <w:r w:rsidR="005A389C" w:rsidRPr="00752C2D">
        <w:rPr>
          <w:rFonts w:ascii="Arial" w:hAnsi="Arial" w:cs="Arial"/>
          <w:color w:val="000000"/>
        </w:rPr>
        <w:t>.</w:t>
      </w:r>
    </w:p>
    <w:p w14:paraId="792D74AD" w14:textId="77777777" w:rsidR="00F347FB" w:rsidRPr="00752C2D" w:rsidRDefault="00BA0339" w:rsidP="00F347FB">
      <w:pPr>
        <w:numPr>
          <w:ilvl w:val="0"/>
          <w:numId w:val="20"/>
        </w:numPr>
        <w:rPr>
          <w:rFonts w:ascii="Arial" w:eastAsia="Times New Roman" w:hAnsi="Arial" w:cs="Arial"/>
          <w:lang w:val="en-US" w:eastAsia="en-US"/>
        </w:rPr>
      </w:pPr>
      <w:hyperlink r:id="rId28" w:history="1">
        <w:r w:rsidR="00F347FB" w:rsidRPr="00752C2D">
          <w:rPr>
            <w:rFonts w:ascii="Arial" w:eastAsia="Times New Roman" w:hAnsi="Arial" w:cs="Arial"/>
            <w:color w:val="7A211F"/>
            <w:u w:val="single" w:color="7A211F"/>
            <w:lang w:val="en-US" w:eastAsia="en-US"/>
          </w:rPr>
          <w:t>Drupal UAL</w:t>
        </w:r>
      </w:hyperlink>
      <w:r w:rsidR="00F347FB" w:rsidRPr="00752C2D">
        <w:rPr>
          <w:rFonts w:ascii="Arial" w:eastAsia="Times New Roman" w:hAnsi="Arial" w:cs="Arial"/>
          <w:lang w:val="en-US" w:eastAsia="en-US"/>
        </w:rPr>
        <w:t xml:space="preserve"> – </w:t>
      </w:r>
      <w:r w:rsidR="00F347FB" w:rsidRPr="00752C2D">
        <w:rPr>
          <w:rFonts w:ascii="Arial" w:eastAsia="Times New Roman" w:hAnsi="Arial" w:cs="Arial"/>
          <w:color w:val="262626"/>
          <w:lang w:val="en-US" w:eastAsia="en-US"/>
        </w:rPr>
        <w:t>The project aims to encourage and develop a new open support network for UAL staff and students to explore, experiment and share ideas and knowledge of using and developing Drupal ‘open source’ web environments and projects.</w:t>
      </w:r>
    </w:p>
    <w:p w14:paraId="5FE1F9E5" w14:textId="77777777" w:rsidR="00A83FE4" w:rsidRPr="00752C2D" w:rsidRDefault="00BA0339" w:rsidP="00496374">
      <w:pPr>
        <w:numPr>
          <w:ilvl w:val="0"/>
          <w:numId w:val="20"/>
        </w:numPr>
        <w:rPr>
          <w:rFonts w:ascii="Arial" w:eastAsia="Times New Roman" w:hAnsi="Arial" w:cs="Arial"/>
          <w:lang w:val="en-US" w:eastAsia="en-US"/>
        </w:rPr>
      </w:pPr>
      <w:hyperlink r:id="rId29" w:history="1">
        <w:r w:rsidR="00A83FE4" w:rsidRPr="00752C2D">
          <w:rPr>
            <w:rFonts w:ascii="Arial" w:eastAsia="Times New Roman" w:hAnsi="Arial" w:cs="Arial"/>
            <w:color w:val="7A211F"/>
            <w:u w:val="single" w:color="7A211F"/>
            <w:lang w:val="en-US" w:eastAsia="en-US"/>
          </w:rPr>
          <w:t>Assessing Digital Literacy level of pre-degree students</w:t>
        </w:r>
      </w:hyperlink>
      <w:r w:rsidR="00C45584" w:rsidRPr="00752C2D">
        <w:rPr>
          <w:rFonts w:ascii="Arial" w:eastAsia="Times New Roman" w:hAnsi="Arial" w:cs="Arial"/>
          <w:lang w:val="en-US" w:eastAsia="en-US"/>
        </w:rPr>
        <w:t xml:space="preserve"> </w:t>
      </w:r>
      <w:r w:rsidR="004B4C29" w:rsidRPr="00752C2D">
        <w:rPr>
          <w:rFonts w:ascii="Arial" w:eastAsia="Times New Roman" w:hAnsi="Arial" w:cs="Arial"/>
          <w:lang w:val="en-US" w:eastAsia="en-US"/>
        </w:rPr>
        <w:t>–</w:t>
      </w:r>
      <w:r w:rsidR="00C45584" w:rsidRPr="00752C2D">
        <w:rPr>
          <w:rFonts w:ascii="Arial" w:eastAsia="Times New Roman" w:hAnsi="Arial" w:cs="Arial"/>
          <w:lang w:val="en-US" w:eastAsia="en-US"/>
        </w:rPr>
        <w:t xml:space="preserve"> This project focuses on assessing the level of digital literacy of pre degree students applying to the BA (</w:t>
      </w:r>
      <w:proofErr w:type="spellStart"/>
      <w:r w:rsidR="00C45584" w:rsidRPr="00752C2D">
        <w:rPr>
          <w:rFonts w:ascii="Arial" w:eastAsia="Times New Roman" w:hAnsi="Arial" w:cs="Arial"/>
          <w:lang w:val="en-US" w:eastAsia="en-US"/>
        </w:rPr>
        <w:t>Hons</w:t>
      </w:r>
      <w:proofErr w:type="spellEnd"/>
      <w:r w:rsidR="00C45584" w:rsidRPr="00752C2D">
        <w:rPr>
          <w:rFonts w:ascii="Arial" w:eastAsia="Times New Roman" w:hAnsi="Arial" w:cs="Arial"/>
          <w:lang w:val="en-US" w:eastAsia="en-US"/>
        </w:rPr>
        <w:t xml:space="preserve">) Graphic and Media Design course at LCC. </w:t>
      </w:r>
    </w:p>
    <w:p w14:paraId="7B3CB981" w14:textId="77777777" w:rsidR="00EE45A6" w:rsidRPr="00752C2D" w:rsidRDefault="00BA0339" w:rsidP="00496374">
      <w:pPr>
        <w:numPr>
          <w:ilvl w:val="0"/>
          <w:numId w:val="20"/>
        </w:numPr>
        <w:rPr>
          <w:rFonts w:ascii="Arial" w:eastAsia="Times New Roman" w:hAnsi="Arial" w:cs="Arial"/>
          <w:lang w:val="en-US" w:eastAsia="en-US"/>
        </w:rPr>
      </w:pPr>
      <w:hyperlink r:id="rId30" w:history="1">
        <w:r w:rsidR="00EE45A6" w:rsidRPr="00752C2D">
          <w:rPr>
            <w:rStyle w:val="Hyperlink"/>
            <w:rFonts w:ascii="Arial" w:eastAsia="Times New Roman" w:hAnsi="Arial" w:cs="Arial"/>
            <w:lang w:val="en-US" w:eastAsia="en-US"/>
          </w:rPr>
          <w:t>Using video for messages, information and personal tutorials</w:t>
        </w:r>
      </w:hyperlink>
      <w:r w:rsidR="00EE45A6" w:rsidRPr="00752C2D">
        <w:rPr>
          <w:rFonts w:ascii="Arial" w:eastAsia="Times New Roman" w:hAnsi="Arial" w:cs="Arial"/>
          <w:lang w:val="en-US" w:eastAsia="en-US"/>
        </w:rPr>
        <w:t xml:space="preserve"> - </w:t>
      </w:r>
      <w:r w:rsidR="00EE45A6" w:rsidRPr="00752C2D">
        <w:rPr>
          <w:rFonts w:ascii="Arial" w:eastAsia="Times New Roman" w:hAnsi="Arial" w:cs="Arial"/>
          <w:color w:val="1A1A1A"/>
          <w:lang w:val="en-US" w:eastAsia="en-US"/>
        </w:rPr>
        <w:t xml:space="preserve">Course director exploring the possibility of filming himself giving messages/information to students on the course – kind of ‘v-mailing’. </w:t>
      </w:r>
    </w:p>
    <w:p w14:paraId="63A5789B" w14:textId="77777777" w:rsidR="00A83FE4" w:rsidRPr="00752C2D" w:rsidRDefault="00BA0339" w:rsidP="00496374">
      <w:pPr>
        <w:numPr>
          <w:ilvl w:val="0"/>
          <w:numId w:val="20"/>
        </w:numPr>
        <w:rPr>
          <w:rFonts w:ascii="Arial" w:eastAsia="Times New Roman" w:hAnsi="Arial" w:cs="Arial"/>
          <w:lang w:val="en-US" w:eastAsia="en-US"/>
        </w:rPr>
      </w:pPr>
      <w:hyperlink r:id="rId31" w:history="1">
        <w:proofErr w:type="spellStart"/>
        <w:proofErr w:type="gramStart"/>
        <w:r w:rsidR="00A83FE4" w:rsidRPr="00752C2D">
          <w:rPr>
            <w:rFonts w:ascii="Arial" w:eastAsia="Times New Roman" w:hAnsi="Arial" w:cs="Arial"/>
            <w:color w:val="7A211F"/>
            <w:lang w:val="en-US" w:eastAsia="en-US"/>
          </w:rPr>
          <w:t>iPads</w:t>
        </w:r>
        <w:proofErr w:type="spellEnd"/>
        <w:proofErr w:type="gramEnd"/>
        <w:r w:rsidR="00A83FE4" w:rsidRPr="00752C2D">
          <w:rPr>
            <w:rFonts w:ascii="Arial" w:eastAsia="Times New Roman" w:hAnsi="Arial" w:cs="Arial"/>
            <w:color w:val="7A211F"/>
            <w:lang w:val="en-US" w:eastAsia="en-US"/>
          </w:rPr>
          <w:t xml:space="preserve"> into a technical workshops</w:t>
        </w:r>
      </w:hyperlink>
      <w:r w:rsidR="00A929FB" w:rsidRPr="00752C2D">
        <w:rPr>
          <w:rFonts w:ascii="Arial" w:eastAsia="Times New Roman" w:hAnsi="Arial" w:cs="Arial"/>
          <w:lang w:val="en-US" w:eastAsia="en-US"/>
        </w:rPr>
        <w:t xml:space="preserve"> </w:t>
      </w:r>
      <w:r w:rsidR="004B4C29" w:rsidRPr="00752C2D">
        <w:rPr>
          <w:rFonts w:ascii="Arial" w:eastAsia="Times New Roman" w:hAnsi="Arial" w:cs="Arial"/>
          <w:lang w:val="en-US" w:eastAsia="en-US"/>
        </w:rPr>
        <w:t>–</w:t>
      </w:r>
      <w:r w:rsidR="00A929FB" w:rsidRPr="00752C2D">
        <w:rPr>
          <w:rFonts w:ascii="Arial" w:eastAsia="Times New Roman" w:hAnsi="Arial" w:cs="Arial"/>
          <w:lang w:val="en-US" w:eastAsia="en-US"/>
        </w:rPr>
        <w:t xml:space="preserve"> This project explores the possibility of introducing </w:t>
      </w:r>
      <w:proofErr w:type="spellStart"/>
      <w:r w:rsidR="00A929FB" w:rsidRPr="00752C2D">
        <w:rPr>
          <w:rFonts w:ascii="Arial" w:eastAsia="Times New Roman" w:hAnsi="Arial" w:cs="Arial"/>
          <w:lang w:val="en-US" w:eastAsia="en-US"/>
        </w:rPr>
        <w:t>iPads</w:t>
      </w:r>
      <w:proofErr w:type="spellEnd"/>
      <w:r w:rsidR="00A929FB" w:rsidRPr="00752C2D">
        <w:rPr>
          <w:rFonts w:ascii="Arial" w:eastAsia="Times New Roman" w:hAnsi="Arial" w:cs="Arial"/>
          <w:lang w:val="en-US" w:eastAsia="en-US"/>
        </w:rPr>
        <w:t xml:space="preserve"> into a technical workshop environment.</w:t>
      </w:r>
    </w:p>
    <w:p w14:paraId="5E10BE21" w14:textId="77777777" w:rsidR="00472EC4" w:rsidRPr="00752C2D" w:rsidRDefault="00227DDB" w:rsidP="00C45584">
      <w:pPr>
        <w:rPr>
          <w:rFonts w:ascii="Arial" w:hAnsi="Arial" w:cs="Arial"/>
        </w:rPr>
      </w:pPr>
      <w:r w:rsidRPr="00752C2D">
        <w:rPr>
          <w:rFonts w:ascii="Arial" w:hAnsi="Arial" w:cs="Arial"/>
          <w:b/>
        </w:rPr>
        <w:t>Six (6)</w:t>
      </w:r>
      <w:r w:rsidR="00472EC4" w:rsidRPr="00752C2D">
        <w:rPr>
          <w:rFonts w:ascii="Arial" w:hAnsi="Arial" w:cs="Arial"/>
          <w:b/>
        </w:rPr>
        <w:t xml:space="preserve"> General Interest Cluster Groups</w:t>
      </w:r>
    </w:p>
    <w:p w14:paraId="435AE070" w14:textId="77777777" w:rsidR="00C45584" w:rsidRPr="00752C2D" w:rsidRDefault="008E1C22" w:rsidP="00C45584">
      <w:pPr>
        <w:rPr>
          <w:rFonts w:ascii="Arial" w:hAnsi="Arial" w:cs="Arial"/>
        </w:rPr>
      </w:pPr>
      <w:r w:rsidRPr="00752C2D">
        <w:rPr>
          <w:rFonts w:ascii="Arial" w:hAnsi="Arial" w:cs="Arial"/>
        </w:rPr>
        <w:t>As well as general activities</w:t>
      </w:r>
      <w:r w:rsidR="00472EC4" w:rsidRPr="00752C2D">
        <w:rPr>
          <w:rFonts w:ascii="Arial" w:hAnsi="Arial" w:cs="Arial"/>
        </w:rPr>
        <w:t>,</w:t>
      </w:r>
      <w:r w:rsidRPr="00752C2D">
        <w:rPr>
          <w:rFonts w:ascii="Arial" w:hAnsi="Arial" w:cs="Arial"/>
        </w:rPr>
        <w:t xml:space="preserve"> which are not listed here, </w:t>
      </w:r>
      <w:r w:rsidR="00C45584" w:rsidRPr="00752C2D">
        <w:rPr>
          <w:rFonts w:ascii="Arial" w:hAnsi="Arial" w:cs="Arial"/>
        </w:rPr>
        <w:t>DIAL also created</w:t>
      </w:r>
      <w:r w:rsidR="00472EC4" w:rsidRPr="00752C2D">
        <w:rPr>
          <w:rFonts w:ascii="Arial" w:hAnsi="Arial" w:cs="Arial"/>
        </w:rPr>
        <w:t xml:space="preserve"> </w:t>
      </w:r>
      <w:r w:rsidR="00472EC4" w:rsidRPr="00752C2D">
        <w:rPr>
          <w:rFonts w:ascii="Arial" w:hAnsi="Arial" w:cs="Arial"/>
          <w:b/>
        </w:rPr>
        <w:t>6</w:t>
      </w:r>
      <w:r w:rsidR="00C45584" w:rsidRPr="00752C2D">
        <w:rPr>
          <w:rFonts w:ascii="Arial" w:hAnsi="Arial" w:cs="Arial"/>
          <w:b/>
        </w:rPr>
        <w:t xml:space="preserve"> ‘general interest </w:t>
      </w:r>
      <w:r w:rsidR="00C96419" w:rsidRPr="00752C2D">
        <w:rPr>
          <w:rFonts w:ascii="Arial" w:hAnsi="Arial" w:cs="Arial"/>
          <w:b/>
        </w:rPr>
        <w:t xml:space="preserve">cluster </w:t>
      </w:r>
      <w:r w:rsidR="00C45584" w:rsidRPr="00752C2D">
        <w:rPr>
          <w:rFonts w:ascii="Arial" w:hAnsi="Arial" w:cs="Arial"/>
          <w:b/>
        </w:rPr>
        <w:t>groups ’</w:t>
      </w:r>
      <w:r w:rsidR="00C45584" w:rsidRPr="00752C2D">
        <w:rPr>
          <w:rFonts w:ascii="Arial" w:hAnsi="Arial" w:cs="Arial"/>
        </w:rPr>
        <w:t xml:space="preserve"> these were open DIAL/community-managed clusters of resources around a recurring theme or existing initiative</w:t>
      </w:r>
      <w:r w:rsidRPr="00752C2D">
        <w:rPr>
          <w:rFonts w:ascii="Arial" w:hAnsi="Arial" w:cs="Arial"/>
        </w:rPr>
        <w:t>s</w:t>
      </w:r>
      <w:r w:rsidR="00C45584" w:rsidRPr="00752C2D">
        <w:rPr>
          <w:rFonts w:ascii="Arial" w:hAnsi="Arial" w:cs="Arial"/>
        </w:rPr>
        <w:t xml:space="preserve"> DIAL had identified across the colleges. DIAL set these up as a means of pulling together, supporting, promoting good practice and sharing common interests across colleges, departments and DIAL projects</w:t>
      </w:r>
      <w:r w:rsidR="00C45584" w:rsidRPr="00752C2D">
        <w:rPr>
          <w:rFonts w:ascii="Arial" w:hAnsi="Arial" w:cs="Arial"/>
          <w:lang w:val="en-US" w:eastAsia="en-US"/>
        </w:rPr>
        <w:t>.</w:t>
      </w:r>
    </w:p>
    <w:p w14:paraId="10610A79" w14:textId="77777777" w:rsidR="000A6E31" w:rsidRPr="00752C2D" w:rsidRDefault="00C45584" w:rsidP="00496374">
      <w:pPr>
        <w:numPr>
          <w:ilvl w:val="0"/>
          <w:numId w:val="19"/>
        </w:numPr>
        <w:rPr>
          <w:rFonts w:ascii="Arial" w:hAnsi="Arial" w:cs="Arial"/>
          <w:lang w:val="en-US" w:eastAsia="en-US"/>
        </w:rPr>
      </w:pPr>
      <w:r w:rsidRPr="00752C2D">
        <w:rPr>
          <w:rFonts w:ascii="Arial" w:hAnsi="Arial" w:cs="Arial"/>
          <w:lang w:val="en-US" w:eastAsia="en-US"/>
        </w:rPr>
        <w:t xml:space="preserve">DIAL created </w:t>
      </w:r>
      <w:hyperlink r:id="rId32" w:history="1">
        <w:r w:rsidRPr="00752C2D">
          <w:rPr>
            <w:rStyle w:val="Hyperlink"/>
            <w:rFonts w:ascii="Arial" w:eastAsia="Times New Roman" w:hAnsi="Arial" w:cs="Arial"/>
            <w:lang w:val="en-US" w:eastAsia="en-US"/>
          </w:rPr>
          <w:t>Copyright Issues</w:t>
        </w:r>
      </w:hyperlink>
      <w:r w:rsidRPr="00752C2D">
        <w:rPr>
          <w:rFonts w:ascii="Arial" w:hAnsi="Arial" w:cs="Arial"/>
          <w:lang w:val="en-US" w:eastAsia="en-US"/>
        </w:rPr>
        <w:t xml:space="preserve"> tag group: This group aims to bring together debate and support around all the copyright developments and issues relevant to digital literacies UAL practice.</w:t>
      </w:r>
    </w:p>
    <w:p w14:paraId="75DB7901" w14:textId="77777777" w:rsidR="000A6E31" w:rsidRPr="00752C2D" w:rsidRDefault="006E343C" w:rsidP="00496374">
      <w:pPr>
        <w:numPr>
          <w:ilvl w:val="0"/>
          <w:numId w:val="19"/>
        </w:numPr>
        <w:rPr>
          <w:rFonts w:ascii="Arial" w:hAnsi="Arial" w:cs="Arial"/>
          <w:lang w:val="en-US" w:eastAsia="en-US"/>
        </w:rPr>
      </w:pPr>
      <w:r w:rsidRPr="00752C2D">
        <w:rPr>
          <w:rFonts w:ascii="Arial" w:hAnsi="Arial" w:cs="Arial"/>
          <w:lang w:val="en-US" w:eastAsia="en-US"/>
        </w:rPr>
        <w:t xml:space="preserve">DIAL created </w:t>
      </w:r>
      <w:hyperlink r:id="rId33" w:history="1">
        <w:r w:rsidR="00C45584" w:rsidRPr="00752C2D">
          <w:rPr>
            <w:rStyle w:val="Hyperlink"/>
            <w:rFonts w:ascii="Arial" w:eastAsia="Times New Roman" w:hAnsi="Arial" w:cs="Arial"/>
            <w:lang w:val="en-US" w:eastAsia="en-US"/>
          </w:rPr>
          <w:t>Making online learning videos</w:t>
        </w:r>
      </w:hyperlink>
      <w:r w:rsidR="00C45584" w:rsidRPr="00752C2D">
        <w:rPr>
          <w:rFonts w:ascii="Arial" w:hAnsi="Arial" w:cs="Arial"/>
          <w:lang w:val="en-US" w:eastAsia="en-US"/>
        </w:rPr>
        <w:t xml:space="preserve"> tag group</w:t>
      </w:r>
      <w:r w:rsidR="004260CD" w:rsidRPr="00752C2D">
        <w:rPr>
          <w:rFonts w:ascii="Arial" w:hAnsi="Arial" w:cs="Arial"/>
          <w:lang w:val="en-US" w:eastAsia="en-US"/>
        </w:rPr>
        <w:t xml:space="preserve"> </w:t>
      </w:r>
      <w:r w:rsidR="000A6E31" w:rsidRPr="00752C2D">
        <w:rPr>
          <w:rFonts w:ascii="Arial" w:hAnsi="Arial" w:cs="Arial"/>
          <w:lang w:val="en-US" w:eastAsia="en-US"/>
        </w:rPr>
        <w:t>to capture and share cross college innovation in this area.</w:t>
      </w:r>
    </w:p>
    <w:p w14:paraId="7FBE0C47" w14:textId="77777777" w:rsidR="00C45584" w:rsidRPr="00752C2D" w:rsidRDefault="005434F1" w:rsidP="00496374">
      <w:pPr>
        <w:numPr>
          <w:ilvl w:val="0"/>
          <w:numId w:val="19"/>
        </w:numPr>
        <w:rPr>
          <w:rFonts w:ascii="Arial" w:hAnsi="Arial" w:cs="Arial"/>
          <w:lang w:val="en-US" w:eastAsia="en-US"/>
        </w:rPr>
      </w:pPr>
      <w:r w:rsidRPr="00752C2D">
        <w:rPr>
          <w:rFonts w:ascii="Arial" w:hAnsi="Arial" w:cs="Arial"/>
          <w:lang w:val="en-US" w:eastAsia="en-US"/>
        </w:rPr>
        <w:t>DIAL s</w:t>
      </w:r>
      <w:r w:rsidR="00C45584" w:rsidRPr="00752C2D">
        <w:rPr>
          <w:rFonts w:ascii="Arial" w:hAnsi="Arial" w:cs="Arial"/>
          <w:lang w:val="en-US" w:eastAsia="en-US"/>
        </w:rPr>
        <w:t xml:space="preserve">upported the development </w:t>
      </w:r>
      <w:r w:rsidR="00755F52" w:rsidRPr="00752C2D">
        <w:rPr>
          <w:rFonts w:ascii="Arial" w:hAnsi="Arial" w:cs="Arial"/>
          <w:lang w:val="en-US" w:eastAsia="en-US"/>
        </w:rPr>
        <w:t xml:space="preserve">of </w:t>
      </w:r>
      <w:hyperlink r:id="rId34" w:history="1">
        <w:r w:rsidR="00C45584" w:rsidRPr="00752C2D">
          <w:rPr>
            <w:rStyle w:val="Hyperlink"/>
            <w:rFonts w:ascii="Arial" w:eastAsia="Times New Roman" w:hAnsi="Arial" w:cs="Arial"/>
            <w:lang w:val="en-US" w:eastAsia="en-US"/>
          </w:rPr>
          <w:t>The Learning Studio</w:t>
        </w:r>
      </w:hyperlink>
      <w:r w:rsidR="00C45584" w:rsidRPr="00752C2D">
        <w:rPr>
          <w:rFonts w:ascii="Arial" w:hAnsi="Arial" w:cs="Arial"/>
          <w:lang w:val="en-US" w:eastAsia="en-US"/>
        </w:rPr>
        <w:t xml:space="preserve"> (LS)</w:t>
      </w:r>
      <w:r w:rsidR="00755F52" w:rsidRPr="00752C2D">
        <w:rPr>
          <w:rFonts w:ascii="Arial" w:hAnsi="Arial" w:cs="Arial"/>
          <w:lang w:val="en-US" w:eastAsia="en-US"/>
        </w:rPr>
        <w:t xml:space="preserve"> and created an online group</w:t>
      </w:r>
      <w:r w:rsidR="00C45584" w:rsidRPr="00752C2D">
        <w:rPr>
          <w:rFonts w:ascii="Arial" w:hAnsi="Arial" w:cs="Arial"/>
          <w:lang w:val="en-US" w:eastAsia="en-US"/>
        </w:rPr>
        <w:t xml:space="preserve">. The LS is intended as a space where staff can learn together, growing into a collaborative learning community, based on their own professional practice. </w:t>
      </w:r>
    </w:p>
    <w:p w14:paraId="38E9F5CE" w14:textId="77777777" w:rsidR="00C45584" w:rsidRPr="00752C2D" w:rsidRDefault="00C45584" w:rsidP="00496374">
      <w:pPr>
        <w:numPr>
          <w:ilvl w:val="0"/>
          <w:numId w:val="19"/>
        </w:numPr>
        <w:rPr>
          <w:rFonts w:ascii="Arial" w:hAnsi="Arial" w:cs="Arial"/>
          <w:i/>
        </w:rPr>
      </w:pPr>
      <w:r w:rsidRPr="00752C2D">
        <w:rPr>
          <w:rFonts w:ascii="Arial" w:hAnsi="Arial" w:cs="Arial"/>
          <w:lang w:val="en-US" w:eastAsia="en-US"/>
        </w:rPr>
        <w:t xml:space="preserve">DIAL support the development of the open group and forum </w:t>
      </w:r>
      <w:r w:rsidR="004B4C29" w:rsidRPr="00752C2D">
        <w:rPr>
          <w:rFonts w:ascii="Arial" w:hAnsi="Arial" w:cs="Arial"/>
          <w:lang w:val="en-US" w:eastAsia="en-US"/>
        </w:rPr>
        <w:t>–</w:t>
      </w:r>
      <w:r w:rsidRPr="00752C2D">
        <w:rPr>
          <w:rFonts w:ascii="Arial" w:hAnsi="Arial" w:cs="Arial"/>
          <w:lang w:val="en-US" w:eastAsia="en-US"/>
        </w:rPr>
        <w:t xml:space="preserve"> </w:t>
      </w:r>
      <w:hyperlink r:id="rId35" w:history="1">
        <w:r w:rsidRPr="00752C2D">
          <w:rPr>
            <w:rStyle w:val="Hyperlink"/>
            <w:rFonts w:ascii="Arial" w:eastAsia="Times New Roman" w:hAnsi="Arial" w:cs="Arial"/>
            <w:lang w:val="en-US" w:eastAsia="en-US"/>
          </w:rPr>
          <w:t>Enterprise and employability in the curriculum</w:t>
        </w:r>
      </w:hyperlink>
      <w:r w:rsidRPr="00752C2D">
        <w:rPr>
          <w:rFonts w:ascii="Arial" w:hAnsi="Arial" w:cs="Arial"/>
          <w:lang w:val="en-US" w:eastAsia="en-US"/>
        </w:rPr>
        <w:t xml:space="preserve"> The Art of Enterprise and Employability in Art and Design HE. A space for learning and teaching development and staff and students to share ideas and support practice in embedding enterprise and employability practice within the curriculum.</w:t>
      </w:r>
    </w:p>
    <w:p w14:paraId="0287BCFA" w14:textId="77777777" w:rsidR="008E1C22" w:rsidRPr="00752C2D" w:rsidRDefault="00C45584" w:rsidP="00496374">
      <w:pPr>
        <w:numPr>
          <w:ilvl w:val="0"/>
          <w:numId w:val="19"/>
        </w:numPr>
        <w:rPr>
          <w:rFonts w:ascii="Arial" w:hAnsi="Arial" w:cs="Arial"/>
          <w:i/>
        </w:rPr>
      </w:pPr>
      <w:r w:rsidRPr="00752C2D">
        <w:rPr>
          <w:rFonts w:ascii="Arial" w:hAnsi="Arial" w:cs="Arial"/>
          <w:i/>
        </w:rPr>
        <w:t xml:space="preserve"> </w:t>
      </w:r>
      <w:hyperlink r:id="rId36" w:history="1">
        <w:r w:rsidR="008E1C22" w:rsidRPr="00752C2D">
          <w:rPr>
            <w:rStyle w:val="Hyperlink"/>
            <w:rFonts w:ascii="Arial" w:hAnsi="Arial" w:cs="Arial"/>
          </w:rPr>
          <w:t>Digital literacies in the arts</w:t>
        </w:r>
      </w:hyperlink>
      <w:r w:rsidR="008E1C22" w:rsidRPr="00752C2D">
        <w:rPr>
          <w:rFonts w:ascii="Arial" w:hAnsi="Arial" w:cs="Arial"/>
        </w:rPr>
        <w:t xml:space="preserve">. </w:t>
      </w:r>
      <w:r w:rsidR="000A6E31" w:rsidRPr="00752C2D">
        <w:rPr>
          <w:rFonts w:ascii="Arial" w:hAnsi="Arial" w:cs="Arial"/>
        </w:rPr>
        <w:t xml:space="preserve">To support a wider debate on defining DLs at UAL and to cluster focus groups feedback, findings and resources </w:t>
      </w:r>
      <w:r w:rsidR="00755F52" w:rsidRPr="00752C2D">
        <w:rPr>
          <w:rFonts w:ascii="Arial" w:hAnsi="Arial" w:cs="Arial"/>
        </w:rPr>
        <w:t>and other DL work happening across UAL</w:t>
      </w:r>
    </w:p>
    <w:p w14:paraId="2C696DD5" w14:textId="77777777" w:rsidR="00A83FE4" w:rsidRPr="00752C2D" w:rsidRDefault="00755F52" w:rsidP="00496374">
      <w:pPr>
        <w:numPr>
          <w:ilvl w:val="0"/>
          <w:numId w:val="19"/>
        </w:numPr>
        <w:rPr>
          <w:rFonts w:ascii="Arial" w:hAnsi="Arial" w:cs="Arial"/>
          <w:i/>
        </w:rPr>
      </w:pPr>
      <w:r w:rsidRPr="00752C2D">
        <w:rPr>
          <w:rFonts w:ascii="Arial" w:hAnsi="Arial" w:cs="Arial"/>
          <w:lang w:val="en-US" w:eastAsia="en-US"/>
        </w:rPr>
        <w:t>DIAL created cluster</w:t>
      </w:r>
      <w:r w:rsidR="00C45584" w:rsidRPr="00752C2D">
        <w:rPr>
          <w:rFonts w:ascii="Arial" w:hAnsi="Arial" w:cs="Arial"/>
          <w:lang w:val="en-US" w:eastAsia="en-US"/>
        </w:rPr>
        <w:t xml:space="preserve"> group </w:t>
      </w:r>
      <w:hyperlink r:id="rId37" w:history="1">
        <w:r w:rsidR="00C45584" w:rsidRPr="00752C2D">
          <w:rPr>
            <w:rStyle w:val="Hyperlink"/>
            <w:rFonts w:ascii="Arial" w:hAnsi="Arial" w:cs="Arial"/>
            <w:lang w:val="en-US" w:eastAsia="en-US"/>
          </w:rPr>
          <w:t>Social Media UAL</w:t>
        </w:r>
      </w:hyperlink>
      <w:r w:rsidR="00C45584" w:rsidRPr="00752C2D">
        <w:rPr>
          <w:rFonts w:ascii="Arial" w:hAnsi="Arial" w:cs="Arial"/>
          <w:lang w:val="en-US" w:eastAsia="en-US"/>
        </w:rPr>
        <w:t xml:space="preserve"> </w:t>
      </w:r>
      <w:r w:rsidRPr="00752C2D">
        <w:rPr>
          <w:rFonts w:ascii="Arial" w:eastAsia="Times New Roman" w:hAnsi="Arial" w:cs="Arial"/>
          <w:lang w:val="en-US" w:eastAsia="en-US"/>
        </w:rPr>
        <w:t>aims to encourage all</w:t>
      </w:r>
      <w:r w:rsidR="00C45584" w:rsidRPr="00752C2D">
        <w:rPr>
          <w:rFonts w:ascii="Arial" w:eastAsia="Times New Roman" w:hAnsi="Arial" w:cs="Arial"/>
          <w:lang w:val="en-US" w:eastAsia="en-US"/>
        </w:rPr>
        <w:t xml:space="preserve"> the different UAL social media groups together to share good practice and UAL social media vision.</w:t>
      </w:r>
    </w:p>
    <w:p w14:paraId="63A741E5" w14:textId="77777777" w:rsidR="00866AAB" w:rsidRPr="00752C2D" w:rsidRDefault="002A179D" w:rsidP="00496374">
      <w:pPr>
        <w:numPr>
          <w:ilvl w:val="1"/>
          <w:numId w:val="2"/>
        </w:numPr>
        <w:rPr>
          <w:rFonts w:ascii="Arial" w:hAnsi="Arial" w:cs="Arial"/>
          <w:b/>
        </w:rPr>
      </w:pPr>
      <w:r w:rsidRPr="00752C2D">
        <w:rPr>
          <w:rFonts w:ascii="Arial" w:hAnsi="Arial" w:cs="Arial"/>
          <w:b/>
        </w:rPr>
        <w:t>Production and sharing</w:t>
      </w:r>
      <w:r w:rsidR="00FD2C63" w:rsidRPr="00752C2D">
        <w:rPr>
          <w:rFonts w:ascii="Arial" w:hAnsi="Arial" w:cs="Arial"/>
          <w:b/>
        </w:rPr>
        <w:t xml:space="preserve"> </w:t>
      </w:r>
      <w:r w:rsidR="009C271E" w:rsidRPr="00752C2D">
        <w:rPr>
          <w:rFonts w:ascii="Arial" w:hAnsi="Arial" w:cs="Arial"/>
          <w:b/>
        </w:rPr>
        <w:t xml:space="preserve">of open educational </w:t>
      </w:r>
      <w:r w:rsidR="00FD2C63" w:rsidRPr="00752C2D">
        <w:rPr>
          <w:rFonts w:ascii="Arial" w:hAnsi="Arial" w:cs="Arial"/>
          <w:b/>
        </w:rPr>
        <w:t>resources (OERs)</w:t>
      </w:r>
    </w:p>
    <w:p w14:paraId="2297E3E8" w14:textId="77777777" w:rsidR="00C97B8C" w:rsidRPr="00752C2D" w:rsidRDefault="000874FF" w:rsidP="00FD2C63">
      <w:pPr>
        <w:rPr>
          <w:rFonts w:ascii="Arial" w:eastAsia="Times New Roman" w:hAnsi="Arial" w:cs="Arial"/>
          <w:color w:val="262626"/>
          <w:lang w:val="en-US" w:eastAsia="en-US"/>
        </w:rPr>
      </w:pPr>
      <w:r w:rsidRPr="00752C2D">
        <w:rPr>
          <w:rFonts w:ascii="Arial" w:eastAsia="Times New Roman" w:hAnsi="Arial" w:cs="Arial"/>
          <w:color w:val="262626"/>
          <w:lang w:val="en-US" w:eastAsia="en-US"/>
        </w:rPr>
        <w:t xml:space="preserve">DIAL </w:t>
      </w:r>
      <w:r w:rsidR="004408D0" w:rsidRPr="00752C2D">
        <w:rPr>
          <w:rFonts w:ascii="Arial" w:eastAsia="Times New Roman" w:hAnsi="Arial" w:cs="Arial"/>
          <w:color w:val="262626"/>
          <w:lang w:val="en-US" w:eastAsia="en-US"/>
        </w:rPr>
        <w:t>has released</w:t>
      </w:r>
      <w:r w:rsidRPr="00752C2D">
        <w:rPr>
          <w:rFonts w:ascii="Arial" w:eastAsia="Times New Roman" w:hAnsi="Arial" w:cs="Arial"/>
          <w:color w:val="262626"/>
          <w:lang w:val="en-US" w:eastAsia="en-US"/>
        </w:rPr>
        <w:t xml:space="preserve"> all its </w:t>
      </w:r>
      <w:r w:rsidRPr="00752C2D">
        <w:rPr>
          <w:rFonts w:ascii="Arial" w:eastAsia="Times New Roman" w:hAnsi="Arial" w:cs="Arial"/>
          <w:lang w:val="en-US" w:eastAsia="en-US"/>
        </w:rPr>
        <w:t>resources</w:t>
      </w:r>
      <w:r w:rsidRPr="00752C2D">
        <w:rPr>
          <w:rFonts w:ascii="Arial" w:eastAsia="Times New Roman" w:hAnsi="Arial" w:cs="Arial"/>
          <w:color w:val="262626"/>
          <w:lang w:val="en-US" w:eastAsia="en-US"/>
        </w:rPr>
        <w:t xml:space="preserve"> as op</w:t>
      </w:r>
      <w:r w:rsidR="006669EB" w:rsidRPr="00752C2D">
        <w:rPr>
          <w:rFonts w:ascii="Arial" w:eastAsia="Times New Roman" w:hAnsi="Arial" w:cs="Arial"/>
          <w:color w:val="262626"/>
          <w:lang w:val="en-US" w:eastAsia="en-US"/>
        </w:rPr>
        <w:t xml:space="preserve">en educational resources (OERs) </w:t>
      </w:r>
      <w:r w:rsidR="004408D0" w:rsidRPr="00752C2D">
        <w:rPr>
          <w:rFonts w:ascii="Arial" w:eastAsia="Times New Roman" w:hAnsi="Arial" w:cs="Arial"/>
          <w:color w:val="262626"/>
          <w:lang w:val="en-US" w:eastAsia="en-US"/>
        </w:rPr>
        <w:t>including</w:t>
      </w:r>
      <w:r w:rsidR="006669EB" w:rsidRPr="00752C2D">
        <w:rPr>
          <w:rFonts w:ascii="Arial" w:eastAsia="Times New Roman" w:hAnsi="Arial" w:cs="Arial"/>
          <w:color w:val="262626"/>
          <w:lang w:val="en-US" w:eastAsia="en-US"/>
        </w:rPr>
        <w:t xml:space="preserve"> video tutorials</w:t>
      </w:r>
      <w:r w:rsidR="00355EE3" w:rsidRPr="00752C2D">
        <w:rPr>
          <w:rFonts w:ascii="Arial" w:eastAsia="Times New Roman" w:hAnsi="Arial" w:cs="Arial"/>
          <w:color w:val="262626"/>
          <w:lang w:val="en-US" w:eastAsia="en-US"/>
        </w:rPr>
        <w:t>/workshop documentations, talking head video feedback/reflection</w:t>
      </w:r>
      <w:r w:rsidR="0084408A" w:rsidRPr="00752C2D">
        <w:rPr>
          <w:rFonts w:ascii="Arial" w:eastAsia="Times New Roman" w:hAnsi="Arial" w:cs="Arial"/>
          <w:color w:val="262626"/>
          <w:lang w:val="en-US" w:eastAsia="en-US"/>
        </w:rPr>
        <w:t xml:space="preserve"> videos</w:t>
      </w:r>
      <w:r w:rsidR="004879D3" w:rsidRPr="00752C2D">
        <w:rPr>
          <w:rFonts w:ascii="Arial" w:eastAsia="Times New Roman" w:hAnsi="Arial" w:cs="Arial"/>
          <w:color w:val="262626"/>
          <w:lang w:val="en-US" w:eastAsia="en-US"/>
        </w:rPr>
        <w:t>, conference papers/recordings</w:t>
      </w:r>
      <w:r w:rsidR="006669EB" w:rsidRPr="00752C2D">
        <w:rPr>
          <w:rFonts w:ascii="Arial" w:eastAsia="Times New Roman" w:hAnsi="Arial" w:cs="Arial"/>
          <w:color w:val="262626"/>
          <w:lang w:val="en-US" w:eastAsia="en-US"/>
        </w:rPr>
        <w:t>, case studies, project storie</w:t>
      </w:r>
      <w:r w:rsidR="000166A2" w:rsidRPr="00752C2D">
        <w:rPr>
          <w:rFonts w:ascii="Arial" w:eastAsia="Times New Roman" w:hAnsi="Arial" w:cs="Arial"/>
          <w:color w:val="262626"/>
          <w:lang w:val="en-US" w:eastAsia="en-US"/>
        </w:rPr>
        <w:t>s/</w:t>
      </w:r>
      <w:r w:rsidR="006669EB" w:rsidRPr="00752C2D">
        <w:rPr>
          <w:rFonts w:ascii="Arial" w:eastAsia="Times New Roman" w:hAnsi="Arial" w:cs="Arial"/>
          <w:color w:val="262626"/>
          <w:lang w:val="en-US" w:eastAsia="en-US"/>
        </w:rPr>
        <w:t xml:space="preserve">journeys, </w:t>
      </w:r>
      <w:r w:rsidR="00C237A8" w:rsidRPr="00752C2D">
        <w:rPr>
          <w:rFonts w:ascii="Arial" w:eastAsia="Times New Roman" w:hAnsi="Arial" w:cs="Arial"/>
          <w:color w:val="262626"/>
          <w:lang w:val="en-US" w:eastAsia="en-US"/>
        </w:rPr>
        <w:t>workshop templates</w:t>
      </w:r>
      <w:r w:rsidR="00B112AE" w:rsidRPr="00752C2D">
        <w:rPr>
          <w:rFonts w:ascii="Arial" w:eastAsia="Times New Roman" w:hAnsi="Arial" w:cs="Arial"/>
          <w:color w:val="262626"/>
          <w:lang w:val="en-US" w:eastAsia="en-US"/>
        </w:rPr>
        <w:t>,</w:t>
      </w:r>
      <w:r w:rsidR="0084408A" w:rsidRPr="00752C2D">
        <w:rPr>
          <w:rFonts w:ascii="Arial" w:eastAsia="Times New Roman" w:hAnsi="Arial" w:cs="Arial"/>
          <w:color w:val="262626"/>
          <w:lang w:val="en-US" w:eastAsia="en-US"/>
        </w:rPr>
        <w:t xml:space="preserve"> surveys, project processes and approaches.</w:t>
      </w:r>
      <w:r w:rsidR="00B112AE" w:rsidRPr="00752C2D">
        <w:rPr>
          <w:rFonts w:ascii="Arial" w:eastAsia="Times New Roman" w:hAnsi="Arial" w:cs="Arial"/>
          <w:color w:val="262626"/>
          <w:lang w:val="en-US" w:eastAsia="en-US"/>
        </w:rPr>
        <w:t xml:space="preserve"> </w:t>
      </w:r>
      <w:r w:rsidR="004408D0" w:rsidRPr="00752C2D">
        <w:rPr>
          <w:rFonts w:ascii="Arial" w:eastAsia="Times New Roman" w:hAnsi="Arial" w:cs="Arial"/>
          <w:color w:val="262626"/>
          <w:lang w:val="en-US" w:eastAsia="en-US"/>
        </w:rPr>
        <w:t>As conceived in the original bid these resources are seen as key in spreading expertise beyond the immediate community, creating a sustainable and growing resource base for DL development in an art and design context.</w:t>
      </w:r>
    </w:p>
    <w:p w14:paraId="380EFC78" w14:textId="706B836E" w:rsidR="00315A22" w:rsidRPr="00752C2D" w:rsidRDefault="00315A22" w:rsidP="00FD2C63">
      <w:pPr>
        <w:rPr>
          <w:rFonts w:ascii="Arial" w:eastAsia="Times New Roman" w:hAnsi="Arial" w:cs="Arial"/>
          <w:color w:val="262626"/>
          <w:lang w:val="en-US" w:eastAsia="en-US"/>
        </w:rPr>
      </w:pPr>
      <w:r w:rsidRPr="00752C2D">
        <w:rPr>
          <w:rFonts w:ascii="Arial" w:eastAsia="Times New Roman" w:hAnsi="Arial" w:cs="Arial"/>
          <w:color w:val="262626"/>
          <w:lang w:val="en-US" w:eastAsia="en-US"/>
        </w:rPr>
        <w:t xml:space="preserve">In addition, the extensive dissemination </w:t>
      </w:r>
      <w:proofErr w:type="gramStart"/>
      <w:r w:rsidRPr="00752C2D">
        <w:rPr>
          <w:rFonts w:ascii="Arial" w:eastAsia="Times New Roman" w:hAnsi="Arial" w:cs="Arial"/>
          <w:color w:val="262626"/>
          <w:lang w:val="en-US" w:eastAsia="en-US"/>
        </w:rPr>
        <w:t xml:space="preserve">work </w:t>
      </w:r>
      <w:r w:rsidR="004E7F4C" w:rsidRPr="00752C2D">
        <w:rPr>
          <w:rFonts w:ascii="Arial" w:eastAsia="Times New Roman" w:hAnsi="Arial" w:cs="Arial"/>
          <w:color w:val="262626"/>
          <w:lang w:val="en-US" w:eastAsia="en-US"/>
        </w:rPr>
        <w:t>completed</w:t>
      </w:r>
      <w:r w:rsidRPr="00752C2D">
        <w:rPr>
          <w:rFonts w:ascii="Arial" w:eastAsia="Times New Roman" w:hAnsi="Arial" w:cs="Arial"/>
          <w:color w:val="262626"/>
          <w:lang w:val="en-US" w:eastAsia="en-US"/>
        </w:rPr>
        <w:t xml:space="preserve"> by the project team have</w:t>
      </w:r>
      <w:proofErr w:type="gramEnd"/>
      <w:r w:rsidRPr="00752C2D">
        <w:rPr>
          <w:rFonts w:ascii="Arial" w:eastAsia="Times New Roman" w:hAnsi="Arial" w:cs="Arial"/>
          <w:color w:val="262626"/>
          <w:lang w:val="en-US" w:eastAsia="en-US"/>
        </w:rPr>
        <w:t xml:space="preserve"> also all been made openly available.</w:t>
      </w:r>
      <w:r w:rsidRPr="00752C2D">
        <w:rPr>
          <w:rFonts w:ascii="Arial" w:hAnsi="Arial" w:cs="Arial"/>
          <w:bCs/>
          <w:lang w:val="en-US"/>
        </w:rPr>
        <w:t xml:space="preserve">  Please see dissemination list from the </w:t>
      </w:r>
      <w:hyperlink r:id="rId38" w:history="1">
        <w:r w:rsidRPr="00752C2D">
          <w:rPr>
            <w:rStyle w:val="Hyperlink"/>
            <w:rFonts w:ascii="Arial" w:hAnsi="Arial" w:cs="Arial"/>
            <w:bCs/>
            <w:lang w:val="en-US"/>
          </w:rPr>
          <w:t>project blog</w:t>
        </w:r>
      </w:hyperlink>
      <w:r w:rsidRPr="00752C2D">
        <w:rPr>
          <w:rFonts w:ascii="Arial" w:hAnsi="Arial" w:cs="Arial"/>
          <w:bCs/>
          <w:lang w:val="en-US"/>
        </w:rPr>
        <w:t xml:space="preserve"> and </w:t>
      </w:r>
      <w:hyperlink r:id="rId39" w:history="1">
        <w:r w:rsidRPr="00752C2D">
          <w:rPr>
            <w:rStyle w:val="Hyperlink"/>
            <w:rFonts w:ascii="Arial" w:hAnsi="Arial" w:cs="Arial"/>
            <w:bCs/>
            <w:lang w:val="en-US"/>
          </w:rPr>
          <w:t>process.arts</w:t>
        </w:r>
      </w:hyperlink>
      <w:r w:rsidRPr="00752C2D">
        <w:rPr>
          <w:rFonts w:ascii="Arial" w:hAnsi="Arial" w:cs="Arial"/>
          <w:bCs/>
          <w:lang w:val="en-US"/>
        </w:rPr>
        <w:t xml:space="preserve"> and </w:t>
      </w:r>
      <w:hyperlink r:id="rId40" w:history="1">
        <w:r w:rsidRPr="00752C2D">
          <w:rPr>
            <w:rStyle w:val="Hyperlink"/>
            <w:rFonts w:ascii="Arial" w:hAnsi="Arial" w:cs="Arial"/>
            <w:bCs/>
            <w:lang w:val="en-US"/>
          </w:rPr>
          <w:t>DIAL advisory board</w:t>
        </w:r>
      </w:hyperlink>
      <w:r w:rsidRPr="00752C2D">
        <w:rPr>
          <w:rFonts w:ascii="Arial" w:hAnsi="Arial" w:cs="Arial"/>
          <w:bCs/>
          <w:lang w:val="en-US"/>
        </w:rPr>
        <w:t xml:space="preserve"> meetings.</w:t>
      </w:r>
    </w:p>
    <w:p w14:paraId="31F8627C" w14:textId="77777777" w:rsidR="00310F20" w:rsidRPr="00752C2D" w:rsidRDefault="00310F20" w:rsidP="002C2A96">
      <w:pPr>
        <w:rPr>
          <w:rFonts w:ascii="Arial" w:hAnsi="Arial" w:cs="Arial"/>
          <w:i/>
        </w:rPr>
      </w:pPr>
      <w:r w:rsidRPr="00752C2D">
        <w:rPr>
          <w:rFonts w:ascii="Arial" w:hAnsi="Arial" w:cs="Arial"/>
          <w:i/>
        </w:rPr>
        <w:t>Case Study E</w:t>
      </w:r>
      <w:r w:rsidR="00F72CB1" w:rsidRPr="00752C2D">
        <w:rPr>
          <w:rFonts w:ascii="Arial" w:hAnsi="Arial" w:cs="Arial"/>
          <w:i/>
        </w:rPr>
        <w:t xml:space="preserve">xample of </w:t>
      </w:r>
      <w:r w:rsidR="00317490" w:rsidRPr="00752C2D">
        <w:rPr>
          <w:rFonts w:ascii="Arial" w:hAnsi="Arial" w:cs="Arial"/>
          <w:i/>
        </w:rPr>
        <w:t xml:space="preserve">DIAL </w:t>
      </w:r>
      <w:r w:rsidR="004408D0" w:rsidRPr="00752C2D">
        <w:rPr>
          <w:rFonts w:ascii="Arial" w:hAnsi="Arial" w:cs="Arial"/>
          <w:i/>
        </w:rPr>
        <w:t>OER</w:t>
      </w:r>
      <w:r w:rsidR="002C2A96" w:rsidRPr="00752C2D">
        <w:rPr>
          <w:rFonts w:ascii="Arial" w:hAnsi="Arial" w:cs="Arial"/>
          <w:i/>
        </w:rPr>
        <w:t>:</w:t>
      </w:r>
    </w:p>
    <w:p w14:paraId="20E6EF30" w14:textId="77777777" w:rsidR="00165F6C" w:rsidRPr="00752C2D" w:rsidRDefault="00881018" w:rsidP="00310F20">
      <w:pPr>
        <w:ind w:left="360"/>
        <w:rPr>
          <w:rFonts w:ascii="Arial" w:hAnsi="Arial" w:cs="Arial"/>
        </w:rPr>
      </w:pPr>
      <w:r w:rsidRPr="00752C2D">
        <w:rPr>
          <w:rFonts w:ascii="Arial" w:hAnsi="Arial" w:cs="Arial"/>
        </w:rPr>
        <w:t xml:space="preserve">The </w:t>
      </w:r>
      <w:hyperlink r:id="rId41" w:history="1">
        <w:r w:rsidRPr="00752C2D">
          <w:rPr>
            <w:rStyle w:val="Hyperlink"/>
            <w:rFonts w:ascii="Arial" w:hAnsi="Arial" w:cs="Arial"/>
          </w:rPr>
          <w:t>Video presentational skills project</w:t>
        </w:r>
      </w:hyperlink>
      <w:r w:rsidRPr="00752C2D">
        <w:rPr>
          <w:rFonts w:ascii="Arial" w:hAnsi="Arial" w:cs="Arial"/>
        </w:rPr>
        <w:t xml:space="preserve"> produced</w:t>
      </w:r>
      <w:r w:rsidR="004F5BC5" w:rsidRPr="00752C2D">
        <w:rPr>
          <w:rFonts w:ascii="Arial" w:hAnsi="Arial" w:cs="Arial"/>
        </w:rPr>
        <w:t xml:space="preserve"> a numb</w:t>
      </w:r>
      <w:r w:rsidR="00E7136E" w:rsidRPr="00752C2D">
        <w:rPr>
          <w:rFonts w:ascii="Arial" w:hAnsi="Arial" w:cs="Arial"/>
        </w:rPr>
        <w:t>er of</w:t>
      </w:r>
      <w:r w:rsidRPr="00752C2D">
        <w:rPr>
          <w:rFonts w:ascii="Arial" w:hAnsi="Arial" w:cs="Arial"/>
        </w:rPr>
        <w:t xml:space="preserve"> OER resources</w:t>
      </w:r>
      <w:r w:rsidR="00D72937" w:rsidRPr="00752C2D">
        <w:rPr>
          <w:rFonts w:ascii="Arial" w:hAnsi="Arial" w:cs="Arial"/>
        </w:rPr>
        <w:t xml:space="preserve"> including: an in-dept</w:t>
      </w:r>
      <w:r w:rsidR="00B55A90" w:rsidRPr="00752C2D">
        <w:rPr>
          <w:rFonts w:ascii="Arial" w:hAnsi="Arial" w:cs="Arial"/>
        </w:rPr>
        <w:t xml:space="preserve">h </w:t>
      </w:r>
      <w:r w:rsidR="00D050FC" w:rsidRPr="00752C2D">
        <w:rPr>
          <w:rFonts w:ascii="Arial" w:hAnsi="Arial" w:cs="Arial"/>
        </w:rPr>
        <w:t xml:space="preserve">reflective </w:t>
      </w:r>
      <w:r w:rsidR="00B55A90" w:rsidRPr="00752C2D">
        <w:rPr>
          <w:rFonts w:ascii="Arial" w:hAnsi="Arial" w:cs="Arial"/>
        </w:rPr>
        <w:t>case study with</w:t>
      </w:r>
      <w:r w:rsidR="00AB4439" w:rsidRPr="00752C2D">
        <w:rPr>
          <w:rFonts w:ascii="Arial" w:hAnsi="Arial" w:cs="Arial"/>
        </w:rPr>
        <w:t xml:space="preserve"> </w:t>
      </w:r>
      <w:r w:rsidR="00AE4D4E" w:rsidRPr="00752C2D">
        <w:rPr>
          <w:rFonts w:ascii="Arial" w:hAnsi="Arial" w:cs="Arial"/>
        </w:rPr>
        <w:t xml:space="preserve">online </w:t>
      </w:r>
      <w:r w:rsidR="00B55A90" w:rsidRPr="00752C2D">
        <w:rPr>
          <w:rFonts w:ascii="Arial" w:hAnsi="Arial" w:cs="Arial"/>
        </w:rPr>
        <w:t>video tutorials</w:t>
      </w:r>
      <w:r w:rsidR="00AB4439" w:rsidRPr="00752C2D">
        <w:rPr>
          <w:rFonts w:ascii="Arial" w:hAnsi="Arial" w:cs="Arial"/>
        </w:rPr>
        <w:t xml:space="preserve"> for staff</w:t>
      </w:r>
      <w:r w:rsidR="00B55A90" w:rsidRPr="00752C2D">
        <w:rPr>
          <w:rFonts w:ascii="Arial" w:hAnsi="Arial" w:cs="Arial"/>
        </w:rPr>
        <w:t xml:space="preserve"> </w:t>
      </w:r>
      <w:r w:rsidR="00E7136E" w:rsidRPr="00752C2D">
        <w:rPr>
          <w:rFonts w:ascii="Arial" w:hAnsi="Arial" w:cs="Arial"/>
        </w:rPr>
        <w:t>to support the delivery of similar</w:t>
      </w:r>
      <w:r w:rsidR="00BB0C62" w:rsidRPr="00752C2D">
        <w:rPr>
          <w:rFonts w:ascii="Arial" w:hAnsi="Arial" w:cs="Arial"/>
        </w:rPr>
        <w:t xml:space="preserve"> group demonstrations</w:t>
      </w:r>
      <w:r w:rsidR="00E7136E" w:rsidRPr="00752C2D">
        <w:rPr>
          <w:rFonts w:ascii="Arial" w:hAnsi="Arial" w:cs="Arial"/>
        </w:rPr>
        <w:t xml:space="preserve">. </w:t>
      </w:r>
      <w:r w:rsidR="00347D82" w:rsidRPr="00752C2D">
        <w:rPr>
          <w:rFonts w:ascii="Arial" w:hAnsi="Arial" w:cs="Arial"/>
        </w:rPr>
        <w:t xml:space="preserve">The resources also include </w:t>
      </w:r>
      <w:r w:rsidR="00416153" w:rsidRPr="00752C2D">
        <w:rPr>
          <w:rFonts w:ascii="Arial" w:hAnsi="Arial" w:cs="Arial"/>
        </w:rPr>
        <w:t xml:space="preserve">a number of </w:t>
      </w:r>
      <w:r w:rsidR="00651518" w:rsidRPr="00752C2D">
        <w:rPr>
          <w:rFonts w:ascii="Arial" w:hAnsi="Arial" w:cs="Arial"/>
        </w:rPr>
        <w:t>how to</w:t>
      </w:r>
      <w:r w:rsidR="00416153" w:rsidRPr="00752C2D">
        <w:rPr>
          <w:rFonts w:ascii="Arial" w:hAnsi="Arial" w:cs="Arial"/>
        </w:rPr>
        <w:t xml:space="preserve"> do</w:t>
      </w:r>
      <w:r w:rsidR="00651518" w:rsidRPr="00752C2D">
        <w:rPr>
          <w:rFonts w:ascii="Arial" w:hAnsi="Arial" w:cs="Arial"/>
        </w:rPr>
        <w:t xml:space="preserve">: </w:t>
      </w:r>
      <w:r w:rsidR="00710328" w:rsidRPr="00752C2D">
        <w:rPr>
          <w:rFonts w:ascii="Arial" w:hAnsi="Arial" w:cs="Arial"/>
        </w:rPr>
        <w:t>‘</w:t>
      </w:r>
      <w:r w:rsidR="00347D82" w:rsidRPr="00752C2D">
        <w:rPr>
          <w:rFonts w:ascii="Arial" w:hAnsi="Arial" w:cs="Arial"/>
        </w:rPr>
        <w:t>video presentational skills</w:t>
      </w:r>
      <w:r w:rsidR="00710328" w:rsidRPr="00752C2D">
        <w:rPr>
          <w:rFonts w:ascii="Arial" w:hAnsi="Arial" w:cs="Arial"/>
        </w:rPr>
        <w:t>’ online</w:t>
      </w:r>
      <w:r w:rsidR="00347D82" w:rsidRPr="00752C2D">
        <w:rPr>
          <w:rFonts w:ascii="Arial" w:hAnsi="Arial" w:cs="Arial"/>
        </w:rPr>
        <w:t xml:space="preserve"> video tutorials</w:t>
      </w:r>
      <w:r w:rsidR="00E932C0" w:rsidRPr="00752C2D">
        <w:rPr>
          <w:rFonts w:ascii="Arial" w:hAnsi="Arial" w:cs="Arial"/>
        </w:rPr>
        <w:t>/workshop documentation</w:t>
      </w:r>
      <w:r w:rsidR="00347D82" w:rsidRPr="00752C2D">
        <w:rPr>
          <w:rFonts w:ascii="Arial" w:hAnsi="Arial" w:cs="Arial"/>
        </w:rPr>
        <w:t xml:space="preserve"> </w:t>
      </w:r>
      <w:r w:rsidR="001D1F9C" w:rsidRPr="00752C2D">
        <w:rPr>
          <w:rFonts w:ascii="Arial" w:hAnsi="Arial" w:cs="Arial"/>
        </w:rPr>
        <w:t xml:space="preserve">examples </w:t>
      </w:r>
      <w:r w:rsidR="00347D82" w:rsidRPr="00752C2D">
        <w:rPr>
          <w:rFonts w:ascii="Arial" w:hAnsi="Arial" w:cs="Arial"/>
        </w:rPr>
        <w:t xml:space="preserve">for </w:t>
      </w:r>
      <w:r w:rsidR="00E932C0" w:rsidRPr="00752C2D">
        <w:rPr>
          <w:rFonts w:ascii="Arial" w:hAnsi="Arial" w:cs="Arial"/>
        </w:rPr>
        <w:t xml:space="preserve">staff and </w:t>
      </w:r>
      <w:r w:rsidR="00347D82" w:rsidRPr="00752C2D">
        <w:rPr>
          <w:rFonts w:ascii="Arial" w:hAnsi="Arial" w:cs="Arial"/>
        </w:rPr>
        <w:t>students</w:t>
      </w:r>
      <w:r w:rsidR="00651518" w:rsidRPr="00752C2D">
        <w:rPr>
          <w:rFonts w:ascii="Arial" w:hAnsi="Arial" w:cs="Arial"/>
        </w:rPr>
        <w:t>.</w:t>
      </w:r>
      <w:r w:rsidR="00347D82" w:rsidRPr="00752C2D">
        <w:rPr>
          <w:rFonts w:ascii="Arial" w:hAnsi="Arial" w:cs="Arial"/>
        </w:rPr>
        <w:t xml:space="preserve"> </w:t>
      </w:r>
    </w:p>
    <w:p w14:paraId="5672CA7F" w14:textId="77777777" w:rsidR="00A60492" w:rsidRPr="00752C2D" w:rsidRDefault="004408D0" w:rsidP="00496374">
      <w:pPr>
        <w:numPr>
          <w:ilvl w:val="1"/>
          <w:numId w:val="2"/>
        </w:numPr>
        <w:rPr>
          <w:rFonts w:ascii="Arial" w:hAnsi="Arial" w:cs="Arial"/>
          <w:b/>
        </w:rPr>
      </w:pPr>
      <w:r w:rsidRPr="00752C2D">
        <w:rPr>
          <w:rFonts w:ascii="Arial" w:hAnsi="Arial" w:cs="Arial"/>
          <w:b/>
        </w:rPr>
        <w:t>Development of local expertise</w:t>
      </w:r>
      <w:r w:rsidR="00D86182" w:rsidRPr="00752C2D">
        <w:rPr>
          <w:rFonts w:ascii="Arial" w:hAnsi="Arial" w:cs="Arial"/>
          <w:b/>
        </w:rPr>
        <w:tab/>
      </w:r>
    </w:p>
    <w:p w14:paraId="0CCF3D9C" w14:textId="77777777" w:rsidR="00B85DF3" w:rsidRPr="00752C2D" w:rsidRDefault="00F96B3B" w:rsidP="00AD330E">
      <w:pPr>
        <w:rPr>
          <w:rFonts w:ascii="Arial" w:hAnsi="Arial" w:cs="Arial"/>
        </w:rPr>
      </w:pPr>
      <w:r w:rsidRPr="00752C2D">
        <w:rPr>
          <w:rFonts w:ascii="Arial" w:hAnsi="Arial" w:cs="Arial"/>
        </w:rPr>
        <w:t xml:space="preserve">The DIAL project has produced many new and evolving </w:t>
      </w:r>
      <w:r w:rsidR="0017039B" w:rsidRPr="00752C2D">
        <w:rPr>
          <w:rFonts w:ascii="Arial" w:hAnsi="Arial" w:cs="Arial"/>
        </w:rPr>
        <w:t>sources of local expertise</w:t>
      </w:r>
      <w:r w:rsidRPr="00752C2D">
        <w:rPr>
          <w:rFonts w:ascii="Arial" w:hAnsi="Arial" w:cs="Arial"/>
        </w:rPr>
        <w:t xml:space="preserve">, namely all those who have contributed to the success DIALs unique DL model, these include individuals involved in the DIAL project from: project conception, management, coordination and project development and innovation. All these individuals have brought their own existing and new specialist </w:t>
      </w:r>
      <w:proofErr w:type="gramStart"/>
      <w:r w:rsidRPr="00752C2D">
        <w:rPr>
          <w:rFonts w:ascii="Arial" w:hAnsi="Arial" w:cs="Arial"/>
        </w:rPr>
        <w:t xml:space="preserve">expertise </w:t>
      </w:r>
      <w:r w:rsidR="0017039B" w:rsidRPr="00752C2D">
        <w:rPr>
          <w:rFonts w:ascii="Arial" w:hAnsi="Arial" w:cs="Arial"/>
        </w:rPr>
        <w:t>which</w:t>
      </w:r>
      <w:proofErr w:type="gramEnd"/>
      <w:r w:rsidR="0017039B" w:rsidRPr="00752C2D">
        <w:rPr>
          <w:rFonts w:ascii="Arial" w:hAnsi="Arial" w:cs="Arial"/>
        </w:rPr>
        <w:t>, in combination, has created a collective set of expertise that can have impact within as well as outside the initial community focus</w:t>
      </w:r>
      <w:r w:rsidRPr="00752C2D">
        <w:rPr>
          <w:rFonts w:ascii="Arial" w:hAnsi="Arial" w:cs="Arial"/>
        </w:rPr>
        <w:t xml:space="preserve">. The project team and </w:t>
      </w:r>
      <w:r w:rsidR="00A06BE3" w:rsidRPr="00752C2D">
        <w:rPr>
          <w:rFonts w:ascii="Arial" w:hAnsi="Arial" w:cs="Arial"/>
        </w:rPr>
        <w:t>participants</w:t>
      </w:r>
      <w:r w:rsidRPr="00752C2D">
        <w:rPr>
          <w:rFonts w:ascii="Arial" w:hAnsi="Arial" w:cs="Arial"/>
        </w:rPr>
        <w:t xml:space="preserve"> have shared their experience and expertise openly online, many exploring </w:t>
      </w:r>
      <w:r w:rsidRPr="00752C2D">
        <w:rPr>
          <w:rFonts w:ascii="Arial" w:hAnsi="Arial" w:cs="Arial"/>
          <w:bCs/>
        </w:rPr>
        <w:t>open educational practice (OEP)</w:t>
      </w:r>
      <w:r w:rsidRPr="00752C2D">
        <w:rPr>
          <w:rFonts w:ascii="Arial" w:hAnsi="Arial" w:cs="Arial"/>
          <w:b/>
          <w:bCs/>
        </w:rPr>
        <w:t xml:space="preserve"> </w:t>
      </w:r>
      <w:r w:rsidRPr="00752C2D">
        <w:rPr>
          <w:rFonts w:ascii="Arial" w:hAnsi="Arial" w:cs="Arial"/>
        </w:rPr>
        <w:t>for the first time.</w:t>
      </w:r>
      <w:r w:rsidR="00616F1F" w:rsidRPr="00752C2D">
        <w:rPr>
          <w:rFonts w:ascii="Arial" w:hAnsi="Arial" w:cs="Arial"/>
        </w:rPr>
        <w:t xml:space="preserve"> </w:t>
      </w:r>
      <w:r w:rsidR="00AD330E" w:rsidRPr="00752C2D">
        <w:rPr>
          <w:rFonts w:ascii="Arial" w:hAnsi="Arial" w:cs="Arial"/>
        </w:rPr>
        <w:t xml:space="preserve">This report </w:t>
      </w:r>
      <w:r w:rsidR="004408D0" w:rsidRPr="00752C2D">
        <w:rPr>
          <w:rFonts w:ascii="Arial" w:hAnsi="Arial" w:cs="Arial"/>
        </w:rPr>
        <w:t>highlights</w:t>
      </w:r>
      <w:r w:rsidR="00AD330E" w:rsidRPr="00752C2D">
        <w:rPr>
          <w:rFonts w:ascii="Arial" w:hAnsi="Arial" w:cs="Arial"/>
        </w:rPr>
        <w:t xml:space="preserve"> the complex patchwork of interconnected expertise </w:t>
      </w:r>
      <w:r w:rsidR="004408D0" w:rsidRPr="00752C2D">
        <w:rPr>
          <w:rFonts w:ascii="Arial" w:hAnsi="Arial" w:cs="Arial"/>
        </w:rPr>
        <w:t>that</w:t>
      </w:r>
      <w:r w:rsidR="00AD330E" w:rsidRPr="00752C2D">
        <w:rPr>
          <w:rFonts w:ascii="Arial" w:hAnsi="Arial" w:cs="Arial"/>
        </w:rPr>
        <w:t xml:space="preserve"> make</w:t>
      </w:r>
      <w:r w:rsidR="004408D0" w:rsidRPr="00752C2D">
        <w:rPr>
          <w:rFonts w:ascii="Arial" w:hAnsi="Arial" w:cs="Arial"/>
        </w:rPr>
        <w:t>s</w:t>
      </w:r>
      <w:r w:rsidR="00AD330E" w:rsidRPr="00752C2D">
        <w:rPr>
          <w:rFonts w:ascii="Arial" w:hAnsi="Arial" w:cs="Arial"/>
        </w:rPr>
        <w:t xml:space="preserve"> up the DIAL project.</w:t>
      </w:r>
    </w:p>
    <w:p w14:paraId="057B4A7D" w14:textId="77777777" w:rsidR="004408D0" w:rsidRPr="00752C2D" w:rsidRDefault="004408D0" w:rsidP="00D40549">
      <w:pPr>
        <w:ind w:left="360"/>
        <w:rPr>
          <w:rFonts w:ascii="Arial" w:hAnsi="Arial" w:cs="Arial"/>
          <w:i/>
        </w:rPr>
      </w:pPr>
      <w:r w:rsidRPr="00752C2D">
        <w:rPr>
          <w:rFonts w:ascii="Arial" w:hAnsi="Arial" w:cs="Arial"/>
          <w:i/>
        </w:rPr>
        <w:t xml:space="preserve"> “There was a growing feeling among project leaders that DIAL’s aim to produce ‘resources’ was worth exploring.  Among some there was a transition from seeing resources as handbooks or </w:t>
      </w:r>
      <w:proofErr w:type="spellStart"/>
      <w:r w:rsidRPr="00752C2D">
        <w:rPr>
          <w:rFonts w:ascii="Arial" w:hAnsi="Arial" w:cs="Arial"/>
          <w:i/>
        </w:rPr>
        <w:t>handouts</w:t>
      </w:r>
      <w:proofErr w:type="spellEnd"/>
      <w:r w:rsidRPr="00752C2D">
        <w:rPr>
          <w:rFonts w:ascii="Arial" w:hAnsi="Arial" w:cs="Arial"/>
          <w:i/>
        </w:rPr>
        <w:t xml:space="preserve"> towards seeing them as primarily residing within the new awareness and expertise of their communities, whilst also finding expression in certain online artefacts and practices.   This is reminiscent of the last of the common characteristics of the DIAL projects: their aspiration of making use of the differing levels of expertise within their target communities.” (</w:t>
      </w:r>
      <w:hyperlink r:id="rId42" w:history="1">
        <w:r w:rsidRPr="00752C2D">
          <w:rPr>
            <w:rStyle w:val="Hyperlink"/>
            <w:rFonts w:ascii="Arial" w:hAnsi="Arial" w:cs="Arial"/>
            <w:i/>
          </w:rPr>
          <w:t>DIAL Evaluation Report</w:t>
        </w:r>
      </w:hyperlink>
      <w:r w:rsidRPr="00752C2D">
        <w:rPr>
          <w:rFonts w:ascii="Arial" w:hAnsi="Arial" w:cs="Arial"/>
          <w:i/>
        </w:rPr>
        <w:t xml:space="preserve"> </w:t>
      </w:r>
      <w:proofErr w:type="spellStart"/>
      <w:r w:rsidRPr="00752C2D">
        <w:rPr>
          <w:rFonts w:ascii="Arial" w:hAnsi="Arial" w:cs="Arial"/>
          <w:i/>
        </w:rPr>
        <w:t>Duna</w:t>
      </w:r>
      <w:proofErr w:type="spellEnd"/>
      <w:r w:rsidRPr="00752C2D">
        <w:rPr>
          <w:rFonts w:ascii="Arial" w:hAnsi="Arial" w:cs="Arial"/>
          <w:i/>
        </w:rPr>
        <w:t xml:space="preserve"> </w:t>
      </w:r>
      <w:proofErr w:type="spellStart"/>
      <w:r w:rsidRPr="00752C2D">
        <w:rPr>
          <w:rFonts w:ascii="Arial" w:hAnsi="Arial" w:cs="Arial"/>
          <w:i/>
        </w:rPr>
        <w:t>Sabri</w:t>
      </w:r>
      <w:proofErr w:type="spellEnd"/>
      <w:r w:rsidRPr="00752C2D">
        <w:rPr>
          <w:rFonts w:ascii="Arial" w:hAnsi="Arial" w:cs="Arial"/>
          <w:i/>
        </w:rPr>
        <w:t xml:space="preserve"> October 2012).</w:t>
      </w:r>
    </w:p>
    <w:p w14:paraId="65E55574" w14:textId="77777777" w:rsidR="00866AAB" w:rsidRPr="00752C2D" w:rsidRDefault="00B761FA" w:rsidP="00496374">
      <w:pPr>
        <w:numPr>
          <w:ilvl w:val="1"/>
          <w:numId w:val="2"/>
        </w:numPr>
        <w:rPr>
          <w:rFonts w:ascii="Arial" w:hAnsi="Arial" w:cs="Arial"/>
          <w:b/>
        </w:rPr>
      </w:pPr>
      <w:r w:rsidRPr="00752C2D">
        <w:rPr>
          <w:rFonts w:ascii="Arial" w:hAnsi="Arial" w:cs="Arial"/>
          <w:b/>
        </w:rPr>
        <w:t xml:space="preserve"> </w:t>
      </w:r>
      <w:r w:rsidR="00D27207" w:rsidRPr="00752C2D">
        <w:rPr>
          <w:rFonts w:ascii="Arial" w:hAnsi="Arial" w:cs="Arial"/>
          <w:b/>
        </w:rPr>
        <w:t>Influencing &amp;</w:t>
      </w:r>
      <w:r w:rsidR="0001472B" w:rsidRPr="00752C2D">
        <w:rPr>
          <w:rFonts w:ascii="Arial" w:hAnsi="Arial" w:cs="Arial"/>
          <w:b/>
        </w:rPr>
        <w:t xml:space="preserve"> supporting</w:t>
      </w:r>
      <w:r w:rsidR="00D27207" w:rsidRPr="00752C2D">
        <w:rPr>
          <w:rFonts w:ascii="Arial" w:hAnsi="Arial" w:cs="Arial"/>
          <w:b/>
        </w:rPr>
        <w:t xml:space="preserve"> strategic planning through change </w:t>
      </w:r>
      <w:r w:rsidR="00AF168F" w:rsidRPr="00752C2D">
        <w:rPr>
          <w:rFonts w:ascii="Arial" w:hAnsi="Arial" w:cs="Arial"/>
          <w:b/>
        </w:rPr>
        <w:t>partnership projects</w:t>
      </w:r>
      <w:r w:rsidR="00D27207" w:rsidRPr="00752C2D">
        <w:rPr>
          <w:rFonts w:ascii="Arial" w:hAnsi="Arial" w:cs="Arial"/>
          <w:b/>
        </w:rPr>
        <w:t xml:space="preserve"> </w:t>
      </w:r>
    </w:p>
    <w:p w14:paraId="2A0C3E40" w14:textId="77777777" w:rsidR="006137DA" w:rsidRPr="00752C2D" w:rsidRDefault="0017039B" w:rsidP="00EA4BD0">
      <w:pPr>
        <w:pStyle w:val="ListParagraph"/>
        <w:suppressAutoHyphens w:val="0"/>
        <w:spacing w:after="0"/>
        <w:ind w:left="0"/>
        <w:contextualSpacing/>
        <w:rPr>
          <w:sz w:val="22"/>
        </w:rPr>
      </w:pPr>
      <w:r w:rsidRPr="00752C2D">
        <w:rPr>
          <w:sz w:val="22"/>
        </w:rPr>
        <w:t xml:space="preserve">The project has worked at the local level but has also engaged in connecting services providing DL related support.  DIAL projects involved many of these key services and have resulted in new connections </w:t>
      </w:r>
      <w:r w:rsidR="00EA4BD0" w:rsidRPr="00752C2D">
        <w:rPr>
          <w:sz w:val="22"/>
        </w:rPr>
        <w:t xml:space="preserve">and ways of working emerging across these areas.  Two examples are outlined below </w:t>
      </w:r>
      <w:proofErr w:type="spellStart"/>
      <w:r w:rsidRPr="00752C2D">
        <w:rPr>
          <w:sz w:val="22"/>
        </w:rPr>
        <w:t>Organisational</w:t>
      </w:r>
      <w:proofErr w:type="spellEnd"/>
      <w:r w:rsidRPr="00752C2D">
        <w:rPr>
          <w:sz w:val="22"/>
        </w:rPr>
        <w:t xml:space="preserve"> Development and Learning </w:t>
      </w:r>
      <w:r w:rsidR="00EA4BD0" w:rsidRPr="00752C2D">
        <w:rPr>
          <w:sz w:val="22"/>
        </w:rPr>
        <w:t>(involved in the</w:t>
      </w:r>
      <w:r w:rsidR="00EA4BD0" w:rsidRPr="00752C2D">
        <w:rPr>
          <w:color w:val="343434"/>
          <w:sz w:val="22"/>
          <w:szCs w:val="22"/>
          <w:lang w:eastAsia="en-US"/>
        </w:rPr>
        <w:t> </w:t>
      </w:r>
      <w:hyperlink r:id="rId43" w:history="1">
        <w:r w:rsidR="00EA4BD0" w:rsidRPr="00752C2D">
          <w:rPr>
            <w:color w:val="1257BD"/>
            <w:sz w:val="22"/>
            <w:szCs w:val="22"/>
            <w:u w:val="single" w:color="1257BD"/>
            <w:lang w:eastAsia="en-US"/>
          </w:rPr>
          <w:t>Professional On-line Identities project</w:t>
        </w:r>
      </w:hyperlink>
      <w:r w:rsidR="00EA4BD0" w:rsidRPr="00752C2D">
        <w:rPr>
          <w:color w:val="343434"/>
          <w:sz w:val="22"/>
          <w:szCs w:val="22"/>
          <w:lang w:eastAsia="en-US"/>
        </w:rPr>
        <w:t xml:space="preserve"> (POI) collaborative work along with </w:t>
      </w:r>
      <w:hyperlink r:id="rId44" w:history="1">
        <w:r w:rsidR="00EA4BD0" w:rsidRPr="00752C2D">
          <w:rPr>
            <w:color w:val="1257BD"/>
            <w:sz w:val="22"/>
            <w:szCs w:val="22"/>
            <w:u w:val="single" w:color="1257BD"/>
            <w:lang w:eastAsia="en-US"/>
          </w:rPr>
          <w:t>DIAL</w:t>
        </w:r>
      </w:hyperlink>
      <w:r w:rsidR="00EA4BD0" w:rsidRPr="00752C2D">
        <w:rPr>
          <w:color w:val="343434"/>
          <w:sz w:val="22"/>
          <w:szCs w:val="22"/>
          <w:lang w:eastAsia="en-US"/>
        </w:rPr>
        <w:t xml:space="preserve"> and the Student Enterprise and Employability unit (</w:t>
      </w:r>
      <w:hyperlink r:id="rId45" w:history="1">
        <w:r w:rsidR="00EA4BD0" w:rsidRPr="00752C2D">
          <w:rPr>
            <w:color w:val="1257BD"/>
            <w:sz w:val="22"/>
            <w:szCs w:val="22"/>
            <w:u w:val="single" w:color="1257BD"/>
            <w:lang w:eastAsia="en-US"/>
          </w:rPr>
          <w:t>SEE</w:t>
        </w:r>
      </w:hyperlink>
      <w:r w:rsidR="00EA4BD0" w:rsidRPr="00752C2D">
        <w:rPr>
          <w:color w:val="343434"/>
          <w:sz w:val="22"/>
          <w:szCs w:val="22"/>
          <w:lang w:eastAsia="en-US"/>
        </w:rPr>
        <w:t>) </w:t>
      </w:r>
      <w:r w:rsidRPr="00752C2D">
        <w:rPr>
          <w:sz w:val="22"/>
        </w:rPr>
        <w:t>unit within the institution as well as the UAL Library.</w:t>
      </w:r>
      <w:r w:rsidR="00EA4BD0" w:rsidRPr="00752C2D">
        <w:rPr>
          <w:sz w:val="22"/>
        </w:rPr>
        <w:t xml:space="preserve"> </w:t>
      </w:r>
      <w:r w:rsidR="00EA4BD0" w:rsidRPr="00752C2D">
        <w:rPr>
          <w:rFonts w:cs="Arial"/>
          <w:color w:val="343434"/>
          <w:sz w:val="22"/>
          <w:szCs w:val="22"/>
          <w:lang w:eastAsia="en-US"/>
        </w:rPr>
        <w:t xml:space="preserve">DIAL has influenced change in the UALs approach to staff training by introducing and demonstrating the DIAL model of staff and students learning and developing learning needs together in </w:t>
      </w:r>
      <w:proofErr w:type="spellStart"/>
      <w:r w:rsidR="00EA4BD0" w:rsidRPr="00752C2D">
        <w:rPr>
          <w:rFonts w:cs="Arial"/>
          <w:color w:val="343434"/>
          <w:sz w:val="22"/>
          <w:szCs w:val="22"/>
          <w:lang w:eastAsia="en-US"/>
        </w:rPr>
        <w:t>CoPs</w:t>
      </w:r>
      <w:proofErr w:type="spellEnd"/>
      <w:r w:rsidR="00EA4BD0" w:rsidRPr="00752C2D">
        <w:rPr>
          <w:rFonts w:cs="Arial"/>
          <w:color w:val="343434"/>
          <w:sz w:val="22"/>
          <w:szCs w:val="22"/>
          <w:lang w:eastAsia="en-US"/>
        </w:rPr>
        <w:t>.</w:t>
      </w:r>
    </w:p>
    <w:p w14:paraId="32BCE170" w14:textId="77777777" w:rsidR="00EA4BD0" w:rsidRPr="00752C2D" w:rsidRDefault="00EA4BD0" w:rsidP="00EA4BD0">
      <w:pPr>
        <w:pStyle w:val="ListParagraph"/>
        <w:suppressAutoHyphens w:val="0"/>
        <w:spacing w:after="0"/>
        <w:ind w:left="0"/>
        <w:contextualSpacing/>
        <w:rPr>
          <w:sz w:val="22"/>
        </w:rPr>
      </w:pPr>
    </w:p>
    <w:p w14:paraId="13214468" w14:textId="77777777" w:rsidR="00B85DF3" w:rsidRPr="00752C2D" w:rsidRDefault="006A6FCD" w:rsidP="00A90907">
      <w:pPr>
        <w:rPr>
          <w:rFonts w:ascii="Arial" w:hAnsi="Arial" w:cs="Arial"/>
          <w:b/>
        </w:rPr>
      </w:pPr>
      <w:r w:rsidRPr="00752C2D">
        <w:rPr>
          <w:rFonts w:ascii="Arial" w:hAnsi="Arial" w:cs="Arial"/>
          <w:b/>
        </w:rPr>
        <w:t>Case Study examples</w:t>
      </w:r>
      <w:r w:rsidR="00B85DF3" w:rsidRPr="00752C2D">
        <w:rPr>
          <w:rFonts w:ascii="Arial" w:hAnsi="Arial" w:cs="Arial"/>
          <w:b/>
        </w:rPr>
        <w:t>:</w:t>
      </w:r>
    </w:p>
    <w:p w14:paraId="7E49FE87" w14:textId="77777777" w:rsidR="00833076" w:rsidRPr="00752C2D" w:rsidRDefault="003B3D05" w:rsidP="00496374">
      <w:pPr>
        <w:pStyle w:val="ListParagraph"/>
        <w:numPr>
          <w:ilvl w:val="2"/>
          <w:numId w:val="2"/>
        </w:numPr>
        <w:suppressAutoHyphens w:val="0"/>
        <w:spacing w:after="0"/>
        <w:contextualSpacing/>
        <w:rPr>
          <w:rFonts w:cs="Arial"/>
          <w:sz w:val="22"/>
          <w:szCs w:val="22"/>
        </w:rPr>
      </w:pPr>
      <w:proofErr w:type="spellStart"/>
      <w:r w:rsidRPr="00752C2D">
        <w:rPr>
          <w:rFonts w:cs="Arial"/>
          <w:b/>
          <w:bCs/>
          <w:sz w:val="22"/>
          <w:szCs w:val="22"/>
          <w:lang w:eastAsia="en-US"/>
        </w:rPr>
        <w:t>Organisational</w:t>
      </w:r>
      <w:proofErr w:type="spellEnd"/>
      <w:r w:rsidRPr="00752C2D">
        <w:rPr>
          <w:rFonts w:cs="Arial"/>
          <w:b/>
          <w:bCs/>
          <w:sz w:val="22"/>
          <w:szCs w:val="22"/>
          <w:lang w:eastAsia="en-US"/>
        </w:rPr>
        <w:t xml:space="preserve"> Development and Learning working in partnership with DIAL:</w:t>
      </w:r>
      <w:r w:rsidRPr="00752C2D">
        <w:rPr>
          <w:rFonts w:cs="Arial"/>
          <w:color w:val="343434"/>
          <w:sz w:val="22"/>
          <w:szCs w:val="22"/>
          <w:lang w:eastAsia="en-US"/>
        </w:rPr>
        <w:t> OD&amp;L are considering </w:t>
      </w:r>
      <w:r w:rsidR="008C5A8E" w:rsidRPr="00752C2D">
        <w:rPr>
          <w:rFonts w:cs="Arial"/>
          <w:color w:val="343434"/>
          <w:sz w:val="22"/>
          <w:szCs w:val="22"/>
          <w:lang w:eastAsia="en-US"/>
        </w:rPr>
        <w:t xml:space="preserve">how best they can align in partnership with DIAL to take </w:t>
      </w:r>
      <w:r w:rsidRPr="00752C2D">
        <w:rPr>
          <w:rFonts w:cs="Arial"/>
          <w:color w:val="343434"/>
          <w:sz w:val="22"/>
          <w:szCs w:val="22"/>
          <w:lang w:eastAsia="en-US"/>
        </w:rPr>
        <w:t>forward the</w:t>
      </w:r>
      <w:r w:rsidR="008C5A8E" w:rsidRPr="00752C2D">
        <w:rPr>
          <w:rFonts w:cs="Arial"/>
          <w:color w:val="343434"/>
          <w:sz w:val="22"/>
          <w:szCs w:val="22"/>
          <w:lang w:eastAsia="en-US"/>
        </w:rPr>
        <w:t xml:space="preserve"> c</w:t>
      </w:r>
      <w:r w:rsidR="00EA4BD0" w:rsidRPr="00752C2D">
        <w:rPr>
          <w:rFonts w:cs="Arial"/>
          <w:color w:val="343434"/>
          <w:sz w:val="22"/>
          <w:szCs w:val="22"/>
          <w:lang w:eastAsia="en-US"/>
        </w:rPr>
        <w:t>o</w:t>
      </w:r>
      <w:r w:rsidR="008C5A8E" w:rsidRPr="00752C2D">
        <w:rPr>
          <w:rFonts w:cs="Arial"/>
          <w:color w:val="343434"/>
          <w:sz w:val="22"/>
          <w:szCs w:val="22"/>
          <w:lang w:eastAsia="en-US"/>
        </w:rPr>
        <w:t>llaborative work carried out to date. F</w:t>
      </w:r>
      <w:r w:rsidRPr="00752C2D">
        <w:rPr>
          <w:rFonts w:cs="Arial"/>
          <w:color w:val="343434"/>
          <w:sz w:val="22"/>
          <w:szCs w:val="22"/>
          <w:lang w:eastAsia="en-US"/>
        </w:rPr>
        <w:t>our areas</w:t>
      </w:r>
      <w:r w:rsidR="008C5A8E" w:rsidRPr="00752C2D">
        <w:rPr>
          <w:rFonts w:cs="Arial"/>
          <w:color w:val="343434"/>
          <w:sz w:val="22"/>
          <w:szCs w:val="22"/>
          <w:lang w:eastAsia="en-US"/>
        </w:rPr>
        <w:t xml:space="preserve"> have been identifie</w:t>
      </w:r>
      <w:r w:rsidR="00EA4BD0" w:rsidRPr="00752C2D">
        <w:rPr>
          <w:rFonts w:cs="Arial"/>
          <w:color w:val="343434"/>
          <w:sz w:val="22"/>
          <w:szCs w:val="22"/>
          <w:lang w:eastAsia="en-US"/>
        </w:rPr>
        <w:t>d</w:t>
      </w:r>
      <w:r w:rsidR="008C5A8E" w:rsidRPr="00752C2D">
        <w:rPr>
          <w:rFonts w:cs="Arial"/>
          <w:color w:val="343434"/>
          <w:sz w:val="22"/>
          <w:szCs w:val="22"/>
          <w:lang w:eastAsia="en-US"/>
        </w:rPr>
        <w:t xml:space="preserve"> </w:t>
      </w:r>
      <w:r w:rsidR="004B4C29" w:rsidRPr="00752C2D">
        <w:rPr>
          <w:rFonts w:cs="Arial"/>
          <w:color w:val="343434"/>
          <w:sz w:val="22"/>
          <w:szCs w:val="22"/>
          <w:lang w:eastAsia="en-US"/>
        </w:rPr>
        <w:t>–</w:t>
      </w:r>
      <w:r w:rsidRPr="00752C2D">
        <w:rPr>
          <w:rFonts w:cs="Arial"/>
          <w:color w:val="343434"/>
          <w:sz w:val="22"/>
          <w:szCs w:val="22"/>
          <w:lang w:eastAsia="en-US"/>
        </w:rPr>
        <w:t> Please see notes (</w:t>
      </w:r>
      <w:hyperlink r:id="rId46" w:history="1">
        <w:r w:rsidRPr="00752C2D">
          <w:rPr>
            <w:rFonts w:cs="Arial"/>
            <w:color w:val="1257BD"/>
            <w:sz w:val="22"/>
            <w:szCs w:val="22"/>
            <w:u w:val="single" w:color="1257BD"/>
            <w:lang w:eastAsia="en-US"/>
          </w:rPr>
          <w:t>Read more here</w:t>
        </w:r>
      </w:hyperlink>
      <w:r w:rsidRPr="00752C2D">
        <w:rPr>
          <w:rFonts w:cs="Arial"/>
          <w:color w:val="343434"/>
          <w:sz w:val="22"/>
          <w:szCs w:val="22"/>
          <w:lang w:eastAsia="en-US"/>
        </w:rPr>
        <w:t xml:space="preserve">) from Anna </w:t>
      </w:r>
      <w:proofErr w:type="spellStart"/>
      <w:r w:rsidRPr="00752C2D">
        <w:rPr>
          <w:rFonts w:cs="Arial"/>
          <w:color w:val="343434"/>
          <w:sz w:val="22"/>
          <w:szCs w:val="22"/>
          <w:lang w:eastAsia="en-US"/>
        </w:rPr>
        <w:t>Petts</w:t>
      </w:r>
      <w:proofErr w:type="spellEnd"/>
      <w:r w:rsidRPr="00752C2D">
        <w:rPr>
          <w:rFonts w:cs="Arial"/>
          <w:color w:val="343434"/>
          <w:sz w:val="22"/>
          <w:szCs w:val="22"/>
          <w:lang w:eastAsia="en-US"/>
        </w:rPr>
        <w:t xml:space="preserve"> Head of UALs </w:t>
      </w:r>
      <w:proofErr w:type="spellStart"/>
      <w:r w:rsidRPr="00752C2D">
        <w:rPr>
          <w:rFonts w:cs="Arial"/>
          <w:color w:val="343434"/>
          <w:sz w:val="22"/>
          <w:szCs w:val="22"/>
          <w:lang w:eastAsia="en-US"/>
        </w:rPr>
        <w:t>Organisational</w:t>
      </w:r>
      <w:proofErr w:type="spellEnd"/>
      <w:r w:rsidRPr="00752C2D">
        <w:rPr>
          <w:rFonts w:cs="Arial"/>
          <w:color w:val="343434"/>
          <w:sz w:val="22"/>
          <w:szCs w:val="22"/>
          <w:lang w:eastAsia="en-US"/>
        </w:rPr>
        <w:t xml:space="preserve"> Development and Learning </w:t>
      </w:r>
      <w:hyperlink r:id="rId47" w:history="1">
        <w:r w:rsidRPr="00752C2D">
          <w:rPr>
            <w:rFonts w:cs="Arial"/>
            <w:color w:val="1257BD"/>
            <w:sz w:val="22"/>
            <w:szCs w:val="22"/>
            <w:u w:val="single" w:color="1257BD"/>
            <w:lang w:eastAsia="en-US"/>
          </w:rPr>
          <w:t>OD&amp;L</w:t>
        </w:r>
      </w:hyperlink>
      <w:r w:rsidRPr="00752C2D">
        <w:rPr>
          <w:rFonts w:cs="Arial"/>
          <w:color w:val="343434"/>
          <w:sz w:val="22"/>
          <w:szCs w:val="22"/>
          <w:lang w:eastAsia="en-US"/>
        </w:rPr>
        <w:t xml:space="preserve">. </w:t>
      </w:r>
      <w:r w:rsidR="008C5A8E" w:rsidRPr="00752C2D">
        <w:rPr>
          <w:rFonts w:cs="Arial"/>
          <w:color w:val="343434"/>
          <w:sz w:val="22"/>
          <w:szCs w:val="22"/>
          <w:lang w:eastAsia="en-US"/>
        </w:rPr>
        <w:br/>
      </w:r>
    </w:p>
    <w:p w14:paraId="77B67C72" w14:textId="77777777" w:rsidR="00833076" w:rsidRPr="00752C2D" w:rsidRDefault="00833076" w:rsidP="00496374">
      <w:pPr>
        <w:numPr>
          <w:ilvl w:val="0"/>
          <w:numId w:val="6"/>
        </w:numPr>
        <w:rPr>
          <w:rFonts w:ascii="Arial" w:hAnsi="Arial" w:cs="Arial"/>
        </w:rPr>
      </w:pPr>
      <w:r w:rsidRPr="00752C2D">
        <w:rPr>
          <w:rFonts w:ascii="Arial" w:hAnsi="Arial" w:cs="Arial"/>
          <w:b/>
          <w:bCs/>
        </w:rPr>
        <w:t>Demonstrating value</w:t>
      </w:r>
      <w:r w:rsidRPr="00752C2D">
        <w:rPr>
          <w:rFonts w:ascii="Arial" w:hAnsi="Arial" w:cs="Arial"/>
        </w:rPr>
        <w:t xml:space="preserve"> – raising the profile of DIAL through targeted learning provision, aligning Learn IT’s provision with relevant DIAL projects to create awareness and understanding, in particular how it supports and enables the student experience – one of three strategic priorities for UAL for 2013 – 14. </w:t>
      </w:r>
    </w:p>
    <w:p w14:paraId="2ED127E9" w14:textId="77777777" w:rsidR="00833076" w:rsidRPr="00752C2D" w:rsidRDefault="00833076" w:rsidP="00496374">
      <w:pPr>
        <w:numPr>
          <w:ilvl w:val="0"/>
          <w:numId w:val="6"/>
        </w:numPr>
        <w:rPr>
          <w:rFonts w:ascii="Arial" w:hAnsi="Arial" w:cs="Arial"/>
        </w:rPr>
      </w:pPr>
      <w:r w:rsidRPr="00752C2D">
        <w:rPr>
          <w:rFonts w:ascii="Arial" w:hAnsi="Arial" w:cs="Arial"/>
          <w:b/>
          <w:bCs/>
        </w:rPr>
        <w:t>Scheduling and planning</w:t>
      </w:r>
      <w:r w:rsidRPr="00752C2D">
        <w:rPr>
          <w:rFonts w:ascii="Arial" w:hAnsi="Arial" w:cs="Arial"/>
        </w:rPr>
        <w:t xml:space="preserve"> – OD&amp;L are currently revising their approach to course enrolment and scheduling and there is an opportunity to align DIAL training to this to proactively promote training and engage staff with DIAL projects.  OD&amp;L to support with the scheduling of training, although recognising constraints with training space/resources. </w:t>
      </w:r>
    </w:p>
    <w:p w14:paraId="28F4F149" w14:textId="77777777" w:rsidR="00833076" w:rsidRPr="00752C2D" w:rsidRDefault="00833076" w:rsidP="00496374">
      <w:pPr>
        <w:numPr>
          <w:ilvl w:val="0"/>
          <w:numId w:val="6"/>
        </w:numPr>
        <w:rPr>
          <w:rFonts w:ascii="Arial" w:hAnsi="Arial" w:cs="Arial"/>
        </w:rPr>
      </w:pPr>
      <w:r w:rsidRPr="00752C2D">
        <w:rPr>
          <w:rFonts w:ascii="Arial" w:hAnsi="Arial" w:cs="Arial"/>
          <w:b/>
          <w:bCs/>
        </w:rPr>
        <w:t>Delivery of</w:t>
      </w:r>
      <w:r w:rsidRPr="00752C2D">
        <w:rPr>
          <w:rFonts w:ascii="Arial" w:hAnsi="Arial" w:cs="Arial"/>
        </w:rPr>
        <w:t xml:space="preserve"> – instructor led training (ILT) has many benefits but there is potential in developing more innovative mediums such as social media and e-learning, to provide knowledge and skill in DIAL related technologies to help augment ILT delivery or replace it. </w:t>
      </w:r>
    </w:p>
    <w:p w14:paraId="57D9369D" w14:textId="77777777" w:rsidR="00833076" w:rsidRPr="00752C2D" w:rsidRDefault="00833076" w:rsidP="00496374">
      <w:pPr>
        <w:numPr>
          <w:ilvl w:val="0"/>
          <w:numId w:val="6"/>
        </w:numPr>
        <w:rPr>
          <w:rFonts w:ascii="Arial" w:hAnsi="Arial" w:cs="Arial"/>
        </w:rPr>
      </w:pPr>
      <w:r w:rsidRPr="00752C2D">
        <w:rPr>
          <w:rFonts w:ascii="Arial" w:hAnsi="Arial" w:cs="Arial"/>
          <w:b/>
          <w:bCs/>
        </w:rPr>
        <w:t>Competencies</w:t>
      </w:r>
      <w:r w:rsidRPr="00752C2D">
        <w:rPr>
          <w:rFonts w:ascii="Arial" w:hAnsi="Arial" w:cs="Arial"/>
        </w:rPr>
        <w:t xml:space="preserve"> – identifying and putting in place digital literacy competencies that clearly articulate the necessary blend of knowledge and skills required to support and engage with technologies, relevant to delivering the student experience and/or enable staff to confidently interact.  A competency framework woven into recruitment, performance management and career development as well as other people practices could prove beneficial.</w:t>
      </w:r>
    </w:p>
    <w:p w14:paraId="43110E9C" w14:textId="77777777" w:rsidR="00833076" w:rsidRPr="00752C2D" w:rsidRDefault="00833076" w:rsidP="00833076">
      <w:pPr>
        <w:pStyle w:val="ListParagraph"/>
        <w:suppressAutoHyphens w:val="0"/>
        <w:spacing w:after="0"/>
        <w:ind w:left="0"/>
        <w:contextualSpacing/>
        <w:rPr>
          <w:rFonts w:cs="Arial"/>
          <w:sz w:val="22"/>
          <w:szCs w:val="22"/>
        </w:rPr>
      </w:pPr>
    </w:p>
    <w:p w14:paraId="006A4DE5" w14:textId="77777777" w:rsidR="001F20F9" w:rsidRPr="00752C2D" w:rsidRDefault="00B761FA" w:rsidP="00496374">
      <w:pPr>
        <w:pStyle w:val="ListParagraph"/>
        <w:numPr>
          <w:ilvl w:val="2"/>
          <w:numId w:val="2"/>
        </w:numPr>
        <w:suppressAutoHyphens w:val="0"/>
        <w:spacing w:after="0"/>
        <w:contextualSpacing/>
        <w:rPr>
          <w:rFonts w:cs="Arial"/>
          <w:sz w:val="22"/>
          <w:szCs w:val="22"/>
        </w:rPr>
      </w:pPr>
      <w:r w:rsidRPr="00752C2D">
        <w:rPr>
          <w:rFonts w:cs="Arial"/>
          <w:b/>
          <w:sz w:val="22"/>
          <w:szCs w:val="22"/>
        </w:rPr>
        <w:t>Library Services Strategy</w:t>
      </w:r>
      <w:r w:rsidRPr="00752C2D">
        <w:rPr>
          <w:rFonts w:cs="Arial"/>
          <w:sz w:val="22"/>
          <w:szCs w:val="22"/>
        </w:rPr>
        <w:t xml:space="preserve">: DIAL have been working closely with library services and DIAL projects specifically </w:t>
      </w:r>
      <w:hyperlink r:id="rId48" w:history="1">
        <w:r w:rsidRPr="00752C2D">
          <w:rPr>
            <w:rStyle w:val="Hyperlink"/>
            <w:rFonts w:cs="Arial"/>
            <w:sz w:val="22"/>
            <w:szCs w:val="22"/>
          </w:rPr>
          <w:t>Things Unlimited</w:t>
        </w:r>
      </w:hyperlink>
      <w:r w:rsidRPr="00752C2D">
        <w:rPr>
          <w:rFonts w:cs="Arial"/>
          <w:sz w:val="22"/>
          <w:szCs w:val="22"/>
        </w:rPr>
        <w:t xml:space="preserve"> project will go on to inform future library DL policy and processes.</w:t>
      </w:r>
    </w:p>
    <w:p w14:paraId="093AE7CB" w14:textId="77777777" w:rsidR="001F20F9" w:rsidRPr="00752C2D" w:rsidRDefault="001F20F9" w:rsidP="001F20F9">
      <w:pPr>
        <w:pStyle w:val="ListParagraph"/>
        <w:suppressAutoHyphens w:val="0"/>
        <w:spacing w:after="0"/>
        <w:ind w:left="360"/>
        <w:contextualSpacing/>
        <w:rPr>
          <w:rFonts w:cs="Arial"/>
          <w:sz w:val="22"/>
          <w:szCs w:val="22"/>
        </w:rPr>
      </w:pPr>
    </w:p>
    <w:p w14:paraId="33DB008F" w14:textId="77777777" w:rsidR="003B3D05" w:rsidRPr="00752C2D" w:rsidRDefault="00773522" w:rsidP="006B3ABD">
      <w:pPr>
        <w:ind w:left="1080"/>
        <w:rPr>
          <w:rFonts w:ascii="Arial" w:hAnsi="Arial"/>
          <w:i/>
        </w:rPr>
      </w:pPr>
      <w:r w:rsidRPr="00752C2D">
        <w:rPr>
          <w:rFonts w:ascii="Arial" w:hAnsi="Arial"/>
          <w:lang w:val="en-US" w:eastAsia="en-US"/>
        </w:rPr>
        <w:t>UAL departmental perspective on DIAL impacts and longer term success in terms of stakeholder gains and institutional impact by Pat Christie, Director of Information Services:</w:t>
      </w:r>
      <w:r w:rsidRPr="00752C2D">
        <w:rPr>
          <w:rFonts w:ascii="Arial" w:hAnsi="Arial"/>
          <w:i/>
          <w:lang w:val="en-US" w:eastAsia="en-US"/>
        </w:rPr>
        <w:br/>
      </w:r>
      <w:r w:rsidRPr="00752C2D">
        <w:rPr>
          <w:rFonts w:ascii="Arial" w:hAnsi="Arial"/>
          <w:i/>
          <w:lang w:val="en-US" w:eastAsia="en-US"/>
        </w:rPr>
        <w:br/>
        <w:t xml:space="preserve">‘The learning gained through DIAL will undoubtedly feed into the development of a new Departmental Staff Development Framework that we intend to launch in 2013/14 as it has raised our awareness of and commitment to digital literacy as a core competence for staff (we hope to create a suite of online resources that relate to digital literacy). It has also provided us with opportunities to experiment with different approaches to learning, initially for our staff, but also potentially for students (our hope is that the 23 things approach that we used for DIAL can be adapted for a range of topics and purposes) and provided us with a practical way to learn about and address issues around OER, licensing and the open access agenda.’ Read more </w:t>
      </w:r>
      <w:hyperlink r:id="rId49" w:history="1">
        <w:r w:rsidRPr="00752C2D">
          <w:rPr>
            <w:rStyle w:val="Hyperlink"/>
            <w:rFonts w:ascii="Arial" w:hAnsi="Arial"/>
            <w:i/>
            <w:lang w:val="en-US" w:eastAsia="en-US"/>
          </w:rPr>
          <w:t>here</w:t>
        </w:r>
      </w:hyperlink>
      <w:r w:rsidR="006B3ABD" w:rsidRPr="00752C2D">
        <w:rPr>
          <w:rFonts w:ascii="Arial" w:hAnsi="Arial"/>
          <w:i/>
          <w:lang w:val="en-US" w:eastAsia="en-US"/>
        </w:rPr>
        <w:t xml:space="preserve"> or</w:t>
      </w:r>
      <w:r w:rsidRPr="00752C2D">
        <w:rPr>
          <w:rFonts w:ascii="Arial" w:hAnsi="Arial"/>
          <w:i/>
          <w:lang w:val="en-US" w:eastAsia="en-US"/>
        </w:rPr>
        <w:t xml:space="preserve"> in Appendix 6</w:t>
      </w:r>
      <w:r w:rsidR="00D043C1" w:rsidRPr="00752C2D">
        <w:rPr>
          <w:rFonts w:ascii="Arial" w:hAnsi="Arial" w:cs="Arial"/>
        </w:rPr>
        <w:br/>
      </w:r>
    </w:p>
    <w:p w14:paraId="73B13A90" w14:textId="77777777" w:rsidR="00EA4BD0" w:rsidRPr="00752C2D" w:rsidRDefault="00EA4BD0" w:rsidP="00EA4BD0">
      <w:pPr>
        <w:pStyle w:val="ListParagraph"/>
        <w:numPr>
          <w:ilvl w:val="1"/>
          <w:numId w:val="2"/>
        </w:numPr>
        <w:suppressAutoHyphens w:val="0"/>
        <w:spacing w:after="0"/>
        <w:contextualSpacing/>
        <w:rPr>
          <w:rFonts w:cs="Arial"/>
          <w:sz w:val="22"/>
          <w:szCs w:val="22"/>
        </w:rPr>
      </w:pPr>
      <w:r w:rsidRPr="00752C2D">
        <w:rPr>
          <w:rFonts w:cs="Arial"/>
          <w:b/>
          <w:sz w:val="22"/>
          <w:szCs w:val="22"/>
        </w:rPr>
        <w:t>Contributing to UAL policy development in DL related areas</w:t>
      </w:r>
    </w:p>
    <w:p w14:paraId="712088E1" w14:textId="77777777" w:rsidR="00EA4BD0" w:rsidRPr="00752C2D" w:rsidRDefault="00EA4BD0" w:rsidP="00EA4BD0">
      <w:pPr>
        <w:pStyle w:val="ListParagraph"/>
        <w:suppressAutoHyphens w:val="0"/>
        <w:spacing w:after="0"/>
        <w:ind w:left="760"/>
        <w:contextualSpacing/>
        <w:rPr>
          <w:rFonts w:cs="Arial"/>
          <w:sz w:val="22"/>
          <w:szCs w:val="22"/>
        </w:rPr>
      </w:pPr>
    </w:p>
    <w:p w14:paraId="08300AD1" w14:textId="4F9BB119" w:rsidR="003B3D05" w:rsidRPr="00752C2D" w:rsidRDefault="00B761FA" w:rsidP="00EA4BD0">
      <w:pPr>
        <w:pStyle w:val="ListParagraph"/>
        <w:numPr>
          <w:ilvl w:val="2"/>
          <w:numId w:val="2"/>
        </w:numPr>
        <w:suppressAutoHyphens w:val="0"/>
        <w:spacing w:after="0"/>
        <w:contextualSpacing/>
        <w:rPr>
          <w:rFonts w:cs="Arial"/>
          <w:sz w:val="22"/>
          <w:szCs w:val="22"/>
        </w:rPr>
      </w:pPr>
      <w:r w:rsidRPr="00752C2D">
        <w:rPr>
          <w:rFonts w:cs="Arial"/>
          <w:b/>
          <w:sz w:val="22"/>
          <w:szCs w:val="22"/>
        </w:rPr>
        <w:t>Open UAL</w:t>
      </w:r>
      <w:r w:rsidRPr="00752C2D">
        <w:rPr>
          <w:rFonts w:cs="Arial"/>
          <w:sz w:val="22"/>
          <w:szCs w:val="22"/>
        </w:rPr>
        <w:t xml:space="preserve"> (</w:t>
      </w:r>
      <w:r w:rsidR="005F63B6">
        <w:rPr>
          <w:rFonts w:cs="Arial"/>
          <w:sz w:val="22"/>
          <w:szCs w:val="22"/>
        </w:rPr>
        <w:t xml:space="preserve">see draft </w:t>
      </w:r>
      <w:hyperlink r:id="rId50" w:history="1">
        <w:r w:rsidRPr="005F63B6">
          <w:rPr>
            <w:rStyle w:val="Hyperlink"/>
            <w:rFonts w:cs="Arial"/>
            <w:sz w:val="22"/>
            <w:szCs w:val="22"/>
            <w:lang w:val="en-GB"/>
          </w:rPr>
          <w:t>policy proposal</w:t>
        </w:r>
      </w:hyperlink>
      <w:r w:rsidRPr="00752C2D">
        <w:rPr>
          <w:rFonts w:cs="Arial"/>
          <w:sz w:val="22"/>
          <w:szCs w:val="22"/>
        </w:rPr>
        <w:t>)</w:t>
      </w:r>
      <w:r w:rsidR="005F63B6">
        <w:rPr>
          <w:rFonts w:cs="Arial"/>
          <w:sz w:val="22"/>
          <w:szCs w:val="22"/>
        </w:rPr>
        <w:t xml:space="preserve"> DIAL are key contributors</w:t>
      </w:r>
      <w:r w:rsidR="005B79CE" w:rsidRPr="00752C2D">
        <w:rPr>
          <w:rFonts w:cs="Arial"/>
          <w:sz w:val="22"/>
          <w:szCs w:val="22"/>
        </w:rPr>
        <w:t xml:space="preserve"> to the proposal</w:t>
      </w:r>
      <w:r w:rsidR="002B73DA">
        <w:rPr>
          <w:rFonts w:cs="Arial"/>
          <w:sz w:val="22"/>
          <w:szCs w:val="22"/>
        </w:rPr>
        <w:t xml:space="preserve"> and group members,</w:t>
      </w:r>
      <w:r w:rsidR="005B79CE" w:rsidRPr="00752C2D">
        <w:rPr>
          <w:rFonts w:cs="Arial"/>
          <w:sz w:val="22"/>
          <w:szCs w:val="22"/>
        </w:rPr>
        <w:t xml:space="preserve"> having been </w:t>
      </w:r>
      <w:r w:rsidR="00326CA6" w:rsidRPr="00752C2D">
        <w:rPr>
          <w:rFonts w:cs="Arial"/>
          <w:sz w:val="22"/>
          <w:szCs w:val="22"/>
        </w:rPr>
        <w:t xml:space="preserve">actively involved in all the UAL open educational </w:t>
      </w:r>
      <w:r w:rsidR="005B79CE" w:rsidRPr="00752C2D">
        <w:rPr>
          <w:rFonts w:cs="Arial"/>
          <w:sz w:val="22"/>
          <w:szCs w:val="22"/>
        </w:rPr>
        <w:t>initiatives and practicing open education throughout the project</w:t>
      </w:r>
      <w:r w:rsidRPr="00752C2D">
        <w:rPr>
          <w:rFonts w:cs="Arial"/>
          <w:sz w:val="22"/>
          <w:szCs w:val="22"/>
        </w:rPr>
        <w:t xml:space="preserve"> </w:t>
      </w:r>
      <w:r w:rsidR="004B4C29" w:rsidRPr="00752C2D">
        <w:rPr>
          <w:rFonts w:cs="Arial"/>
          <w:sz w:val="22"/>
          <w:szCs w:val="22"/>
        </w:rPr>
        <w:t>–</w:t>
      </w:r>
      <w:r w:rsidRPr="00752C2D">
        <w:rPr>
          <w:rFonts w:cs="Arial"/>
          <w:sz w:val="22"/>
          <w:szCs w:val="22"/>
        </w:rPr>
        <w:t xml:space="preserve"> </w:t>
      </w:r>
      <w:hyperlink r:id="rId51" w:history="1">
        <w:r w:rsidRPr="00752C2D">
          <w:rPr>
            <w:rStyle w:val="Hyperlink"/>
            <w:rFonts w:cs="Arial"/>
            <w:sz w:val="22"/>
            <w:szCs w:val="22"/>
          </w:rPr>
          <w:t>http://dial.myblog.arts.ac.uk/2013/05/14/open-ual/</w:t>
        </w:r>
      </w:hyperlink>
      <w:r w:rsidRPr="00752C2D">
        <w:rPr>
          <w:rFonts w:cs="Arial"/>
          <w:sz w:val="22"/>
          <w:szCs w:val="22"/>
        </w:rPr>
        <w:t xml:space="preserve"> </w:t>
      </w:r>
      <w:r w:rsidR="00D043C1" w:rsidRPr="00752C2D">
        <w:rPr>
          <w:rFonts w:cs="Arial"/>
          <w:sz w:val="22"/>
          <w:szCs w:val="22"/>
        </w:rPr>
        <w:br/>
      </w:r>
    </w:p>
    <w:p w14:paraId="361B96C5" w14:textId="77777777" w:rsidR="00EA4BD0" w:rsidRPr="00752C2D" w:rsidRDefault="00553ACF" w:rsidP="00EA4BD0">
      <w:pPr>
        <w:pStyle w:val="ListParagraph"/>
        <w:numPr>
          <w:ilvl w:val="2"/>
          <w:numId w:val="2"/>
        </w:numPr>
        <w:suppressAutoHyphens w:val="0"/>
        <w:spacing w:after="0"/>
        <w:contextualSpacing/>
        <w:rPr>
          <w:rFonts w:cs="Arial"/>
          <w:sz w:val="22"/>
          <w:szCs w:val="22"/>
        </w:rPr>
      </w:pPr>
      <w:r w:rsidRPr="00752C2D">
        <w:rPr>
          <w:rFonts w:cs="Arial"/>
          <w:sz w:val="22"/>
          <w:szCs w:val="22"/>
        </w:rPr>
        <w:t>DIAL has been regularly</w:t>
      </w:r>
      <w:r w:rsidR="00B761FA" w:rsidRPr="00752C2D">
        <w:rPr>
          <w:rFonts w:cs="Arial"/>
          <w:sz w:val="22"/>
          <w:szCs w:val="22"/>
        </w:rPr>
        <w:t xml:space="preserve"> contributing to UALs new </w:t>
      </w:r>
      <w:r w:rsidR="00F00BA9" w:rsidRPr="00752C2D">
        <w:rPr>
          <w:rFonts w:cs="Arial"/>
          <w:b/>
          <w:sz w:val="22"/>
          <w:szCs w:val="22"/>
        </w:rPr>
        <w:t>IPR policy</w:t>
      </w:r>
      <w:r w:rsidR="00F00BA9" w:rsidRPr="00752C2D">
        <w:rPr>
          <w:rFonts w:cs="Arial"/>
          <w:sz w:val="22"/>
          <w:szCs w:val="22"/>
        </w:rPr>
        <w:t xml:space="preserve">, </w:t>
      </w:r>
      <w:r w:rsidR="00F00BA9" w:rsidRPr="00752C2D">
        <w:rPr>
          <w:rFonts w:cs="Arial"/>
          <w:b/>
          <w:sz w:val="22"/>
          <w:szCs w:val="22"/>
        </w:rPr>
        <w:t>IT strategy</w:t>
      </w:r>
      <w:r w:rsidR="00F00BA9" w:rsidRPr="00752C2D">
        <w:rPr>
          <w:rFonts w:cs="Arial"/>
          <w:sz w:val="22"/>
          <w:szCs w:val="22"/>
        </w:rPr>
        <w:t xml:space="preserve"> </w:t>
      </w:r>
      <w:r w:rsidR="00D341DB" w:rsidRPr="00752C2D">
        <w:rPr>
          <w:rFonts w:cs="Arial"/>
          <w:b/>
          <w:sz w:val="22"/>
          <w:szCs w:val="22"/>
        </w:rPr>
        <w:t>Information Strategy Steering Group ISSG</w:t>
      </w:r>
      <w:r w:rsidR="00D341DB" w:rsidRPr="00752C2D">
        <w:rPr>
          <w:rFonts w:cs="Arial"/>
          <w:sz w:val="22"/>
          <w:szCs w:val="22"/>
        </w:rPr>
        <w:t xml:space="preserve"> </w:t>
      </w:r>
      <w:r w:rsidR="00F00BA9" w:rsidRPr="00752C2D">
        <w:rPr>
          <w:rFonts w:cs="Arial"/>
          <w:sz w:val="22"/>
          <w:szCs w:val="22"/>
        </w:rPr>
        <w:t xml:space="preserve">and </w:t>
      </w:r>
      <w:r w:rsidR="00F00BA9" w:rsidRPr="00752C2D">
        <w:rPr>
          <w:rFonts w:cs="Arial"/>
          <w:b/>
          <w:sz w:val="22"/>
          <w:szCs w:val="22"/>
        </w:rPr>
        <w:t>E-Learning Strategy</w:t>
      </w:r>
      <w:r w:rsidR="00F00BA9" w:rsidRPr="00752C2D">
        <w:rPr>
          <w:rFonts w:cs="Arial"/>
          <w:sz w:val="22"/>
          <w:szCs w:val="22"/>
        </w:rPr>
        <w:t xml:space="preserve"> Group (ELSG).</w:t>
      </w:r>
    </w:p>
    <w:p w14:paraId="5B73C8CC" w14:textId="77777777" w:rsidR="00EA4BD0" w:rsidRPr="00752C2D" w:rsidRDefault="00EA4BD0" w:rsidP="00EA4BD0">
      <w:pPr>
        <w:pStyle w:val="ListParagraph"/>
        <w:suppressAutoHyphens w:val="0"/>
        <w:spacing w:after="0"/>
        <w:ind w:left="1080"/>
        <w:contextualSpacing/>
        <w:rPr>
          <w:rFonts w:cs="Arial"/>
          <w:sz w:val="22"/>
          <w:szCs w:val="22"/>
        </w:rPr>
      </w:pPr>
    </w:p>
    <w:p w14:paraId="03EB3406" w14:textId="77777777" w:rsidR="00D40549" w:rsidRPr="00752C2D" w:rsidRDefault="00D40549" w:rsidP="00EA4BD0">
      <w:pPr>
        <w:pStyle w:val="ListParagraph"/>
        <w:suppressAutoHyphens w:val="0"/>
        <w:spacing w:after="0"/>
        <w:ind w:left="1080"/>
        <w:contextualSpacing/>
        <w:rPr>
          <w:b/>
          <w:bCs/>
          <w:sz w:val="22"/>
        </w:rPr>
      </w:pPr>
    </w:p>
    <w:p w14:paraId="71376B98" w14:textId="77777777" w:rsidR="00D40549" w:rsidRPr="00752C2D" w:rsidRDefault="00D40549" w:rsidP="00EA4BD0">
      <w:pPr>
        <w:pStyle w:val="ListParagraph"/>
        <w:suppressAutoHyphens w:val="0"/>
        <w:spacing w:after="0"/>
        <w:ind w:left="1080"/>
        <w:contextualSpacing/>
        <w:rPr>
          <w:b/>
          <w:bCs/>
          <w:sz w:val="22"/>
        </w:rPr>
      </w:pPr>
    </w:p>
    <w:p w14:paraId="7627A6DE" w14:textId="77777777" w:rsidR="00866AAB" w:rsidRPr="00752C2D" w:rsidRDefault="00866AAB" w:rsidP="00EA4BD0">
      <w:pPr>
        <w:pStyle w:val="ListParagraph"/>
        <w:suppressAutoHyphens w:val="0"/>
        <w:spacing w:after="0"/>
        <w:ind w:left="1080"/>
        <w:contextualSpacing/>
        <w:rPr>
          <w:b/>
          <w:bCs/>
          <w:sz w:val="22"/>
        </w:rPr>
      </w:pPr>
    </w:p>
    <w:p w14:paraId="6A398E34" w14:textId="77777777" w:rsidR="00420953" w:rsidRPr="00752C2D" w:rsidRDefault="0047028D" w:rsidP="00496374">
      <w:pPr>
        <w:numPr>
          <w:ilvl w:val="1"/>
          <w:numId w:val="2"/>
        </w:numPr>
        <w:rPr>
          <w:rFonts w:ascii="Arial" w:hAnsi="Arial" w:cs="Arial"/>
          <w:lang w:val="en-US"/>
        </w:rPr>
      </w:pPr>
      <w:r w:rsidRPr="00752C2D">
        <w:rPr>
          <w:rFonts w:ascii="Arial" w:hAnsi="Arial" w:cs="Arial"/>
          <w:b/>
          <w:bCs/>
          <w:lang w:val="en-US"/>
        </w:rPr>
        <w:t>Engagement with the digitally scared</w:t>
      </w:r>
      <w:r w:rsidR="00207BE6" w:rsidRPr="00752C2D">
        <w:rPr>
          <w:rFonts w:ascii="Arial" w:hAnsi="Arial" w:cs="Arial"/>
          <w:b/>
          <w:bCs/>
          <w:lang w:val="en-US"/>
        </w:rPr>
        <w:t xml:space="preserve"> </w:t>
      </w:r>
      <w:r w:rsidR="00420953" w:rsidRPr="00752C2D">
        <w:rPr>
          <w:rFonts w:ascii="Arial" w:eastAsia="Times New Roman" w:hAnsi="Arial" w:cs="Arial"/>
          <w:b/>
          <w:color w:val="262626"/>
          <w:lang w:val="en-US" w:eastAsia="en-US"/>
        </w:rPr>
        <w:t>or the digitally ‘left-behind’.</w:t>
      </w:r>
      <w:r w:rsidR="00420953" w:rsidRPr="00752C2D">
        <w:rPr>
          <w:rFonts w:ascii="Arial" w:hAnsi="Arial" w:cs="Arial"/>
          <w:b/>
          <w:bCs/>
          <w:lang w:val="en-US"/>
        </w:rPr>
        <w:t xml:space="preserve"> </w:t>
      </w:r>
    </w:p>
    <w:p w14:paraId="3D114EF6" w14:textId="77777777" w:rsidR="00D133EF" w:rsidRPr="00752C2D" w:rsidRDefault="00A34375" w:rsidP="00420953">
      <w:pPr>
        <w:rPr>
          <w:rFonts w:ascii="Arial" w:hAnsi="Arial" w:cs="Arial"/>
          <w:lang w:val="en-US"/>
        </w:rPr>
      </w:pPr>
      <w:r w:rsidRPr="00752C2D">
        <w:rPr>
          <w:rFonts w:ascii="Arial" w:hAnsi="Arial" w:cs="Arial"/>
          <w:lang w:val="en-US"/>
        </w:rPr>
        <w:t>As noted at the outset of this report, t</w:t>
      </w:r>
      <w:r w:rsidR="00E9549C" w:rsidRPr="00752C2D">
        <w:rPr>
          <w:rFonts w:ascii="Arial" w:hAnsi="Arial" w:cs="Arial"/>
          <w:lang w:val="en-US"/>
        </w:rPr>
        <w:t xml:space="preserve">he DIAL </w:t>
      </w:r>
      <w:proofErr w:type="spellStart"/>
      <w:r w:rsidR="00731212" w:rsidRPr="00752C2D">
        <w:rPr>
          <w:rFonts w:ascii="Arial" w:hAnsi="Arial" w:cs="Arial"/>
          <w:lang w:val="en-US"/>
        </w:rPr>
        <w:t>CoP</w:t>
      </w:r>
      <w:proofErr w:type="spellEnd"/>
      <w:r w:rsidR="00731212" w:rsidRPr="00752C2D">
        <w:rPr>
          <w:rFonts w:ascii="Arial" w:hAnsi="Arial" w:cs="Arial"/>
          <w:lang w:val="en-US"/>
        </w:rPr>
        <w:t xml:space="preserve"> model had success in reaching</w:t>
      </w:r>
      <w:r w:rsidR="0047028D" w:rsidRPr="00752C2D">
        <w:rPr>
          <w:rFonts w:ascii="Arial" w:hAnsi="Arial" w:cs="Arial"/>
          <w:lang w:val="en-US"/>
        </w:rPr>
        <w:t xml:space="preserve"> groups unlikely to have been engaged through other means</w:t>
      </w:r>
      <w:r w:rsidR="0047028D" w:rsidRPr="00752C2D">
        <w:rPr>
          <w:rFonts w:ascii="Arial" w:hAnsi="Arial" w:cs="Arial"/>
        </w:rPr>
        <w:t>.</w:t>
      </w:r>
      <w:r w:rsidR="00CB6FCF" w:rsidRPr="00752C2D">
        <w:rPr>
          <w:rFonts w:ascii="Arial" w:hAnsi="Arial" w:cs="Arial"/>
        </w:rPr>
        <w:t xml:space="preserve"> </w:t>
      </w:r>
      <w:r w:rsidRPr="00752C2D">
        <w:rPr>
          <w:rFonts w:ascii="Arial" w:hAnsi="Arial" w:cs="Arial"/>
        </w:rPr>
        <w:t xml:space="preserve">|The project acknowledged early on that </w:t>
      </w:r>
      <w:r w:rsidRPr="00752C2D">
        <w:rPr>
          <w:rFonts w:ascii="Arial" w:hAnsi="Arial" w:cs="Arial"/>
          <w:lang w:val="en-US"/>
        </w:rPr>
        <w:t>DLs</w:t>
      </w:r>
      <w:r w:rsidR="00041B80" w:rsidRPr="00752C2D">
        <w:rPr>
          <w:rFonts w:ascii="Arial" w:hAnsi="Arial" w:cs="Arial"/>
          <w:lang w:val="en-US"/>
        </w:rPr>
        <w:t xml:space="preserve"> </w:t>
      </w:r>
      <w:r w:rsidR="006D71B2" w:rsidRPr="00752C2D">
        <w:rPr>
          <w:rFonts w:ascii="Arial" w:hAnsi="Arial" w:cs="Arial"/>
          <w:lang w:val="en-US"/>
        </w:rPr>
        <w:t xml:space="preserve">are </w:t>
      </w:r>
      <w:r w:rsidRPr="00752C2D">
        <w:rPr>
          <w:rFonts w:ascii="Arial" w:hAnsi="Arial" w:cs="Arial"/>
          <w:lang w:val="en-US"/>
        </w:rPr>
        <w:t xml:space="preserve">often </w:t>
      </w:r>
      <w:proofErr w:type="gramStart"/>
      <w:r w:rsidR="006D71B2" w:rsidRPr="00752C2D">
        <w:rPr>
          <w:rFonts w:ascii="Arial" w:hAnsi="Arial" w:cs="Arial"/>
          <w:lang w:val="en-US"/>
        </w:rPr>
        <w:t xml:space="preserve">not </w:t>
      </w:r>
      <w:r w:rsidR="000C4857" w:rsidRPr="00752C2D">
        <w:rPr>
          <w:rFonts w:ascii="Arial" w:hAnsi="Arial" w:cs="Arial"/>
          <w:lang w:val="en-US"/>
        </w:rPr>
        <w:t xml:space="preserve"> gained</w:t>
      </w:r>
      <w:proofErr w:type="gramEnd"/>
      <w:r w:rsidR="000C4857" w:rsidRPr="00752C2D">
        <w:rPr>
          <w:rFonts w:ascii="Arial" w:hAnsi="Arial" w:cs="Arial"/>
          <w:lang w:val="en-US"/>
        </w:rPr>
        <w:t xml:space="preserve"> through </w:t>
      </w:r>
      <w:r w:rsidR="006D71B2" w:rsidRPr="00752C2D">
        <w:rPr>
          <w:rFonts w:ascii="Arial" w:hAnsi="Arial" w:cs="Arial"/>
          <w:lang w:val="en-US"/>
        </w:rPr>
        <w:t>a</w:t>
      </w:r>
      <w:r w:rsidR="00651E99" w:rsidRPr="00752C2D">
        <w:rPr>
          <w:rFonts w:ascii="Arial" w:hAnsi="Arial" w:cs="Arial"/>
          <w:lang w:val="en-US"/>
        </w:rPr>
        <w:t xml:space="preserve"> prescribed</w:t>
      </w:r>
      <w:r w:rsidR="006D71B2" w:rsidRPr="00752C2D">
        <w:rPr>
          <w:rFonts w:ascii="Arial" w:hAnsi="Arial" w:cs="Arial"/>
          <w:lang w:val="en-US"/>
        </w:rPr>
        <w:t xml:space="preserve"> set of</w:t>
      </w:r>
      <w:r w:rsidR="00651E99" w:rsidRPr="00752C2D">
        <w:rPr>
          <w:rFonts w:ascii="Arial" w:hAnsi="Arial" w:cs="Arial"/>
          <w:lang w:val="en-US"/>
        </w:rPr>
        <w:t xml:space="preserve"> </w:t>
      </w:r>
      <w:r w:rsidR="006D71B2" w:rsidRPr="00752C2D">
        <w:rPr>
          <w:rFonts w:ascii="Arial" w:hAnsi="Arial" w:cs="Arial"/>
          <w:lang w:val="en-US"/>
        </w:rPr>
        <w:t>competences,</w:t>
      </w:r>
      <w:r w:rsidR="00651E99" w:rsidRPr="00752C2D">
        <w:rPr>
          <w:rFonts w:ascii="Arial" w:hAnsi="Arial" w:cs="Arial"/>
          <w:lang w:val="en-US"/>
        </w:rPr>
        <w:t xml:space="preserve"> DLs are</w:t>
      </w:r>
      <w:r w:rsidR="005E1B02" w:rsidRPr="00752C2D">
        <w:rPr>
          <w:rFonts w:ascii="Arial" w:hAnsi="Arial" w:cs="Arial"/>
          <w:lang w:val="en-US"/>
        </w:rPr>
        <w:t xml:space="preserve"> complex</w:t>
      </w:r>
      <w:r w:rsidR="006D71B2" w:rsidRPr="00752C2D">
        <w:rPr>
          <w:rFonts w:ascii="Arial" w:hAnsi="Arial" w:cs="Arial"/>
          <w:lang w:val="en-US"/>
        </w:rPr>
        <w:t xml:space="preserve"> and sometimes conceptually difficult to understand</w:t>
      </w:r>
      <w:r w:rsidR="005E1B02" w:rsidRPr="00752C2D">
        <w:rPr>
          <w:rFonts w:ascii="Arial" w:hAnsi="Arial" w:cs="Arial"/>
          <w:lang w:val="en-US"/>
        </w:rPr>
        <w:t>, they are</w:t>
      </w:r>
      <w:r w:rsidR="00712F44" w:rsidRPr="00752C2D">
        <w:rPr>
          <w:rFonts w:ascii="Arial" w:hAnsi="Arial" w:cs="Arial"/>
          <w:lang w:val="en-US"/>
        </w:rPr>
        <w:t xml:space="preserve"> </w:t>
      </w:r>
      <w:r w:rsidR="00B5579E" w:rsidRPr="00752C2D">
        <w:rPr>
          <w:rFonts w:ascii="Arial" w:hAnsi="Arial" w:cs="Arial"/>
          <w:lang w:val="en-US"/>
        </w:rPr>
        <w:t>personal</w:t>
      </w:r>
      <w:r w:rsidR="00433559" w:rsidRPr="00752C2D">
        <w:rPr>
          <w:rFonts w:ascii="Arial" w:hAnsi="Arial" w:cs="Arial"/>
          <w:lang w:val="en-US"/>
        </w:rPr>
        <w:t>/individual,</w:t>
      </w:r>
      <w:r w:rsidR="005E1B02" w:rsidRPr="00752C2D">
        <w:rPr>
          <w:rFonts w:ascii="Arial" w:hAnsi="Arial" w:cs="Arial"/>
          <w:lang w:val="en-US"/>
        </w:rPr>
        <w:t xml:space="preserve"> </w:t>
      </w:r>
      <w:r w:rsidRPr="00752C2D">
        <w:rPr>
          <w:rFonts w:ascii="Arial" w:hAnsi="Arial" w:cs="Arial"/>
          <w:lang w:val="en-US"/>
        </w:rPr>
        <w:t xml:space="preserve">they area affective as well as skills based, and </w:t>
      </w:r>
      <w:r w:rsidR="005E1B02" w:rsidRPr="00752C2D">
        <w:rPr>
          <w:rFonts w:ascii="Arial" w:hAnsi="Arial" w:cs="Arial"/>
          <w:lang w:val="en-US"/>
        </w:rPr>
        <w:t>they</w:t>
      </w:r>
      <w:r w:rsidR="00B5579E" w:rsidRPr="00752C2D">
        <w:rPr>
          <w:rFonts w:ascii="Arial" w:hAnsi="Arial" w:cs="Arial"/>
          <w:lang w:val="en-US"/>
        </w:rPr>
        <w:t xml:space="preserve"> should </w:t>
      </w:r>
      <w:r w:rsidRPr="00752C2D">
        <w:rPr>
          <w:rFonts w:ascii="Arial" w:hAnsi="Arial" w:cs="Arial"/>
          <w:lang w:val="en-US"/>
        </w:rPr>
        <w:t xml:space="preserve">therefore </w:t>
      </w:r>
      <w:r w:rsidR="00B5579E" w:rsidRPr="00752C2D">
        <w:rPr>
          <w:rFonts w:ascii="Arial" w:hAnsi="Arial" w:cs="Arial"/>
          <w:lang w:val="en-US"/>
        </w:rPr>
        <w:t>not</w:t>
      </w:r>
      <w:r w:rsidR="009249C0" w:rsidRPr="00752C2D">
        <w:rPr>
          <w:rFonts w:ascii="Arial" w:hAnsi="Arial" w:cs="Arial"/>
          <w:lang w:val="en-US"/>
        </w:rPr>
        <w:t xml:space="preserve"> be over simplified or </w:t>
      </w:r>
      <w:r w:rsidR="00E00618" w:rsidRPr="00752C2D">
        <w:rPr>
          <w:rFonts w:ascii="Arial" w:hAnsi="Arial" w:cs="Arial"/>
          <w:lang w:val="en-US"/>
        </w:rPr>
        <w:t xml:space="preserve">too </w:t>
      </w:r>
      <w:r w:rsidR="009249C0" w:rsidRPr="00752C2D">
        <w:rPr>
          <w:rFonts w:ascii="Arial" w:hAnsi="Arial" w:cs="Arial"/>
          <w:lang w:val="en-US"/>
        </w:rPr>
        <w:t>prescribed</w:t>
      </w:r>
      <w:r w:rsidR="005E1B02" w:rsidRPr="00752C2D">
        <w:rPr>
          <w:rFonts w:ascii="Arial" w:hAnsi="Arial" w:cs="Arial"/>
          <w:lang w:val="en-US"/>
        </w:rPr>
        <w:t>.</w:t>
      </w:r>
      <w:r w:rsidR="002708E3" w:rsidRPr="00752C2D">
        <w:rPr>
          <w:rFonts w:ascii="Arial" w:hAnsi="Arial" w:cs="Arial"/>
          <w:lang w:val="en-US"/>
        </w:rPr>
        <w:t xml:space="preserve"> </w:t>
      </w:r>
      <w:r w:rsidR="005E1B02" w:rsidRPr="00752C2D">
        <w:rPr>
          <w:rFonts w:ascii="Arial" w:hAnsi="Arial" w:cs="Arial"/>
          <w:lang w:val="en-US"/>
        </w:rPr>
        <w:t>W</w:t>
      </w:r>
      <w:r w:rsidR="00E00618" w:rsidRPr="00752C2D">
        <w:rPr>
          <w:rFonts w:ascii="Arial" w:hAnsi="Arial" w:cs="Arial"/>
          <w:lang w:val="en-US"/>
        </w:rPr>
        <w:t>e need time, space</w:t>
      </w:r>
      <w:r w:rsidR="005E1B02" w:rsidRPr="00752C2D">
        <w:rPr>
          <w:rFonts w:ascii="Arial" w:hAnsi="Arial" w:cs="Arial"/>
          <w:lang w:val="en-US"/>
        </w:rPr>
        <w:t xml:space="preserve"> </w:t>
      </w:r>
      <w:r w:rsidR="00E00618" w:rsidRPr="00752C2D">
        <w:rPr>
          <w:rFonts w:ascii="Arial" w:hAnsi="Arial" w:cs="Arial"/>
          <w:lang w:val="en-US"/>
        </w:rPr>
        <w:t>a</w:t>
      </w:r>
      <w:r w:rsidR="005E1B02" w:rsidRPr="00752C2D">
        <w:rPr>
          <w:rFonts w:ascii="Arial" w:hAnsi="Arial" w:cs="Arial"/>
          <w:lang w:val="en-US"/>
        </w:rPr>
        <w:t>n</w:t>
      </w:r>
      <w:r w:rsidR="00E00618" w:rsidRPr="00752C2D">
        <w:rPr>
          <w:rFonts w:ascii="Arial" w:hAnsi="Arial" w:cs="Arial"/>
          <w:lang w:val="en-US"/>
        </w:rPr>
        <w:t>d support to assess our</w:t>
      </w:r>
      <w:r w:rsidR="003C6CC6" w:rsidRPr="00752C2D">
        <w:rPr>
          <w:rFonts w:ascii="Arial" w:hAnsi="Arial" w:cs="Arial"/>
          <w:lang w:val="en-US"/>
        </w:rPr>
        <w:t xml:space="preserve"> </w:t>
      </w:r>
      <w:r w:rsidR="00E00618" w:rsidRPr="00752C2D">
        <w:rPr>
          <w:rFonts w:ascii="Arial" w:hAnsi="Arial" w:cs="Arial"/>
          <w:lang w:val="en-US"/>
        </w:rPr>
        <w:t xml:space="preserve">individual </w:t>
      </w:r>
      <w:r w:rsidR="00D45AF6" w:rsidRPr="00752C2D">
        <w:rPr>
          <w:rFonts w:ascii="Arial" w:hAnsi="Arial" w:cs="Arial"/>
          <w:lang w:val="en-US"/>
        </w:rPr>
        <w:t>DL abilities</w:t>
      </w:r>
      <w:r w:rsidR="00E00618" w:rsidRPr="00752C2D">
        <w:rPr>
          <w:rFonts w:ascii="Arial" w:hAnsi="Arial" w:cs="Arial"/>
          <w:lang w:val="en-US"/>
        </w:rPr>
        <w:t xml:space="preserve">, </w:t>
      </w:r>
      <w:r w:rsidR="00970A05" w:rsidRPr="00752C2D">
        <w:rPr>
          <w:rFonts w:ascii="Arial" w:hAnsi="Arial" w:cs="Arial"/>
          <w:lang w:val="en-US"/>
        </w:rPr>
        <w:t>anxieties and</w:t>
      </w:r>
      <w:r w:rsidR="004B0078" w:rsidRPr="00752C2D">
        <w:rPr>
          <w:rFonts w:ascii="Arial" w:hAnsi="Arial" w:cs="Arial"/>
          <w:lang w:val="en-US"/>
        </w:rPr>
        <w:t xml:space="preserve"> needs</w:t>
      </w:r>
      <w:r w:rsidR="001F28BD" w:rsidRPr="00752C2D">
        <w:rPr>
          <w:rFonts w:ascii="Arial" w:hAnsi="Arial" w:cs="Arial"/>
          <w:lang w:val="en-US"/>
        </w:rPr>
        <w:t>.</w:t>
      </w:r>
      <w:r w:rsidR="00010CC5" w:rsidRPr="00752C2D">
        <w:rPr>
          <w:rFonts w:ascii="Arial" w:hAnsi="Arial" w:cs="Arial"/>
          <w:lang w:val="en-US"/>
        </w:rPr>
        <w:t xml:space="preserve"> </w:t>
      </w:r>
      <w:r w:rsidR="002922A9" w:rsidRPr="00752C2D">
        <w:rPr>
          <w:rFonts w:ascii="Arial" w:hAnsi="Arial" w:cs="Arial"/>
          <w:lang w:val="en-US"/>
        </w:rPr>
        <w:t xml:space="preserve">The DIAL model provides </w:t>
      </w:r>
      <w:r w:rsidRPr="00752C2D">
        <w:rPr>
          <w:rFonts w:ascii="Arial" w:hAnsi="Arial" w:cs="Arial"/>
          <w:lang w:val="en-US"/>
        </w:rPr>
        <w:t>a</w:t>
      </w:r>
      <w:r w:rsidR="00244379" w:rsidRPr="00752C2D">
        <w:rPr>
          <w:rFonts w:ascii="Arial" w:hAnsi="Arial" w:cs="Arial"/>
          <w:lang w:val="en-US"/>
        </w:rPr>
        <w:t xml:space="preserve"> support</w:t>
      </w:r>
      <w:r w:rsidR="002922A9" w:rsidRPr="00752C2D">
        <w:rPr>
          <w:rFonts w:ascii="Arial" w:hAnsi="Arial" w:cs="Arial"/>
          <w:lang w:val="en-US"/>
        </w:rPr>
        <w:t xml:space="preserve"> framework that</w:t>
      </w:r>
      <w:r w:rsidR="00244379" w:rsidRPr="00752C2D">
        <w:rPr>
          <w:rFonts w:ascii="Arial" w:hAnsi="Arial" w:cs="Arial"/>
          <w:lang w:val="en-US"/>
        </w:rPr>
        <w:t xml:space="preserve"> encourage</w:t>
      </w:r>
      <w:r w:rsidR="002922A9" w:rsidRPr="00752C2D">
        <w:rPr>
          <w:rFonts w:ascii="Arial" w:hAnsi="Arial" w:cs="Arial"/>
          <w:lang w:val="en-US"/>
        </w:rPr>
        <w:t>s</w:t>
      </w:r>
      <w:r w:rsidR="00244379" w:rsidRPr="00752C2D">
        <w:rPr>
          <w:rFonts w:ascii="Arial" w:hAnsi="Arial" w:cs="Arial"/>
          <w:lang w:val="en-US"/>
        </w:rPr>
        <w:t xml:space="preserve"> staff and students to </w:t>
      </w:r>
      <w:r w:rsidR="0009389C" w:rsidRPr="00752C2D">
        <w:rPr>
          <w:rFonts w:ascii="Arial" w:hAnsi="Arial" w:cs="Arial"/>
          <w:lang w:val="en-US"/>
        </w:rPr>
        <w:t>embrace</w:t>
      </w:r>
      <w:r w:rsidR="00CB44FA" w:rsidRPr="00752C2D">
        <w:rPr>
          <w:rFonts w:ascii="Arial" w:hAnsi="Arial" w:cs="Arial"/>
          <w:lang w:val="en-US"/>
        </w:rPr>
        <w:t xml:space="preserve"> </w:t>
      </w:r>
      <w:r w:rsidR="00F16134" w:rsidRPr="00752C2D">
        <w:rPr>
          <w:rFonts w:ascii="Arial" w:hAnsi="Arial" w:cs="Arial"/>
          <w:lang w:val="en-US"/>
        </w:rPr>
        <w:t xml:space="preserve">long term </w:t>
      </w:r>
      <w:r w:rsidR="00CB44FA" w:rsidRPr="00752C2D">
        <w:rPr>
          <w:rFonts w:ascii="Arial" w:hAnsi="Arial" w:cs="Arial"/>
          <w:lang w:val="en-US"/>
        </w:rPr>
        <w:t>DL</w:t>
      </w:r>
      <w:r w:rsidR="005B3547" w:rsidRPr="00752C2D">
        <w:rPr>
          <w:rFonts w:ascii="Arial" w:hAnsi="Arial" w:cs="Arial"/>
          <w:lang w:val="en-US"/>
        </w:rPr>
        <w:t xml:space="preserve"> as part of day-to-day progressive practice at a</w:t>
      </w:r>
      <w:r w:rsidR="00244379" w:rsidRPr="00752C2D">
        <w:rPr>
          <w:rFonts w:ascii="Arial" w:hAnsi="Arial" w:cs="Arial"/>
          <w:lang w:val="en-US"/>
        </w:rPr>
        <w:t xml:space="preserve"> pace</w:t>
      </w:r>
      <w:r w:rsidR="00F16134" w:rsidRPr="00752C2D">
        <w:rPr>
          <w:rFonts w:ascii="Arial" w:hAnsi="Arial" w:cs="Arial"/>
          <w:lang w:val="en-US"/>
        </w:rPr>
        <w:t xml:space="preserve"> and </w:t>
      </w:r>
      <w:r w:rsidRPr="00752C2D">
        <w:rPr>
          <w:rFonts w:ascii="Arial" w:hAnsi="Arial" w:cs="Arial"/>
          <w:lang w:val="en-US"/>
        </w:rPr>
        <w:t xml:space="preserve">within a </w:t>
      </w:r>
      <w:r w:rsidR="005B769E" w:rsidRPr="00752C2D">
        <w:rPr>
          <w:rFonts w:ascii="Arial" w:hAnsi="Arial" w:cs="Arial"/>
          <w:lang w:val="en-US"/>
        </w:rPr>
        <w:t>conceptual framework that</w:t>
      </w:r>
      <w:r w:rsidR="003E3C7D" w:rsidRPr="00752C2D">
        <w:rPr>
          <w:rFonts w:ascii="Arial" w:hAnsi="Arial" w:cs="Arial"/>
          <w:lang w:val="en-US"/>
        </w:rPr>
        <w:t>’</w:t>
      </w:r>
      <w:r w:rsidR="005B769E" w:rsidRPr="00752C2D">
        <w:rPr>
          <w:rFonts w:ascii="Arial" w:hAnsi="Arial" w:cs="Arial"/>
          <w:lang w:val="en-US"/>
        </w:rPr>
        <w:t>s</w:t>
      </w:r>
      <w:r w:rsidR="00244379" w:rsidRPr="00752C2D">
        <w:rPr>
          <w:rFonts w:ascii="Arial" w:hAnsi="Arial" w:cs="Arial"/>
          <w:lang w:val="en-US"/>
        </w:rPr>
        <w:t xml:space="preserve"> </w:t>
      </w:r>
      <w:r w:rsidRPr="00752C2D">
        <w:rPr>
          <w:rFonts w:ascii="Arial" w:hAnsi="Arial" w:cs="Arial"/>
          <w:lang w:val="en-US"/>
        </w:rPr>
        <w:t xml:space="preserve">appropriate and </w:t>
      </w:r>
      <w:r w:rsidR="00244379" w:rsidRPr="00752C2D">
        <w:rPr>
          <w:rFonts w:ascii="Arial" w:hAnsi="Arial" w:cs="Arial"/>
          <w:lang w:val="en-US"/>
        </w:rPr>
        <w:t>comfortable for them</w:t>
      </w:r>
      <w:r w:rsidR="00F16134" w:rsidRPr="00752C2D">
        <w:rPr>
          <w:rFonts w:ascii="Arial" w:hAnsi="Arial" w:cs="Arial"/>
          <w:lang w:val="en-US"/>
        </w:rPr>
        <w:t xml:space="preserve">. </w:t>
      </w:r>
    </w:p>
    <w:p w14:paraId="5C0F06B0" w14:textId="77777777" w:rsidR="000B7682" w:rsidRPr="00752C2D" w:rsidRDefault="004A6D84" w:rsidP="000B7682">
      <w:pPr>
        <w:ind w:left="720"/>
        <w:rPr>
          <w:rFonts w:ascii="Arial" w:hAnsi="Arial" w:cs="Arial"/>
          <w:i/>
          <w:lang w:val="en-US" w:eastAsia="en-US"/>
        </w:rPr>
      </w:pPr>
      <w:r w:rsidRPr="00752C2D">
        <w:rPr>
          <w:rFonts w:ascii="Arial" w:hAnsi="Arial" w:cs="Arial"/>
          <w:i/>
          <w:lang w:val="en-US" w:eastAsia="en-US"/>
        </w:rPr>
        <w:t xml:space="preserve"> </w:t>
      </w:r>
      <w:r w:rsidR="000B7682" w:rsidRPr="00752C2D">
        <w:rPr>
          <w:rFonts w:ascii="Arial" w:hAnsi="Arial" w:cs="Arial"/>
          <w:i/>
          <w:lang w:val="en-US" w:eastAsia="en-US"/>
        </w:rPr>
        <w:t>“The aspirations for each of the projects have their roots in group leaders’ reflections on their own roles and emerged from long-standing challenges that they wanted to tackle, and perhaps up to then had not had the time or resources to attend to them.  The issues they wanted to tackle could not be dealt with in a piece-meal day-to-day way but, they felt, would benefit from an injection of attention and resource that DIAL was to bring.  However, the resourcing of the projects, with one exception, relied exclusively on the goodwill and enthusiasm of the project leaders and, furthermore, the goodwill and enthusiasm that they were expected to generate among those that they sought to engage in their project community</w:t>
      </w:r>
      <w:r w:rsidR="00F445C2" w:rsidRPr="00752C2D">
        <w:rPr>
          <w:rFonts w:ascii="Arial" w:hAnsi="Arial" w:cs="Arial"/>
          <w:i/>
          <w:lang w:val="en-US" w:eastAsia="en-US"/>
        </w:rPr>
        <w:t>”</w:t>
      </w:r>
      <w:r w:rsidR="000B7682" w:rsidRPr="00752C2D">
        <w:rPr>
          <w:rFonts w:ascii="Arial" w:hAnsi="Arial" w:cs="Arial"/>
          <w:i/>
          <w:lang w:val="en-US" w:eastAsia="en-US"/>
        </w:rPr>
        <w:t>.</w:t>
      </w:r>
    </w:p>
    <w:p w14:paraId="4780672D" w14:textId="77777777" w:rsidR="005E09EE" w:rsidRPr="00752C2D" w:rsidRDefault="00F445C2" w:rsidP="00673701">
      <w:pPr>
        <w:ind w:left="720"/>
        <w:rPr>
          <w:rFonts w:ascii="Arial" w:hAnsi="Arial" w:cs="Arial"/>
          <w:i/>
        </w:rPr>
      </w:pPr>
      <w:r w:rsidRPr="00752C2D">
        <w:rPr>
          <w:rFonts w:ascii="Arial" w:hAnsi="Arial" w:cs="Arial"/>
          <w:i/>
          <w:lang w:val="en-US" w:eastAsia="en-US"/>
        </w:rPr>
        <w:t>“</w:t>
      </w:r>
      <w:r w:rsidR="000B7682" w:rsidRPr="00752C2D">
        <w:rPr>
          <w:rFonts w:ascii="Arial" w:hAnsi="Arial" w:cs="Arial"/>
          <w:i/>
          <w:lang w:val="en-US" w:eastAsia="en-US"/>
        </w:rPr>
        <w:t xml:space="preserve">There was an affective dimension to all the projects that was related to the particular kind of digital literacy that they sought to develop.  The relationship between the affective and the technological varied from project to project.  For example, online reflection dealt with teachers’ fear of learning in public, open access resources touched on the discomfort of making curricular resources public, and presentation skills development addressed anxieties relating to presenting oneself.” </w:t>
      </w:r>
      <w:r w:rsidR="00C32117" w:rsidRPr="00752C2D">
        <w:rPr>
          <w:rFonts w:ascii="Arial" w:hAnsi="Arial" w:cs="Arial"/>
          <w:i/>
        </w:rPr>
        <w:t>(</w:t>
      </w:r>
      <w:hyperlink r:id="rId52" w:history="1">
        <w:r w:rsidR="00C32117" w:rsidRPr="00752C2D">
          <w:rPr>
            <w:rStyle w:val="Hyperlink"/>
            <w:rFonts w:ascii="Arial" w:hAnsi="Arial" w:cs="Arial"/>
            <w:i/>
          </w:rPr>
          <w:t>DIAL Evaluation Report</w:t>
        </w:r>
      </w:hyperlink>
      <w:r w:rsidR="00C32117" w:rsidRPr="00752C2D">
        <w:rPr>
          <w:rFonts w:ascii="Arial" w:hAnsi="Arial" w:cs="Arial"/>
          <w:i/>
        </w:rPr>
        <w:t xml:space="preserve"> </w:t>
      </w:r>
      <w:proofErr w:type="spellStart"/>
      <w:r w:rsidR="00C32117" w:rsidRPr="00752C2D">
        <w:rPr>
          <w:rFonts w:ascii="Arial" w:hAnsi="Arial" w:cs="Arial"/>
          <w:i/>
        </w:rPr>
        <w:t>Duna</w:t>
      </w:r>
      <w:proofErr w:type="spellEnd"/>
      <w:r w:rsidR="00C32117" w:rsidRPr="00752C2D">
        <w:rPr>
          <w:rFonts w:ascii="Arial" w:hAnsi="Arial" w:cs="Arial"/>
          <w:i/>
        </w:rPr>
        <w:t xml:space="preserve"> </w:t>
      </w:r>
      <w:proofErr w:type="spellStart"/>
      <w:r w:rsidR="00C32117" w:rsidRPr="00752C2D">
        <w:rPr>
          <w:rFonts w:ascii="Arial" w:hAnsi="Arial" w:cs="Arial"/>
          <w:i/>
        </w:rPr>
        <w:t>Sabri</w:t>
      </w:r>
      <w:proofErr w:type="spellEnd"/>
      <w:r w:rsidR="00C32117" w:rsidRPr="00752C2D">
        <w:rPr>
          <w:rFonts w:ascii="Arial" w:hAnsi="Arial" w:cs="Arial"/>
          <w:i/>
        </w:rPr>
        <w:t xml:space="preserve"> October 2012).</w:t>
      </w:r>
    </w:p>
    <w:p w14:paraId="24031000" w14:textId="77777777" w:rsidR="00D13FD8" w:rsidRPr="00752C2D" w:rsidRDefault="00A34375" w:rsidP="00315A22">
      <w:pPr>
        <w:rPr>
          <w:rFonts w:ascii="Arial" w:hAnsi="Arial" w:cs="Arial"/>
        </w:rPr>
      </w:pPr>
      <w:r w:rsidRPr="00752C2D">
        <w:rPr>
          <w:rFonts w:ascii="Arial" w:hAnsi="Arial" w:cs="Arial"/>
        </w:rPr>
        <w:t xml:space="preserve">A great example of this occurred during a </w:t>
      </w:r>
      <w:r w:rsidR="00E570BA" w:rsidRPr="00752C2D">
        <w:rPr>
          <w:rFonts w:ascii="Arial" w:hAnsi="Arial" w:cs="Arial"/>
        </w:rPr>
        <w:t>DIAL</w:t>
      </w:r>
      <w:r w:rsidR="00D13FD8" w:rsidRPr="00752C2D">
        <w:rPr>
          <w:rFonts w:ascii="Arial" w:hAnsi="Arial" w:cs="Arial"/>
        </w:rPr>
        <w:t xml:space="preserve"> present</w:t>
      </w:r>
      <w:r w:rsidRPr="00752C2D">
        <w:rPr>
          <w:rFonts w:ascii="Arial" w:hAnsi="Arial" w:cs="Arial"/>
        </w:rPr>
        <w:t>ation</w:t>
      </w:r>
      <w:r w:rsidR="00D13FD8" w:rsidRPr="00752C2D">
        <w:rPr>
          <w:rFonts w:ascii="Arial" w:hAnsi="Arial" w:cs="Arial"/>
        </w:rPr>
        <w:t xml:space="preserve"> at the </w:t>
      </w:r>
      <w:hyperlink r:id="rId53" w:history="1">
        <w:r w:rsidR="00D13FD8" w:rsidRPr="00752C2D">
          <w:rPr>
            <w:rStyle w:val="Hyperlink"/>
            <w:rFonts w:ascii="Arial" w:hAnsi="Arial" w:cs="Arial"/>
          </w:rPr>
          <w:t xml:space="preserve">academic leaders forum </w:t>
        </w:r>
        <w:r w:rsidRPr="00752C2D">
          <w:rPr>
            <w:rStyle w:val="Hyperlink"/>
            <w:rFonts w:ascii="Arial" w:hAnsi="Arial" w:cs="Arial"/>
          </w:rPr>
          <w:t xml:space="preserve">in June </w:t>
        </w:r>
        <w:r w:rsidR="00D13FD8" w:rsidRPr="00752C2D">
          <w:rPr>
            <w:rStyle w:val="Hyperlink"/>
            <w:rFonts w:ascii="Arial" w:hAnsi="Arial" w:cs="Arial"/>
          </w:rPr>
          <w:t>2012</w:t>
        </w:r>
      </w:hyperlink>
      <w:proofErr w:type="gramStart"/>
      <w:r w:rsidR="00D13FD8" w:rsidRPr="00752C2D">
        <w:rPr>
          <w:rFonts w:ascii="Arial" w:hAnsi="Arial" w:cs="Arial"/>
        </w:rPr>
        <w:t xml:space="preserve"> </w:t>
      </w:r>
      <w:r w:rsidRPr="00752C2D">
        <w:rPr>
          <w:rFonts w:ascii="Arial" w:hAnsi="Arial" w:cs="Arial"/>
        </w:rPr>
        <w:t>.</w:t>
      </w:r>
      <w:r w:rsidR="00D13FD8" w:rsidRPr="00752C2D">
        <w:rPr>
          <w:rFonts w:ascii="Arial" w:hAnsi="Arial" w:cs="Arial"/>
        </w:rPr>
        <w:t>.</w:t>
      </w:r>
      <w:proofErr w:type="gramEnd"/>
      <w:r w:rsidR="00315A22" w:rsidRPr="00752C2D">
        <w:rPr>
          <w:rFonts w:ascii="Arial" w:hAnsi="Arial" w:cs="Arial"/>
        </w:rPr>
        <w:t xml:space="preserve">  At the end of the presentation one </w:t>
      </w:r>
      <w:r w:rsidR="00D13FD8" w:rsidRPr="00752C2D">
        <w:rPr>
          <w:rFonts w:ascii="Arial" w:hAnsi="Arial" w:cs="Arial"/>
        </w:rPr>
        <w:t>programme director</w:t>
      </w:r>
      <w:r w:rsidR="00315A22" w:rsidRPr="00752C2D">
        <w:rPr>
          <w:rFonts w:ascii="Arial" w:hAnsi="Arial" w:cs="Arial"/>
        </w:rPr>
        <w:t xml:space="preserve"> noted that </w:t>
      </w:r>
      <w:r w:rsidR="00D13FD8" w:rsidRPr="00752C2D">
        <w:rPr>
          <w:rFonts w:ascii="Arial" w:hAnsi="Arial" w:cs="Arial"/>
        </w:rPr>
        <w:t xml:space="preserve">he </w:t>
      </w:r>
      <w:r w:rsidR="00315A22" w:rsidRPr="00752C2D">
        <w:rPr>
          <w:rFonts w:ascii="Arial" w:hAnsi="Arial" w:cs="Arial"/>
        </w:rPr>
        <w:t xml:space="preserve">was </w:t>
      </w:r>
      <w:r w:rsidR="00D13FD8" w:rsidRPr="00752C2D">
        <w:rPr>
          <w:rFonts w:ascii="Arial" w:hAnsi="Arial" w:cs="Arial"/>
        </w:rPr>
        <w:t>really fearful of all things digital and declared himself as ‘digitally illiterate’</w:t>
      </w:r>
      <w:r w:rsidR="00315A22" w:rsidRPr="00752C2D">
        <w:rPr>
          <w:rFonts w:ascii="Arial" w:hAnsi="Arial" w:cs="Arial"/>
        </w:rPr>
        <w:t>.</w:t>
      </w:r>
      <w:r w:rsidR="00D13FD8" w:rsidRPr="00752C2D">
        <w:rPr>
          <w:rFonts w:ascii="Arial" w:hAnsi="Arial" w:cs="Arial"/>
        </w:rPr>
        <w:t xml:space="preserve"> </w:t>
      </w:r>
      <w:r w:rsidR="00315A22" w:rsidRPr="00752C2D">
        <w:rPr>
          <w:rFonts w:ascii="Arial" w:hAnsi="Arial" w:cs="Arial"/>
        </w:rPr>
        <w:t xml:space="preserve"> H</w:t>
      </w:r>
      <w:r w:rsidR="00D13FD8" w:rsidRPr="00752C2D">
        <w:rPr>
          <w:rFonts w:ascii="Arial" w:hAnsi="Arial" w:cs="Arial"/>
        </w:rPr>
        <w:t>e went as far to say he felt physically sick when made to engage with digital technology</w:t>
      </w:r>
      <w:r w:rsidR="00315A22" w:rsidRPr="00752C2D">
        <w:rPr>
          <w:rFonts w:ascii="Arial" w:hAnsi="Arial" w:cs="Arial"/>
        </w:rPr>
        <w:t>.  Whilst we would all acknowledge this is</w:t>
      </w:r>
      <w:r w:rsidR="004D124E" w:rsidRPr="00752C2D">
        <w:rPr>
          <w:rFonts w:ascii="Arial" w:hAnsi="Arial" w:cs="Arial"/>
        </w:rPr>
        <w:t xml:space="preserve"> not uncommon</w:t>
      </w:r>
      <w:r w:rsidR="00315A22" w:rsidRPr="00752C2D">
        <w:rPr>
          <w:rFonts w:ascii="Arial" w:hAnsi="Arial" w:cs="Arial"/>
        </w:rPr>
        <w:t xml:space="preserve"> it is often difficult for individuals to self identify in such an open and explicit way.  Since this time</w:t>
      </w:r>
      <w:r w:rsidR="004D124E" w:rsidRPr="00752C2D">
        <w:rPr>
          <w:rFonts w:ascii="Arial" w:hAnsi="Arial" w:cs="Arial"/>
        </w:rPr>
        <w:t xml:space="preserve"> I have heard this </w:t>
      </w:r>
      <w:r w:rsidR="00F461C0" w:rsidRPr="00752C2D">
        <w:rPr>
          <w:rFonts w:ascii="Arial" w:hAnsi="Arial" w:cs="Arial"/>
        </w:rPr>
        <w:t xml:space="preserve">many times from </w:t>
      </w:r>
      <w:r w:rsidR="00315A22" w:rsidRPr="00752C2D">
        <w:rPr>
          <w:rFonts w:ascii="Arial" w:hAnsi="Arial" w:cs="Arial"/>
        </w:rPr>
        <w:t xml:space="preserve">other </w:t>
      </w:r>
      <w:r w:rsidR="00F461C0" w:rsidRPr="00752C2D">
        <w:rPr>
          <w:rFonts w:ascii="Arial" w:hAnsi="Arial" w:cs="Arial"/>
        </w:rPr>
        <w:t>staff and students</w:t>
      </w:r>
      <w:r w:rsidR="00D13FD8" w:rsidRPr="00752C2D">
        <w:rPr>
          <w:rFonts w:ascii="Arial" w:hAnsi="Arial" w:cs="Arial"/>
        </w:rPr>
        <w:t>.</w:t>
      </w:r>
    </w:p>
    <w:p w14:paraId="2489A3FF" w14:textId="77777777" w:rsidR="003E540D" w:rsidRPr="00752C2D" w:rsidRDefault="005769F9" w:rsidP="00673701">
      <w:pPr>
        <w:ind w:left="720"/>
        <w:rPr>
          <w:rFonts w:ascii="Arial" w:hAnsi="Arial" w:cs="Arial"/>
        </w:rPr>
      </w:pPr>
      <w:r w:rsidRPr="00752C2D">
        <w:rPr>
          <w:rFonts w:ascii="Arial" w:hAnsi="Arial" w:cs="Arial"/>
          <w:i/>
        </w:rPr>
        <w:t xml:space="preserve">“I was the tutor who felt physically sick having to engage with the digital. I can see that potentially it could enhance the student experience and, dare I say it, the tutor experience! However, the language of the digital may as well be in Swahili (sp.?) for all I can understand. I’m grateful that the DIAL team clearly understand this, and want to help us use a VLE (I now know what that stands for) as part of our Learning &amp; Teaching tools. Clearly we must embrace, </w:t>
      </w:r>
      <w:r w:rsidR="00CF4128" w:rsidRPr="00752C2D">
        <w:rPr>
          <w:rFonts w:ascii="Arial" w:hAnsi="Arial" w:cs="Arial"/>
          <w:i/>
        </w:rPr>
        <w:t>challenge</w:t>
      </w:r>
      <w:r w:rsidRPr="00752C2D">
        <w:rPr>
          <w:rFonts w:ascii="Arial" w:hAnsi="Arial" w:cs="Arial"/>
          <w:i/>
        </w:rPr>
        <w:t xml:space="preserve">, utilise and subvert the digital”. </w:t>
      </w:r>
      <w:r w:rsidRPr="00752C2D">
        <w:rPr>
          <w:rFonts w:ascii="Arial" w:hAnsi="Arial" w:cs="Arial"/>
          <w:b/>
        </w:rPr>
        <w:t>Michael Spencer</w:t>
      </w:r>
      <w:r w:rsidRPr="00752C2D">
        <w:rPr>
          <w:rFonts w:ascii="Arial" w:hAnsi="Arial" w:cs="Arial"/>
        </w:rPr>
        <w:t xml:space="preserve"> </w:t>
      </w:r>
      <w:hyperlink r:id="rId54" w:anchor="comment-8054" w:history="1">
        <w:r w:rsidRPr="00752C2D">
          <w:rPr>
            <w:rStyle w:val="Hyperlink"/>
            <w:rFonts w:ascii="Arial" w:hAnsi="Arial" w:cs="Arial"/>
          </w:rPr>
          <w:t>blog post comment</w:t>
        </w:r>
      </w:hyperlink>
    </w:p>
    <w:p w14:paraId="4F6538DD" w14:textId="77777777" w:rsidR="009C1CE7" w:rsidRPr="00752C2D" w:rsidRDefault="00A03416" w:rsidP="009C1CE7">
      <w:pPr>
        <w:rPr>
          <w:rFonts w:ascii="Arial" w:hAnsi="Arial" w:cs="Arial"/>
        </w:rPr>
      </w:pPr>
      <w:r w:rsidRPr="00752C2D">
        <w:rPr>
          <w:rFonts w:ascii="Arial" w:hAnsi="Arial" w:cs="Arial"/>
        </w:rPr>
        <w:t xml:space="preserve">DIAL went on to work with Michael who is the course director for </w:t>
      </w:r>
      <w:r w:rsidR="004D4340" w:rsidRPr="00752C2D">
        <w:rPr>
          <w:rFonts w:ascii="Arial" w:hAnsi="Arial" w:cs="Arial"/>
        </w:rPr>
        <w:t>Performance Design and Practice course/subject area at Central Saint Martins</w:t>
      </w:r>
      <w:r w:rsidR="00822906" w:rsidRPr="00752C2D">
        <w:rPr>
          <w:rFonts w:ascii="Arial" w:hAnsi="Arial" w:cs="Arial"/>
        </w:rPr>
        <w:t xml:space="preserve">. </w:t>
      </w:r>
      <w:r w:rsidR="004D4340" w:rsidRPr="00752C2D">
        <w:rPr>
          <w:rFonts w:ascii="Arial" w:hAnsi="Arial" w:cs="Arial"/>
        </w:rPr>
        <w:t>Michael invited DIAL to collaborate with</w:t>
      </w:r>
      <w:r w:rsidR="00822906" w:rsidRPr="00752C2D">
        <w:rPr>
          <w:rFonts w:ascii="Arial" w:hAnsi="Arial" w:cs="Arial"/>
        </w:rPr>
        <w:t xml:space="preserve"> his course</w:t>
      </w:r>
      <w:r w:rsidR="004D4340" w:rsidRPr="00752C2D">
        <w:rPr>
          <w:rFonts w:ascii="Arial" w:hAnsi="Arial" w:cs="Arial"/>
        </w:rPr>
        <w:t xml:space="preserve"> for the </w:t>
      </w:r>
      <w:hyperlink r:id="rId55" w:history="1">
        <w:r w:rsidR="004D4340" w:rsidRPr="00752C2D">
          <w:rPr>
            <w:rStyle w:val="Hyperlink"/>
            <w:rFonts w:ascii="Arial" w:hAnsi="Arial" w:cs="Arial"/>
          </w:rPr>
          <w:t xml:space="preserve">POI </w:t>
        </w:r>
        <w:r w:rsidR="00DD1405" w:rsidRPr="00752C2D">
          <w:rPr>
            <w:rStyle w:val="Hyperlink"/>
            <w:rFonts w:ascii="Arial" w:hAnsi="Arial" w:cs="Arial"/>
          </w:rPr>
          <w:t>project</w:t>
        </w:r>
      </w:hyperlink>
      <w:r w:rsidR="00DD1405" w:rsidRPr="00752C2D">
        <w:rPr>
          <w:rFonts w:ascii="Arial" w:hAnsi="Arial" w:cs="Arial"/>
        </w:rPr>
        <w:t xml:space="preserve"> </w:t>
      </w:r>
      <w:r w:rsidR="004D4340" w:rsidRPr="00752C2D">
        <w:rPr>
          <w:rFonts w:ascii="Arial" w:hAnsi="Arial" w:cs="Arial"/>
        </w:rPr>
        <w:t>Professional Online Identities project</w:t>
      </w:r>
      <w:r w:rsidR="003C05D4" w:rsidRPr="00752C2D">
        <w:rPr>
          <w:rFonts w:ascii="Arial" w:hAnsi="Arial" w:cs="Arial"/>
        </w:rPr>
        <w:t xml:space="preserve">. </w:t>
      </w:r>
      <w:r w:rsidR="009C1CE7" w:rsidRPr="00752C2D">
        <w:rPr>
          <w:rFonts w:ascii="Arial" w:hAnsi="Arial" w:cs="Arial"/>
        </w:rPr>
        <w:t xml:space="preserve">The POI project at CSM included a whole programme of students. The projects were supported by the programme director who was </w:t>
      </w:r>
      <w:r w:rsidR="005768C9" w:rsidRPr="00752C2D">
        <w:rPr>
          <w:rFonts w:ascii="Arial" w:hAnsi="Arial" w:cs="Arial"/>
        </w:rPr>
        <w:t>self-identified</w:t>
      </w:r>
      <w:r w:rsidR="009C1CE7" w:rsidRPr="00752C2D">
        <w:rPr>
          <w:rFonts w:ascii="Arial" w:hAnsi="Arial" w:cs="Arial"/>
        </w:rPr>
        <w:t xml:space="preserve"> as needing help and took up DIALs request for help and support. </w:t>
      </w:r>
    </w:p>
    <w:p w14:paraId="79435E35" w14:textId="77777777" w:rsidR="009C1CE7" w:rsidRPr="00752C2D" w:rsidRDefault="009C1CE7" w:rsidP="009C1CE7">
      <w:pPr>
        <w:rPr>
          <w:rFonts w:ascii="Arial" w:hAnsi="Arial" w:cs="Arial"/>
        </w:rPr>
      </w:pPr>
      <w:r w:rsidRPr="00752C2D">
        <w:rPr>
          <w:rFonts w:ascii="Arial" w:hAnsi="Arial" w:cs="Arial"/>
        </w:rPr>
        <w:t xml:space="preserve">DIAL followed up on the </w:t>
      </w:r>
      <w:r w:rsidR="00E0602F" w:rsidRPr="00752C2D">
        <w:rPr>
          <w:rFonts w:ascii="Arial" w:hAnsi="Arial" w:cs="Arial"/>
        </w:rPr>
        <w:t>Michael</w:t>
      </w:r>
      <w:r w:rsidRPr="00752C2D">
        <w:rPr>
          <w:rFonts w:ascii="Arial" w:hAnsi="Arial" w:cs="Arial"/>
        </w:rPr>
        <w:t>’s requ</w:t>
      </w:r>
      <w:r w:rsidR="00E0602F" w:rsidRPr="00752C2D">
        <w:rPr>
          <w:rFonts w:ascii="Arial" w:hAnsi="Arial" w:cs="Arial"/>
        </w:rPr>
        <w:t>ests and subsequently</w:t>
      </w:r>
      <w:r w:rsidRPr="00752C2D">
        <w:rPr>
          <w:rFonts w:ascii="Arial" w:hAnsi="Arial" w:cs="Arial"/>
        </w:rPr>
        <w:t>, his programme team, staff and students have become the most active and involved project for DIAL developing some significant projects together please see:</w:t>
      </w:r>
    </w:p>
    <w:p w14:paraId="288214FC" w14:textId="77777777" w:rsidR="009C1CE7" w:rsidRPr="00752C2D" w:rsidRDefault="009C1CE7" w:rsidP="00496374">
      <w:pPr>
        <w:pStyle w:val="reportnumbering"/>
        <w:numPr>
          <w:ilvl w:val="0"/>
          <w:numId w:val="5"/>
        </w:numPr>
        <w:rPr>
          <w:b w:val="0"/>
          <w:sz w:val="22"/>
          <w:szCs w:val="22"/>
        </w:rPr>
      </w:pPr>
      <w:r w:rsidRPr="00752C2D">
        <w:rPr>
          <w:b w:val="0"/>
          <w:sz w:val="22"/>
          <w:szCs w:val="22"/>
        </w:rPr>
        <w:t xml:space="preserve">The Performance Design and Practice course (PDP) </w:t>
      </w:r>
      <w:hyperlink r:id="rId56" w:history="1">
        <w:r w:rsidRPr="00752C2D">
          <w:rPr>
            <w:rStyle w:val="Hyperlink"/>
            <w:b w:val="0"/>
            <w:sz w:val="22"/>
            <w:szCs w:val="22"/>
          </w:rPr>
          <w:t>kick off meeting</w:t>
        </w:r>
      </w:hyperlink>
      <w:r w:rsidRPr="00752C2D">
        <w:rPr>
          <w:b w:val="0"/>
          <w:sz w:val="22"/>
          <w:szCs w:val="22"/>
        </w:rPr>
        <w:t xml:space="preserve"> for the online identities project. </w:t>
      </w:r>
    </w:p>
    <w:p w14:paraId="216BD998" w14:textId="77777777" w:rsidR="009C1CE7" w:rsidRPr="00752C2D" w:rsidRDefault="009C1CE7" w:rsidP="00496374">
      <w:pPr>
        <w:pStyle w:val="reportnumbering"/>
        <w:numPr>
          <w:ilvl w:val="0"/>
          <w:numId w:val="5"/>
        </w:numPr>
        <w:rPr>
          <w:b w:val="0"/>
          <w:sz w:val="22"/>
          <w:szCs w:val="22"/>
        </w:rPr>
      </w:pPr>
      <w:r w:rsidRPr="00752C2D">
        <w:rPr>
          <w:b w:val="0"/>
          <w:sz w:val="22"/>
          <w:szCs w:val="22"/>
        </w:rPr>
        <w:t xml:space="preserve">The </w:t>
      </w:r>
      <w:hyperlink r:id="rId57" w:history="1">
        <w:r w:rsidRPr="00752C2D">
          <w:rPr>
            <w:rStyle w:val="Hyperlink"/>
            <w:b w:val="0"/>
            <w:sz w:val="22"/>
            <w:szCs w:val="22"/>
          </w:rPr>
          <w:t>POI programme</w:t>
        </w:r>
      </w:hyperlink>
      <w:r w:rsidRPr="00752C2D">
        <w:rPr>
          <w:b w:val="0"/>
          <w:sz w:val="22"/>
          <w:szCs w:val="22"/>
        </w:rPr>
        <w:t xml:space="preserve"> designed for the PDP programme.</w:t>
      </w:r>
    </w:p>
    <w:p w14:paraId="41877216" w14:textId="77777777" w:rsidR="009C1CE7" w:rsidRPr="00752C2D" w:rsidRDefault="009C1CE7" w:rsidP="00496374">
      <w:pPr>
        <w:pStyle w:val="reportnumbering"/>
        <w:numPr>
          <w:ilvl w:val="0"/>
          <w:numId w:val="5"/>
        </w:numPr>
        <w:rPr>
          <w:b w:val="0"/>
          <w:sz w:val="22"/>
          <w:szCs w:val="22"/>
        </w:rPr>
      </w:pPr>
      <w:r w:rsidRPr="00752C2D">
        <w:rPr>
          <w:b w:val="0"/>
          <w:sz w:val="22"/>
          <w:szCs w:val="22"/>
        </w:rPr>
        <w:t xml:space="preserve">The </w:t>
      </w:r>
      <w:hyperlink r:id="rId58" w:history="1">
        <w:r w:rsidRPr="00752C2D">
          <w:rPr>
            <w:rStyle w:val="Hyperlink"/>
            <w:b w:val="0"/>
            <w:sz w:val="22"/>
            <w:szCs w:val="22"/>
          </w:rPr>
          <w:t>resource group</w:t>
        </w:r>
      </w:hyperlink>
      <w:r w:rsidRPr="00752C2D">
        <w:rPr>
          <w:b w:val="0"/>
          <w:sz w:val="22"/>
          <w:szCs w:val="22"/>
        </w:rPr>
        <w:t xml:space="preserve"> designed for their PDP programme.</w:t>
      </w:r>
    </w:p>
    <w:p w14:paraId="043095FB" w14:textId="77777777" w:rsidR="00E0602F" w:rsidRPr="00752C2D" w:rsidRDefault="00E0602F" w:rsidP="00496374">
      <w:pPr>
        <w:numPr>
          <w:ilvl w:val="0"/>
          <w:numId w:val="5"/>
        </w:numPr>
        <w:rPr>
          <w:rFonts w:ascii="Arial" w:hAnsi="Arial" w:cs="Arial"/>
        </w:rPr>
      </w:pPr>
      <w:r w:rsidRPr="00752C2D">
        <w:rPr>
          <w:rFonts w:ascii="Arial" w:hAnsi="Arial" w:cs="Arial"/>
        </w:rPr>
        <w:t>Also see Michael’s personal project ‘</w:t>
      </w:r>
      <w:hyperlink r:id="rId59" w:history="1">
        <w:r w:rsidRPr="00752C2D">
          <w:rPr>
            <w:rStyle w:val="Hyperlink"/>
            <w:rFonts w:ascii="Arial" w:hAnsi="Arial" w:cs="Arial"/>
          </w:rPr>
          <w:t>Using video for messages, information and personal tutorials’</w:t>
        </w:r>
      </w:hyperlink>
      <w:r w:rsidRPr="00752C2D">
        <w:rPr>
          <w:rFonts w:ascii="Arial" w:hAnsi="Arial" w:cs="Arial"/>
        </w:rPr>
        <w:t xml:space="preserve">. </w:t>
      </w:r>
    </w:p>
    <w:p w14:paraId="56F66572" w14:textId="77777777" w:rsidR="00D15FA4" w:rsidRPr="00752C2D" w:rsidRDefault="009C1CE7" w:rsidP="00496374">
      <w:pPr>
        <w:numPr>
          <w:ilvl w:val="0"/>
          <w:numId w:val="5"/>
        </w:numPr>
        <w:rPr>
          <w:rFonts w:ascii="Arial" w:hAnsi="Arial" w:cs="Arial"/>
        </w:rPr>
      </w:pPr>
      <w:r w:rsidRPr="00752C2D">
        <w:rPr>
          <w:rFonts w:ascii="Arial" w:hAnsi="Arial" w:cs="Arial"/>
        </w:rPr>
        <w:t xml:space="preserve">Other proposed projects for the PDP programme </w:t>
      </w:r>
      <w:r w:rsidR="004B4C29" w:rsidRPr="00752C2D">
        <w:rPr>
          <w:rFonts w:ascii="Arial" w:hAnsi="Arial" w:cs="Arial"/>
        </w:rPr>
        <w:t>–</w:t>
      </w:r>
      <w:r w:rsidRPr="00752C2D">
        <w:rPr>
          <w:rFonts w:ascii="Arial" w:hAnsi="Arial" w:cs="Arial"/>
        </w:rPr>
        <w:t xml:space="preserve"> </w:t>
      </w:r>
      <w:hyperlink r:id="rId60" w:history="1">
        <w:r w:rsidRPr="00752C2D">
          <w:rPr>
            <w:rStyle w:val="Hyperlink"/>
            <w:rFonts w:ascii="Arial" w:hAnsi="Arial" w:cs="Arial"/>
          </w:rPr>
          <w:t>No Name | CSM digital baseline</w:t>
        </w:r>
      </w:hyperlink>
      <w:r w:rsidRPr="00752C2D">
        <w:rPr>
          <w:rFonts w:ascii="Arial" w:hAnsi="Arial" w:cs="Arial"/>
        </w:rPr>
        <w:t xml:space="preserve"> and </w:t>
      </w:r>
      <w:hyperlink r:id="rId61" w:history="1">
        <w:r w:rsidRPr="00752C2D">
          <w:rPr>
            <w:rStyle w:val="Hyperlink"/>
            <w:rFonts w:ascii="Arial" w:hAnsi="Arial" w:cs="Arial"/>
          </w:rPr>
          <w:t xml:space="preserve">this is the real me </w:t>
        </w:r>
        <w:proofErr w:type="spellStart"/>
        <w:r w:rsidRPr="00752C2D">
          <w:rPr>
            <w:rStyle w:val="Hyperlink"/>
            <w:rFonts w:ascii="Arial" w:hAnsi="Arial" w:cs="Arial"/>
          </w:rPr>
          <w:t>fredmeller</w:t>
        </w:r>
        <w:proofErr w:type="spellEnd"/>
        <w:r w:rsidRPr="00752C2D">
          <w:rPr>
            <w:rStyle w:val="Hyperlink"/>
            <w:rFonts w:ascii="Arial" w:hAnsi="Arial" w:cs="Arial"/>
          </w:rPr>
          <w:t xml:space="preserve"> | CSM digital baseline</w:t>
        </w:r>
      </w:hyperlink>
    </w:p>
    <w:p w14:paraId="459EA725" w14:textId="77777777" w:rsidR="00F30B69" w:rsidRPr="00752C2D" w:rsidRDefault="00913DCD" w:rsidP="00496374">
      <w:pPr>
        <w:numPr>
          <w:ilvl w:val="0"/>
          <w:numId w:val="2"/>
        </w:numPr>
        <w:ind w:left="426" w:hanging="426"/>
        <w:rPr>
          <w:rFonts w:ascii="Arial" w:hAnsi="Arial" w:cs="Arial"/>
          <w:b/>
        </w:rPr>
      </w:pPr>
      <w:r w:rsidRPr="00752C2D">
        <w:rPr>
          <w:rFonts w:ascii="Arial" w:hAnsi="Arial" w:cs="Arial"/>
          <w:b/>
        </w:rPr>
        <w:t xml:space="preserve">What were the key drivers for undertaking the project? </w:t>
      </w:r>
    </w:p>
    <w:p w14:paraId="727F2362" w14:textId="77777777" w:rsidR="009934B7" w:rsidRPr="00752C2D" w:rsidRDefault="00A1418B" w:rsidP="00496374">
      <w:pPr>
        <w:numPr>
          <w:ilvl w:val="1"/>
          <w:numId w:val="2"/>
        </w:numPr>
        <w:rPr>
          <w:rFonts w:ascii="Arial" w:hAnsi="Arial" w:cs="Arial"/>
          <w:i/>
        </w:rPr>
      </w:pPr>
      <w:r w:rsidRPr="00752C2D">
        <w:rPr>
          <w:rFonts w:ascii="Arial" w:hAnsi="Arial" w:cs="Arial"/>
        </w:rPr>
        <w:t xml:space="preserve"> </w:t>
      </w:r>
      <w:r w:rsidR="006E1FBB" w:rsidRPr="00752C2D">
        <w:rPr>
          <w:rFonts w:ascii="Arial" w:hAnsi="Arial" w:cs="Arial"/>
          <w:i/>
        </w:rPr>
        <w:t>“</w:t>
      </w:r>
      <w:r w:rsidR="009934B7" w:rsidRPr="00752C2D">
        <w:rPr>
          <w:rFonts w:ascii="Arial" w:hAnsi="Arial" w:cs="Arial"/>
          <w:i/>
        </w:rPr>
        <w:t>Institutionally, there was a sense that digital literacies were a fundamental requirement to progress institutional goals across multiple fields of activity: Heads of Service in HR, Library and IT, and Learning and Teaching, were all focussing on the digital literacies of staff and students as a potential barrier to the success of numerous areas of work.  However, there was a sense of frustration around how to take this area forwards.  The JISC call for projects seemed an opportunity to break through the impasse we were facing</w:t>
      </w:r>
      <w:proofErr w:type="gramStart"/>
      <w:r w:rsidR="006E1FBB" w:rsidRPr="00752C2D">
        <w:rPr>
          <w:rFonts w:ascii="Arial" w:hAnsi="Arial" w:cs="Arial"/>
          <w:i/>
        </w:rPr>
        <w:t>”</w:t>
      </w:r>
      <w:proofErr w:type="gramEnd"/>
      <w:r w:rsidR="00C91F57" w:rsidRPr="00752C2D">
        <w:rPr>
          <w:rFonts w:ascii="Arial" w:hAnsi="Arial" w:cs="Arial"/>
          <w:i/>
        </w:rPr>
        <w:t xml:space="preserve"> </w:t>
      </w:r>
      <w:r w:rsidR="00C91F57" w:rsidRPr="00752C2D">
        <w:rPr>
          <w:rFonts w:ascii="Arial" w:hAnsi="Arial" w:cs="Arial"/>
        </w:rPr>
        <w:t xml:space="preserve">Read more reflections from the project Director </w:t>
      </w:r>
      <w:hyperlink r:id="rId62" w:history="1">
        <w:r w:rsidR="00C91F57" w:rsidRPr="00752C2D">
          <w:rPr>
            <w:rStyle w:val="Hyperlink"/>
            <w:rFonts w:ascii="Arial" w:hAnsi="Arial" w:cs="Arial"/>
          </w:rPr>
          <w:t>here</w:t>
        </w:r>
      </w:hyperlink>
      <w:r w:rsidR="009934B7" w:rsidRPr="00752C2D">
        <w:rPr>
          <w:rFonts w:ascii="Arial" w:hAnsi="Arial" w:cs="Arial"/>
          <w:i/>
        </w:rPr>
        <w:t>.</w:t>
      </w:r>
      <w:r w:rsidR="009934B7" w:rsidRPr="00752C2D">
        <w:rPr>
          <w:rFonts w:ascii="Arial" w:hAnsi="Arial" w:cs="Arial"/>
        </w:rPr>
        <w:t xml:space="preserve"> </w:t>
      </w:r>
      <w:r w:rsidR="009934B7" w:rsidRPr="00752C2D">
        <w:rPr>
          <w:rFonts w:ascii="Arial" w:hAnsi="Arial" w:cs="Arial"/>
          <w:i/>
        </w:rPr>
        <w:t>(</w:t>
      </w:r>
      <w:r w:rsidR="009934B7" w:rsidRPr="00752C2D">
        <w:rPr>
          <w:rFonts w:ascii="Arial" w:hAnsi="Arial" w:cs="Arial"/>
          <w:b/>
          <w:i/>
        </w:rPr>
        <w:t xml:space="preserve">Professor </w:t>
      </w:r>
      <w:hyperlink r:id="rId63" w:history="1">
        <w:proofErr w:type="spellStart"/>
        <w:r w:rsidR="009934B7" w:rsidRPr="00752C2D">
          <w:rPr>
            <w:rStyle w:val="Hyperlink"/>
            <w:rFonts w:ascii="Arial" w:hAnsi="Arial" w:cs="Arial"/>
            <w:b/>
            <w:i/>
          </w:rPr>
          <w:t>Shân</w:t>
        </w:r>
        <w:proofErr w:type="spellEnd"/>
        <w:r w:rsidR="009934B7" w:rsidRPr="00752C2D">
          <w:rPr>
            <w:rStyle w:val="Hyperlink"/>
            <w:rFonts w:ascii="Arial" w:hAnsi="Arial" w:cs="Arial"/>
            <w:b/>
            <w:i/>
          </w:rPr>
          <w:t xml:space="preserve"> Wareing</w:t>
        </w:r>
      </w:hyperlink>
      <w:r w:rsidR="009934B7" w:rsidRPr="00752C2D">
        <w:rPr>
          <w:rFonts w:ascii="Arial" w:hAnsi="Arial" w:cs="Arial"/>
          <w:i/>
        </w:rPr>
        <w:t>, Pro Vice Chancellor Learning and Teaching Buckinghamshire New University and formally DIAL project director and initiator of the DIAL project)</w:t>
      </w:r>
    </w:p>
    <w:p w14:paraId="127D6ADA" w14:textId="77777777" w:rsidR="00B90EFD" w:rsidRPr="00752C2D" w:rsidRDefault="00A1418B" w:rsidP="00496374">
      <w:pPr>
        <w:numPr>
          <w:ilvl w:val="1"/>
          <w:numId w:val="2"/>
        </w:numPr>
        <w:rPr>
          <w:rFonts w:ascii="Arial" w:hAnsi="Arial" w:cs="Arial"/>
        </w:rPr>
      </w:pPr>
      <w:r w:rsidRPr="00752C2D">
        <w:rPr>
          <w:rFonts w:ascii="Arial" w:hAnsi="Arial" w:cs="Arial"/>
        </w:rPr>
        <w:t>The</w:t>
      </w:r>
      <w:r w:rsidR="00103B6B" w:rsidRPr="00752C2D">
        <w:rPr>
          <w:rFonts w:ascii="Arial" w:hAnsi="Arial" w:cs="Arial"/>
        </w:rPr>
        <w:t xml:space="preserve"> </w:t>
      </w:r>
      <w:r w:rsidR="00812B7A" w:rsidRPr="00752C2D">
        <w:rPr>
          <w:rFonts w:ascii="Arial" w:hAnsi="Arial" w:cs="Arial"/>
        </w:rPr>
        <w:t xml:space="preserve">DIAL </w:t>
      </w:r>
      <w:r w:rsidR="00103B6B" w:rsidRPr="00752C2D">
        <w:rPr>
          <w:rFonts w:ascii="Arial" w:hAnsi="Arial" w:cs="Arial"/>
        </w:rPr>
        <w:t>project was</w:t>
      </w:r>
      <w:r w:rsidRPr="00752C2D">
        <w:rPr>
          <w:rFonts w:ascii="Arial" w:hAnsi="Arial" w:cs="Arial"/>
        </w:rPr>
        <w:t xml:space="preserve"> very tim</w:t>
      </w:r>
      <w:r w:rsidR="00812B7A" w:rsidRPr="00752C2D">
        <w:rPr>
          <w:rFonts w:ascii="Arial" w:hAnsi="Arial" w:cs="Arial"/>
        </w:rPr>
        <w:t>ely for our</w:t>
      </w:r>
      <w:r w:rsidR="00103B6B" w:rsidRPr="00752C2D">
        <w:rPr>
          <w:rFonts w:ascii="Arial" w:hAnsi="Arial" w:cs="Arial"/>
        </w:rPr>
        <w:t xml:space="preserve"> institution, as UAL</w:t>
      </w:r>
      <w:r w:rsidRPr="00752C2D">
        <w:rPr>
          <w:rFonts w:ascii="Arial" w:hAnsi="Arial" w:cs="Arial"/>
        </w:rPr>
        <w:t xml:space="preserve"> had just had recommendations from an IT service review</w:t>
      </w:r>
      <w:r w:rsidR="00103B6B" w:rsidRPr="00752C2D">
        <w:rPr>
          <w:rFonts w:ascii="Arial" w:hAnsi="Arial" w:cs="Arial"/>
        </w:rPr>
        <w:t>,</w:t>
      </w:r>
      <w:r w:rsidRPr="00752C2D">
        <w:rPr>
          <w:rFonts w:ascii="Arial" w:hAnsi="Arial" w:cs="Arial"/>
        </w:rPr>
        <w:t xml:space="preserve"> which suggested they needed to look at staff development ar</w:t>
      </w:r>
      <w:r w:rsidR="00103B6B" w:rsidRPr="00752C2D">
        <w:rPr>
          <w:rFonts w:ascii="Arial" w:hAnsi="Arial" w:cs="Arial"/>
        </w:rPr>
        <w:t>ound the use of technology. UAL were</w:t>
      </w:r>
      <w:r w:rsidRPr="00752C2D">
        <w:rPr>
          <w:rFonts w:ascii="Arial" w:hAnsi="Arial" w:cs="Arial"/>
        </w:rPr>
        <w:t xml:space="preserve"> looking at looking at culture and transformational change through digital literacies and developing confidence and </w:t>
      </w:r>
      <w:r w:rsidR="000818D5" w:rsidRPr="00752C2D">
        <w:rPr>
          <w:rFonts w:ascii="Arial" w:hAnsi="Arial" w:cs="Arial"/>
        </w:rPr>
        <w:t>capability. A major challenge at UAL was</w:t>
      </w:r>
      <w:r w:rsidRPr="00752C2D">
        <w:rPr>
          <w:rFonts w:ascii="Arial" w:hAnsi="Arial" w:cs="Arial"/>
        </w:rPr>
        <w:t xml:space="preserve"> dealing with constant change and building staff confidence.</w:t>
      </w:r>
      <w:r w:rsidR="000818D5" w:rsidRPr="00752C2D">
        <w:rPr>
          <w:rFonts w:ascii="Arial" w:hAnsi="Arial" w:cs="Arial"/>
        </w:rPr>
        <w:t xml:space="preserve"> UAL</w:t>
      </w:r>
      <w:r w:rsidRPr="00752C2D">
        <w:rPr>
          <w:rFonts w:ascii="Arial" w:hAnsi="Arial" w:cs="Arial"/>
        </w:rPr>
        <w:t xml:space="preserve"> has fantastic programmes,</w:t>
      </w:r>
      <w:r w:rsidR="003173A2" w:rsidRPr="00752C2D">
        <w:rPr>
          <w:rFonts w:ascii="Arial" w:hAnsi="Arial" w:cs="Arial"/>
        </w:rPr>
        <w:t xml:space="preserve"> but sluggish infrastructure and wanted</w:t>
      </w:r>
      <w:r w:rsidRPr="00752C2D">
        <w:rPr>
          <w:rFonts w:ascii="Arial" w:hAnsi="Arial" w:cs="Arial"/>
        </w:rPr>
        <w:t xml:space="preserve"> to get beyond expectations and create an environment where experimentation and sharing can be encouraged. </w:t>
      </w:r>
    </w:p>
    <w:p w14:paraId="7078F799" w14:textId="77777777" w:rsidR="000806AE" w:rsidRPr="00752C2D" w:rsidRDefault="000870A2" w:rsidP="00496374">
      <w:pPr>
        <w:numPr>
          <w:ilvl w:val="1"/>
          <w:numId w:val="2"/>
        </w:numPr>
        <w:rPr>
          <w:rFonts w:ascii="Arial" w:hAnsi="Arial" w:cs="Arial"/>
        </w:rPr>
      </w:pPr>
      <w:r w:rsidRPr="00752C2D">
        <w:rPr>
          <w:rFonts w:ascii="Arial" w:hAnsi="Arial" w:cs="Arial"/>
        </w:rPr>
        <w:t xml:space="preserve">  </w:t>
      </w:r>
      <w:r w:rsidR="001C17C4" w:rsidRPr="00752C2D">
        <w:rPr>
          <w:rFonts w:ascii="Arial" w:hAnsi="Arial" w:cs="Arial"/>
        </w:rPr>
        <w:t xml:space="preserve">The </w:t>
      </w:r>
      <w:r w:rsidRPr="00752C2D">
        <w:rPr>
          <w:rFonts w:ascii="Arial" w:hAnsi="Arial" w:cs="Arial"/>
        </w:rPr>
        <w:t>project aims (from original bid) were to overcome three significant existing obstacles to the effective development of digital literacies at the University: 1) Ensuring students and staff perceive the relevance of a range of digital literacies to their own professional and personal lives, so they are motivated to explore and2experiment, activities which are essential to maintaining currency2) Sustaining change cost effectively 3) Providing training and development in a context where skills and experience vary enormously within and between groups of students and staff, and where existing skills are hard to diagnose efficiently and accurately.</w:t>
      </w:r>
    </w:p>
    <w:p w14:paraId="6BBF9095" w14:textId="77777777" w:rsidR="00913DCD" w:rsidRPr="00752C2D" w:rsidRDefault="00913DCD" w:rsidP="00ED7469">
      <w:pPr>
        <w:pStyle w:val="reportnumbering"/>
        <w:rPr>
          <w:i/>
          <w:sz w:val="22"/>
          <w:szCs w:val="22"/>
        </w:rPr>
      </w:pPr>
      <w:r w:rsidRPr="00752C2D">
        <w:rPr>
          <w:sz w:val="22"/>
          <w:szCs w:val="22"/>
        </w:rPr>
        <w:t>Describe</w:t>
      </w:r>
      <w:r w:rsidR="0017768B" w:rsidRPr="00752C2D">
        <w:rPr>
          <w:sz w:val="22"/>
          <w:szCs w:val="22"/>
        </w:rPr>
        <w:t xml:space="preserve"> </w:t>
      </w:r>
      <w:r w:rsidRPr="00752C2D">
        <w:rPr>
          <w:sz w:val="22"/>
          <w:szCs w:val="22"/>
        </w:rPr>
        <w:t>the educational/organisational context in which you undertook your project</w:t>
      </w:r>
    </w:p>
    <w:p w14:paraId="2F1A8277" w14:textId="77777777" w:rsidR="004847B6" w:rsidRPr="00752C2D" w:rsidRDefault="00E853E7" w:rsidP="00496374">
      <w:pPr>
        <w:pStyle w:val="reportnumbering"/>
        <w:numPr>
          <w:ilvl w:val="1"/>
          <w:numId w:val="2"/>
        </w:numPr>
        <w:rPr>
          <w:b w:val="0"/>
          <w:i/>
          <w:sz w:val="22"/>
          <w:szCs w:val="22"/>
        </w:rPr>
      </w:pPr>
      <w:r w:rsidRPr="00752C2D">
        <w:rPr>
          <w:sz w:val="22"/>
          <w:szCs w:val="22"/>
        </w:rPr>
        <w:t xml:space="preserve"> </w:t>
      </w:r>
      <w:r w:rsidR="00E95F95" w:rsidRPr="00752C2D">
        <w:rPr>
          <w:sz w:val="22"/>
          <w:szCs w:val="22"/>
        </w:rPr>
        <w:t>UAL</w:t>
      </w:r>
      <w:r w:rsidR="008B06F5" w:rsidRPr="00752C2D">
        <w:rPr>
          <w:sz w:val="22"/>
          <w:szCs w:val="22"/>
        </w:rPr>
        <w:t xml:space="preserve"> 6 colleges</w:t>
      </w:r>
      <w:r w:rsidR="00466D50" w:rsidRPr="00752C2D">
        <w:rPr>
          <w:b w:val="0"/>
          <w:i/>
          <w:sz w:val="22"/>
          <w:szCs w:val="22"/>
        </w:rPr>
        <w:t xml:space="preserve"> </w:t>
      </w:r>
      <w:r w:rsidR="00F835BE" w:rsidRPr="00752C2D">
        <w:rPr>
          <w:b w:val="0"/>
          <w:sz w:val="22"/>
          <w:szCs w:val="22"/>
        </w:rPr>
        <w:t>UAL</w:t>
      </w:r>
      <w:r w:rsidR="00867D85" w:rsidRPr="00752C2D">
        <w:rPr>
          <w:b w:val="0"/>
          <w:sz w:val="22"/>
          <w:szCs w:val="22"/>
        </w:rPr>
        <w:t xml:space="preserve"> are a world-leading university for teaching and research in the fields of arts, design and communication, offering a unique range of </w:t>
      </w:r>
      <w:r w:rsidR="001865D0" w:rsidRPr="00752C2D">
        <w:rPr>
          <w:b w:val="0"/>
          <w:sz w:val="22"/>
          <w:szCs w:val="22"/>
        </w:rPr>
        <w:t>courses, which</w:t>
      </w:r>
      <w:r w:rsidR="00867D85" w:rsidRPr="00752C2D">
        <w:rPr>
          <w:b w:val="0"/>
          <w:sz w:val="22"/>
          <w:szCs w:val="22"/>
        </w:rPr>
        <w:t xml:space="preserve"> nurture creative </w:t>
      </w:r>
      <w:r w:rsidR="001865D0" w:rsidRPr="00752C2D">
        <w:rPr>
          <w:b w:val="0"/>
          <w:sz w:val="22"/>
          <w:szCs w:val="22"/>
        </w:rPr>
        <w:t xml:space="preserve">ability from across the world. </w:t>
      </w:r>
      <w:r w:rsidR="0022212E" w:rsidRPr="00752C2D">
        <w:rPr>
          <w:b w:val="0"/>
          <w:sz w:val="22"/>
          <w:szCs w:val="22"/>
        </w:rPr>
        <w:t>UAL</w:t>
      </w:r>
      <w:r w:rsidR="00867D85" w:rsidRPr="00752C2D">
        <w:rPr>
          <w:b w:val="0"/>
          <w:sz w:val="22"/>
          <w:szCs w:val="22"/>
        </w:rPr>
        <w:t xml:space="preserve"> are a specialist collegiate university: each College has a particular academic ethos within a practice-led tradition, informed by its own distinc</w:t>
      </w:r>
      <w:r w:rsidR="001865D0" w:rsidRPr="00752C2D">
        <w:rPr>
          <w:b w:val="0"/>
          <w:sz w:val="22"/>
          <w:szCs w:val="22"/>
        </w:rPr>
        <w:t>tive history and relationships.</w:t>
      </w:r>
      <w:r w:rsidR="008812F0" w:rsidRPr="00752C2D">
        <w:rPr>
          <w:b w:val="0"/>
          <w:sz w:val="22"/>
          <w:szCs w:val="22"/>
        </w:rPr>
        <w:t xml:space="preserve"> UAL </w:t>
      </w:r>
      <w:r w:rsidR="00867D85" w:rsidRPr="00752C2D">
        <w:rPr>
          <w:b w:val="0"/>
          <w:sz w:val="22"/>
          <w:szCs w:val="22"/>
        </w:rPr>
        <w:t>Colleges work together</w:t>
      </w:r>
      <w:r w:rsidR="008812F0" w:rsidRPr="00752C2D">
        <w:rPr>
          <w:b w:val="0"/>
          <w:sz w:val="22"/>
          <w:szCs w:val="22"/>
        </w:rPr>
        <w:t xml:space="preserve"> to enrich the experience of its</w:t>
      </w:r>
      <w:r w:rsidR="00867D85" w:rsidRPr="00752C2D">
        <w:rPr>
          <w:b w:val="0"/>
          <w:sz w:val="22"/>
          <w:szCs w:val="22"/>
        </w:rPr>
        <w:t xml:space="preserve"> student and staff communities across the University, </w:t>
      </w:r>
      <w:r w:rsidR="008812F0" w:rsidRPr="00752C2D">
        <w:rPr>
          <w:b w:val="0"/>
          <w:sz w:val="22"/>
          <w:szCs w:val="22"/>
        </w:rPr>
        <w:t>and to increase its</w:t>
      </w:r>
      <w:r w:rsidR="00867D85" w:rsidRPr="00752C2D">
        <w:rPr>
          <w:b w:val="0"/>
          <w:sz w:val="22"/>
          <w:szCs w:val="22"/>
        </w:rPr>
        <w:t xml:space="preserve"> impact on the creative and cultural sectors, not only in London and the UK, but also globally.</w:t>
      </w:r>
      <w:r w:rsidR="00F835BE" w:rsidRPr="00752C2D">
        <w:rPr>
          <w:b w:val="0"/>
          <w:sz w:val="22"/>
          <w:szCs w:val="22"/>
        </w:rPr>
        <w:t xml:space="preserve"> </w:t>
      </w:r>
    </w:p>
    <w:p w14:paraId="270BDD15" w14:textId="77777777" w:rsidR="00A16706" w:rsidRPr="00752C2D" w:rsidRDefault="0072354B" w:rsidP="00496374">
      <w:pPr>
        <w:pStyle w:val="reportnumbering"/>
        <w:numPr>
          <w:ilvl w:val="1"/>
          <w:numId w:val="2"/>
        </w:numPr>
        <w:rPr>
          <w:b w:val="0"/>
          <w:i/>
          <w:sz w:val="22"/>
          <w:szCs w:val="22"/>
        </w:rPr>
      </w:pPr>
      <w:r w:rsidRPr="00752C2D">
        <w:rPr>
          <w:sz w:val="22"/>
          <w:szCs w:val="22"/>
        </w:rPr>
        <w:t xml:space="preserve"> </w:t>
      </w:r>
      <w:r w:rsidR="00A16706" w:rsidRPr="00752C2D">
        <w:rPr>
          <w:sz w:val="22"/>
          <w:szCs w:val="22"/>
        </w:rPr>
        <w:t xml:space="preserve">Old and New media: </w:t>
      </w:r>
      <w:r w:rsidR="00195C83" w:rsidRPr="00752C2D">
        <w:rPr>
          <w:b w:val="0"/>
          <w:sz w:val="22"/>
          <w:szCs w:val="22"/>
        </w:rPr>
        <w:t xml:space="preserve">The emphasis on making skills and crafts are at the core of art and design practice. Traditionally digital integration into art learning has been a complex and controversial issue, many staff and students support the </w:t>
      </w:r>
      <w:r w:rsidR="002C398F" w:rsidRPr="00752C2D">
        <w:rPr>
          <w:b w:val="0"/>
          <w:sz w:val="22"/>
          <w:szCs w:val="22"/>
        </w:rPr>
        <w:t xml:space="preserve">more </w:t>
      </w:r>
      <w:r w:rsidR="00195C83" w:rsidRPr="00752C2D">
        <w:rPr>
          <w:b w:val="0"/>
          <w:sz w:val="22"/>
          <w:szCs w:val="22"/>
        </w:rPr>
        <w:t xml:space="preserve">traditional practices </w:t>
      </w:r>
      <w:r w:rsidR="002C398F" w:rsidRPr="00752C2D">
        <w:rPr>
          <w:b w:val="0"/>
          <w:sz w:val="22"/>
          <w:szCs w:val="22"/>
        </w:rPr>
        <w:t xml:space="preserve">over new digital practices and tensions can arise on the budgetary allocations allocated to digital over traditional making processes. </w:t>
      </w:r>
      <w:r w:rsidR="00195C83" w:rsidRPr="00752C2D">
        <w:rPr>
          <w:b w:val="0"/>
          <w:sz w:val="22"/>
          <w:szCs w:val="22"/>
        </w:rPr>
        <w:t xml:space="preserve">   </w:t>
      </w:r>
    </w:p>
    <w:p w14:paraId="0D2D3DE8" w14:textId="77777777" w:rsidR="004847B6" w:rsidRPr="00752C2D" w:rsidRDefault="004847B6" w:rsidP="00496374">
      <w:pPr>
        <w:pStyle w:val="reportnumbering"/>
        <w:numPr>
          <w:ilvl w:val="1"/>
          <w:numId w:val="2"/>
        </w:numPr>
        <w:rPr>
          <w:b w:val="0"/>
          <w:i/>
          <w:sz w:val="22"/>
          <w:szCs w:val="22"/>
        </w:rPr>
      </w:pPr>
      <w:r w:rsidRPr="00752C2D">
        <w:rPr>
          <w:sz w:val="22"/>
          <w:szCs w:val="22"/>
        </w:rPr>
        <w:t xml:space="preserve"> </w:t>
      </w:r>
      <w:r w:rsidR="007B5CBA" w:rsidRPr="00752C2D">
        <w:rPr>
          <w:sz w:val="22"/>
          <w:szCs w:val="22"/>
        </w:rPr>
        <w:t>On writing the bid:</w:t>
      </w:r>
      <w:r w:rsidR="00D87A69" w:rsidRPr="00752C2D">
        <w:rPr>
          <w:b w:val="0"/>
          <w:sz w:val="22"/>
          <w:szCs w:val="22"/>
        </w:rPr>
        <w:t xml:space="preserve"> Professor </w:t>
      </w:r>
      <w:hyperlink r:id="rId64" w:history="1">
        <w:proofErr w:type="spellStart"/>
        <w:r w:rsidR="00D87A69" w:rsidRPr="00752C2D">
          <w:rPr>
            <w:rStyle w:val="Hyperlink"/>
            <w:b w:val="0"/>
            <w:i/>
            <w:sz w:val="22"/>
            <w:szCs w:val="22"/>
          </w:rPr>
          <w:t>Shân</w:t>
        </w:r>
        <w:proofErr w:type="spellEnd"/>
        <w:r w:rsidR="00D87A69" w:rsidRPr="00752C2D">
          <w:rPr>
            <w:rStyle w:val="Hyperlink"/>
            <w:b w:val="0"/>
            <w:i/>
            <w:sz w:val="22"/>
            <w:szCs w:val="22"/>
          </w:rPr>
          <w:t xml:space="preserve"> Wareing</w:t>
        </w:r>
      </w:hyperlink>
      <w:r w:rsidR="00D87A69" w:rsidRPr="00752C2D">
        <w:rPr>
          <w:b w:val="0"/>
          <w:sz w:val="22"/>
          <w:szCs w:val="22"/>
        </w:rPr>
        <w:t xml:space="preserve">, </w:t>
      </w:r>
      <w:r w:rsidR="00297E61" w:rsidRPr="00752C2D">
        <w:rPr>
          <w:b w:val="0"/>
          <w:sz w:val="22"/>
          <w:szCs w:val="22"/>
        </w:rPr>
        <w:t xml:space="preserve">DIAL </w:t>
      </w:r>
      <w:r w:rsidR="002772F2" w:rsidRPr="00752C2D">
        <w:rPr>
          <w:b w:val="0"/>
          <w:sz w:val="22"/>
          <w:szCs w:val="22"/>
        </w:rPr>
        <w:t>P</w:t>
      </w:r>
      <w:r w:rsidR="00D87A69" w:rsidRPr="00752C2D">
        <w:rPr>
          <w:b w:val="0"/>
          <w:sz w:val="22"/>
          <w:szCs w:val="22"/>
        </w:rPr>
        <w:t xml:space="preserve">roject Director </w:t>
      </w:r>
      <w:r w:rsidR="00612C74" w:rsidRPr="00752C2D">
        <w:rPr>
          <w:b w:val="0"/>
          <w:sz w:val="22"/>
          <w:szCs w:val="22"/>
        </w:rPr>
        <w:t>(</w:t>
      </w:r>
      <w:r w:rsidR="00D87A69" w:rsidRPr="00752C2D">
        <w:rPr>
          <w:b w:val="0"/>
          <w:sz w:val="22"/>
          <w:szCs w:val="22"/>
        </w:rPr>
        <w:t xml:space="preserve">Nov 11 to </w:t>
      </w:r>
      <w:r w:rsidR="00297E61" w:rsidRPr="00752C2D">
        <w:rPr>
          <w:b w:val="0"/>
          <w:sz w:val="22"/>
          <w:szCs w:val="22"/>
        </w:rPr>
        <w:t>Nov 12</w:t>
      </w:r>
      <w:r w:rsidR="00612C74" w:rsidRPr="00752C2D">
        <w:rPr>
          <w:b w:val="0"/>
          <w:sz w:val="22"/>
          <w:szCs w:val="22"/>
        </w:rPr>
        <w:t>)</w:t>
      </w:r>
      <w:r w:rsidR="002772F2" w:rsidRPr="00752C2D">
        <w:rPr>
          <w:b w:val="0"/>
          <w:sz w:val="22"/>
          <w:szCs w:val="22"/>
        </w:rPr>
        <w:t xml:space="preserve"> </w:t>
      </w:r>
      <w:r w:rsidR="00297E61" w:rsidRPr="00752C2D">
        <w:rPr>
          <w:b w:val="0"/>
          <w:sz w:val="22"/>
          <w:szCs w:val="22"/>
        </w:rPr>
        <w:t>based the bid</w:t>
      </w:r>
      <w:r w:rsidR="001865D0" w:rsidRPr="00752C2D">
        <w:rPr>
          <w:b w:val="0"/>
          <w:sz w:val="22"/>
          <w:szCs w:val="22"/>
        </w:rPr>
        <w:t xml:space="preserve"> </w:t>
      </w:r>
      <w:r w:rsidR="00297E61" w:rsidRPr="00752C2D">
        <w:rPr>
          <w:b w:val="0"/>
          <w:sz w:val="22"/>
          <w:szCs w:val="22"/>
        </w:rPr>
        <w:t xml:space="preserve">on </w:t>
      </w:r>
      <w:r w:rsidR="001865D0" w:rsidRPr="00752C2D">
        <w:rPr>
          <w:b w:val="0"/>
          <w:sz w:val="22"/>
          <w:szCs w:val="22"/>
        </w:rPr>
        <w:t>several years exploring Wenger’s theory of Communities of P</w:t>
      </w:r>
      <w:r w:rsidR="00C11640" w:rsidRPr="00752C2D">
        <w:rPr>
          <w:b w:val="0"/>
          <w:sz w:val="22"/>
          <w:szCs w:val="22"/>
        </w:rPr>
        <w:t>ractice from different angles and seeing</w:t>
      </w:r>
      <w:r w:rsidR="001865D0" w:rsidRPr="00752C2D">
        <w:rPr>
          <w:b w:val="0"/>
          <w:sz w:val="22"/>
          <w:szCs w:val="22"/>
        </w:rPr>
        <w:t xml:space="preserve"> the project as an opportunity to test out/realise a number of ideas arising from</w:t>
      </w:r>
      <w:r w:rsidR="00C27BBD" w:rsidRPr="00752C2D">
        <w:rPr>
          <w:b w:val="0"/>
          <w:sz w:val="22"/>
          <w:szCs w:val="22"/>
        </w:rPr>
        <w:t xml:space="preserve"> that theory, which seemed</w:t>
      </w:r>
      <w:r w:rsidR="001865D0" w:rsidRPr="00752C2D">
        <w:rPr>
          <w:b w:val="0"/>
          <w:sz w:val="22"/>
          <w:szCs w:val="22"/>
        </w:rPr>
        <w:t xml:space="preserve"> to address a number of proble</w:t>
      </w:r>
      <w:r w:rsidR="00C27BBD" w:rsidRPr="00752C2D">
        <w:rPr>
          <w:b w:val="0"/>
          <w:sz w:val="22"/>
          <w:szCs w:val="22"/>
        </w:rPr>
        <w:t xml:space="preserve">ms </w:t>
      </w:r>
      <w:proofErr w:type="spellStart"/>
      <w:r w:rsidR="00C11640" w:rsidRPr="00752C2D">
        <w:rPr>
          <w:b w:val="0"/>
          <w:sz w:val="22"/>
          <w:szCs w:val="22"/>
        </w:rPr>
        <w:t>Shân</w:t>
      </w:r>
      <w:proofErr w:type="spellEnd"/>
      <w:r w:rsidR="00C27BBD" w:rsidRPr="00752C2D">
        <w:rPr>
          <w:b w:val="0"/>
          <w:sz w:val="22"/>
          <w:szCs w:val="22"/>
        </w:rPr>
        <w:t xml:space="preserve"> saw</w:t>
      </w:r>
      <w:r w:rsidR="001865D0" w:rsidRPr="00752C2D">
        <w:rPr>
          <w:b w:val="0"/>
          <w:sz w:val="22"/>
          <w:szCs w:val="22"/>
        </w:rPr>
        <w:t xml:space="preserve"> inherent in more conventional approaches to addressing digital literacies.</w:t>
      </w:r>
      <w:r w:rsidR="00DD3E22" w:rsidRPr="00752C2D">
        <w:rPr>
          <w:b w:val="0"/>
          <w:sz w:val="22"/>
          <w:szCs w:val="22"/>
        </w:rPr>
        <w:t xml:space="preserve"> </w:t>
      </w:r>
    </w:p>
    <w:p w14:paraId="1BACA781" w14:textId="77777777" w:rsidR="00466D50" w:rsidRPr="00752C2D" w:rsidRDefault="001865D0" w:rsidP="004847B6">
      <w:pPr>
        <w:pStyle w:val="reportnumbering"/>
        <w:numPr>
          <w:ilvl w:val="0"/>
          <w:numId w:val="0"/>
        </w:numPr>
        <w:rPr>
          <w:i/>
          <w:sz w:val="22"/>
          <w:szCs w:val="22"/>
        </w:rPr>
      </w:pPr>
      <w:r w:rsidRPr="00752C2D">
        <w:rPr>
          <w:sz w:val="22"/>
          <w:szCs w:val="22"/>
        </w:rPr>
        <w:t xml:space="preserve">Problems in developing digital </w:t>
      </w:r>
      <w:proofErr w:type="gramStart"/>
      <w:r w:rsidRPr="00752C2D">
        <w:rPr>
          <w:sz w:val="22"/>
          <w:szCs w:val="22"/>
        </w:rPr>
        <w:t>literaci</w:t>
      </w:r>
      <w:r w:rsidR="00C11640" w:rsidRPr="00752C2D">
        <w:rPr>
          <w:sz w:val="22"/>
          <w:szCs w:val="22"/>
        </w:rPr>
        <w:t>es which</w:t>
      </w:r>
      <w:proofErr w:type="gramEnd"/>
      <w:r w:rsidR="00C11640" w:rsidRPr="00752C2D">
        <w:rPr>
          <w:sz w:val="22"/>
          <w:szCs w:val="22"/>
        </w:rPr>
        <w:t xml:space="preserve"> seemed apparent from </w:t>
      </w:r>
      <w:proofErr w:type="spellStart"/>
      <w:r w:rsidR="00C11640" w:rsidRPr="00752C2D">
        <w:rPr>
          <w:sz w:val="22"/>
          <w:szCs w:val="22"/>
        </w:rPr>
        <w:t>Shân</w:t>
      </w:r>
      <w:proofErr w:type="spellEnd"/>
      <w:r w:rsidR="00C11640" w:rsidRPr="00752C2D">
        <w:rPr>
          <w:sz w:val="22"/>
          <w:szCs w:val="22"/>
        </w:rPr>
        <w:t xml:space="preserve"> </w:t>
      </w:r>
      <w:r w:rsidRPr="00752C2D">
        <w:rPr>
          <w:sz w:val="22"/>
          <w:szCs w:val="22"/>
        </w:rPr>
        <w:t>experience</w:t>
      </w:r>
      <w:r w:rsidR="00C11640" w:rsidRPr="00752C2D">
        <w:rPr>
          <w:sz w:val="22"/>
          <w:szCs w:val="22"/>
        </w:rPr>
        <w:t xml:space="preserve"> included</w:t>
      </w:r>
      <w:r w:rsidRPr="00752C2D">
        <w:rPr>
          <w:sz w:val="22"/>
          <w:szCs w:val="22"/>
        </w:rPr>
        <w:t>:</w:t>
      </w:r>
    </w:p>
    <w:p w14:paraId="49A2B882" w14:textId="77777777" w:rsidR="00466D50" w:rsidRPr="00752C2D" w:rsidRDefault="00300AEA" w:rsidP="00BF016A">
      <w:pPr>
        <w:numPr>
          <w:ilvl w:val="0"/>
          <w:numId w:val="34"/>
        </w:numPr>
        <w:rPr>
          <w:rFonts w:ascii="Arial" w:hAnsi="Arial" w:cs="Arial"/>
          <w:i/>
        </w:rPr>
      </w:pPr>
      <w:r w:rsidRPr="00752C2D">
        <w:rPr>
          <w:rFonts w:ascii="Arial" w:hAnsi="Arial" w:cs="Arial"/>
        </w:rPr>
        <w:t>M</w:t>
      </w:r>
      <w:r w:rsidR="001865D0" w:rsidRPr="00752C2D">
        <w:rPr>
          <w:rFonts w:ascii="Arial" w:hAnsi="Arial" w:cs="Arial"/>
        </w:rPr>
        <w:t>obilising staff’s motivation and interest to participate in training and apply newly acquired knowledge</w:t>
      </w:r>
      <w:r w:rsidR="00E71942" w:rsidRPr="00752C2D">
        <w:rPr>
          <w:rFonts w:ascii="Arial" w:hAnsi="Arial" w:cs="Arial"/>
        </w:rPr>
        <w:t>.</w:t>
      </w:r>
    </w:p>
    <w:p w14:paraId="028D395C" w14:textId="77777777" w:rsidR="00466D50" w:rsidRPr="00752C2D" w:rsidRDefault="001865D0" w:rsidP="00BF016A">
      <w:pPr>
        <w:numPr>
          <w:ilvl w:val="0"/>
          <w:numId w:val="34"/>
        </w:numPr>
        <w:rPr>
          <w:rFonts w:ascii="Arial" w:hAnsi="Arial" w:cs="Arial"/>
          <w:i/>
        </w:rPr>
      </w:pPr>
      <w:r w:rsidRPr="00752C2D">
        <w:rPr>
          <w:rFonts w:ascii="Arial" w:hAnsi="Arial" w:cs="Arial"/>
        </w:rPr>
        <w:t>Difficulty in addressing the logistics and cost of providing training for the number of people who required it, across sufficient applications and processes</w:t>
      </w:r>
      <w:r w:rsidR="00E71942" w:rsidRPr="00752C2D">
        <w:rPr>
          <w:rFonts w:ascii="Arial" w:hAnsi="Arial" w:cs="Arial"/>
        </w:rPr>
        <w:t>.</w:t>
      </w:r>
    </w:p>
    <w:p w14:paraId="7EDE21A2" w14:textId="77777777" w:rsidR="005F1681" w:rsidRPr="00752C2D" w:rsidRDefault="001865D0" w:rsidP="00BF016A">
      <w:pPr>
        <w:numPr>
          <w:ilvl w:val="0"/>
          <w:numId w:val="34"/>
        </w:numPr>
        <w:rPr>
          <w:rFonts w:ascii="Arial" w:hAnsi="Arial" w:cs="Arial"/>
        </w:rPr>
      </w:pPr>
      <w:r w:rsidRPr="00752C2D">
        <w:rPr>
          <w:rFonts w:ascii="Arial" w:hAnsi="Arial" w:cs="Arial"/>
        </w:rPr>
        <w:t xml:space="preserve">Difficulty in identifying training priorities and approaches, </w:t>
      </w:r>
      <w:r w:rsidR="004847B6" w:rsidRPr="00752C2D">
        <w:rPr>
          <w:rFonts w:ascii="Arial" w:hAnsi="Arial" w:cs="Arial"/>
        </w:rPr>
        <w:t xml:space="preserve">given the complexity of needs, </w:t>
      </w:r>
      <w:r w:rsidRPr="00752C2D">
        <w:rPr>
          <w:rFonts w:ascii="Arial" w:hAnsi="Arial" w:cs="Arial"/>
        </w:rPr>
        <w:t xml:space="preserve">different people have very different requirements, based on disciplines, roles, and their own preferences and goals.  </w:t>
      </w:r>
    </w:p>
    <w:p w14:paraId="2ABD524B" w14:textId="77777777" w:rsidR="00466D50" w:rsidRPr="00752C2D" w:rsidRDefault="001865D0" w:rsidP="00BF016A">
      <w:pPr>
        <w:numPr>
          <w:ilvl w:val="0"/>
          <w:numId w:val="34"/>
        </w:numPr>
        <w:rPr>
          <w:rFonts w:ascii="Arial" w:hAnsi="Arial" w:cs="Arial"/>
          <w:i/>
        </w:rPr>
      </w:pPr>
      <w:r w:rsidRPr="00752C2D">
        <w:rPr>
          <w:rFonts w:ascii="Arial" w:hAnsi="Arial" w:cs="Arial"/>
        </w:rPr>
        <w:t>Difficulty in maintaining currency: the digital world is changing so fast, that training content is out of date very quickly, and staff need regular retraining</w:t>
      </w:r>
      <w:r w:rsidR="005F1681" w:rsidRPr="00752C2D">
        <w:rPr>
          <w:rFonts w:ascii="Arial" w:hAnsi="Arial" w:cs="Arial"/>
        </w:rPr>
        <w:t>.</w:t>
      </w:r>
    </w:p>
    <w:p w14:paraId="3C0ADD30" w14:textId="77777777" w:rsidR="00466D50" w:rsidRPr="00752C2D" w:rsidRDefault="001865D0" w:rsidP="004847B6">
      <w:pPr>
        <w:rPr>
          <w:rFonts w:ascii="Arial" w:hAnsi="Arial" w:cs="Arial"/>
          <w:b/>
          <w:i/>
        </w:rPr>
      </w:pPr>
      <w:r w:rsidRPr="00752C2D">
        <w:rPr>
          <w:rFonts w:ascii="Arial" w:hAnsi="Arial" w:cs="Arial"/>
          <w:b/>
        </w:rPr>
        <w:t>Communities of Practice Approach could potentially address all of these issues:</w:t>
      </w:r>
    </w:p>
    <w:p w14:paraId="07D46165" w14:textId="77777777" w:rsidR="00CC6556" w:rsidRPr="00752C2D" w:rsidRDefault="004847B6" w:rsidP="00BF016A">
      <w:pPr>
        <w:numPr>
          <w:ilvl w:val="0"/>
          <w:numId w:val="35"/>
        </w:numPr>
        <w:rPr>
          <w:rFonts w:ascii="Arial" w:hAnsi="Arial" w:cs="Arial"/>
          <w:i/>
        </w:rPr>
      </w:pPr>
      <w:r w:rsidRPr="00752C2D">
        <w:rPr>
          <w:rFonts w:ascii="Arial" w:hAnsi="Arial" w:cs="Arial"/>
        </w:rPr>
        <w:t>C</w:t>
      </w:r>
      <w:r w:rsidR="001865D0" w:rsidRPr="00752C2D">
        <w:rPr>
          <w:rFonts w:ascii="Arial" w:hAnsi="Arial" w:cs="Arial"/>
        </w:rPr>
        <w:t>ommunities jointly identify goals and directions, provide local 1:1 support very readily</w:t>
      </w:r>
      <w:r w:rsidRPr="00752C2D">
        <w:rPr>
          <w:rFonts w:ascii="Arial" w:hAnsi="Arial" w:cs="Arial"/>
        </w:rPr>
        <w:t xml:space="preserve"> and </w:t>
      </w:r>
      <w:r w:rsidR="001865D0" w:rsidRPr="00752C2D">
        <w:rPr>
          <w:rFonts w:ascii="Arial" w:hAnsi="Arial" w:cs="Arial"/>
        </w:rPr>
        <w:t>prioritise training needs – for certain people or certain skills – more effectively and strategically than an institution can.</w:t>
      </w:r>
      <w:r w:rsidR="00E71942" w:rsidRPr="00752C2D">
        <w:rPr>
          <w:rFonts w:ascii="Arial" w:hAnsi="Arial" w:cs="Arial"/>
        </w:rPr>
        <w:t xml:space="preserve"> </w:t>
      </w:r>
      <w:r w:rsidR="001865D0" w:rsidRPr="00752C2D">
        <w:rPr>
          <w:rFonts w:ascii="Arial" w:hAnsi="Arial" w:cs="Arial"/>
        </w:rPr>
        <w:t>Communities can be self-sustaining, once they have learnt how to teach themselves the digital skills they need.  They will contain different skills sets and different approaches to learning</w:t>
      </w:r>
      <w:r w:rsidR="00EB18EA" w:rsidRPr="00752C2D">
        <w:rPr>
          <w:rFonts w:ascii="Arial" w:hAnsi="Arial" w:cs="Arial"/>
        </w:rPr>
        <w:t>.</w:t>
      </w:r>
    </w:p>
    <w:p w14:paraId="79A902D4" w14:textId="77777777" w:rsidR="00D40549" w:rsidRPr="00752C2D" w:rsidRDefault="007249EE" w:rsidP="00A0208D">
      <w:pPr>
        <w:pStyle w:val="reportnumbering"/>
        <w:numPr>
          <w:ilvl w:val="0"/>
          <w:numId w:val="35"/>
        </w:numPr>
        <w:rPr>
          <w:b w:val="0"/>
          <w:i/>
          <w:sz w:val="22"/>
          <w:szCs w:val="22"/>
        </w:rPr>
      </w:pPr>
      <w:proofErr w:type="spellStart"/>
      <w:r w:rsidRPr="00752C2D">
        <w:rPr>
          <w:b w:val="0"/>
          <w:sz w:val="22"/>
          <w:szCs w:val="22"/>
        </w:rPr>
        <w:t>Shân</w:t>
      </w:r>
      <w:proofErr w:type="spellEnd"/>
      <w:r w:rsidRPr="00752C2D">
        <w:rPr>
          <w:b w:val="0"/>
          <w:sz w:val="22"/>
          <w:szCs w:val="22"/>
        </w:rPr>
        <w:t xml:space="preserve"> recruited </w:t>
      </w:r>
      <w:r w:rsidR="001865D0" w:rsidRPr="00752C2D">
        <w:rPr>
          <w:b w:val="0"/>
          <w:sz w:val="22"/>
          <w:szCs w:val="22"/>
        </w:rPr>
        <w:t xml:space="preserve">DIAL project </w:t>
      </w:r>
      <w:r w:rsidR="008612BF" w:rsidRPr="00752C2D">
        <w:rPr>
          <w:b w:val="0"/>
          <w:sz w:val="22"/>
          <w:szCs w:val="22"/>
        </w:rPr>
        <w:t xml:space="preserve">manager Chris Follows </w:t>
      </w:r>
      <w:r w:rsidR="00397D4E" w:rsidRPr="00752C2D">
        <w:rPr>
          <w:b w:val="0"/>
          <w:sz w:val="22"/>
          <w:szCs w:val="22"/>
        </w:rPr>
        <w:t xml:space="preserve">as </w:t>
      </w:r>
      <w:r w:rsidR="001865D0" w:rsidRPr="00752C2D">
        <w:rPr>
          <w:b w:val="0"/>
          <w:sz w:val="22"/>
          <w:szCs w:val="22"/>
        </w:rPr>
        <w:t xml:space="preserve">he was already working firmly within </w:t>
      </w:r>
      <w:r w:rsidR="00397D4E" w:rsidRPr="00752C2D">
        <w:rPr>
          <w:b w:val="0"/>
          <w:sz w:val="22"/>
          <w:szCs w:val="22"/>
        </w:rPr>
        <w:t>a Communities of Practice model and was</w:t>
      </w:r>
      <w:r w:rsidR="001865D0" w:rsidRPr="00752C2D">
        <w:rPr>
          <w:b w:val="0"/>
          <w:sz w:val="22"/>
          <w:szCs w:val="22"/>
        </w:rPr>
        <w:t xml:space="preserve"> strongly committed to it</w:t>
      </w:r>
      <w:r w:rsidR="00397D4E" w:rsidRPr="00752C2D">
        <w:rPr>
          <w:b w:val="0"/>
          <w:sz w:val="22"/>
          <w:szCs w:val="22"/>
        </w:rPr>
        <w:t>s</w:t>
      </w:r>
      <w:r w:rsidR="001865D0" w:rsidRPr="00752C2D">
        <w:rPr>
          <w:b w:val="0"/>
          <w:sz w:val="22"/>
          <w:szCs w:val="22"/>
        </w:rPr>
        <w:t xml:space="preserve"> philosophically, and also had the connections, contextual knowledge, and personal and professional skills to implement such an approach on an institutional scale.</w:t>
      </w:r>
      <w:r w:rsidRPr="00752C2D">
        <w:rPr>
          <w:b w:val="0"/>
          <w:sz w:val="22"/>
          <w:szCs w:val="22"/>
        </w:rPr>
        <w:t xml:space="preserve"> Chris has been researching open communities of practice and rich media</w:t>
      </w:r>
      <w:r w:rsidR="00540A40" w:rsidRPr="00752C2D">
        <w:rPr>
          <w:b w:val="0"/>
          <w:sz w:val="22"/>
          <w:szCs w:val="22"/>
        </w:rPr>
        <w:t xml:space="preserve"> online</w:t>
      </w:r>
      <w:r w:rsidRPr="00752C2D">
        <w:rPr>
          <w:b w:val="0"/>
          <w:sz w:val="22"/>
          <w:szCs w:val="22"/>
        </w:rPr>
        <w:t xml:space="preserve"> content communities for a number of </w:t>
      </w:r>
      <w:r w:rsidR="00540A40" w:rsidRPr="00752C2D">
        <w:rPr>
          <w:b w:val="0"/>
          <w:sz w:val="22"/>
          <w:szCs w:val="22"/>
        </w:rPr>
        <w:t>years</w:t>
      </w:r>
      <w:r w:rsidR="005E6E38" w:rsidRPr="00752C2D">
        <w:rPr>
          <w:b w:val="0"/>
          <w:sz w:val="22"/>
          <w:szCs w:val="22"/>
        </w:rPr>
        <w:t xml:space="preserve"> </w:t>
      </w:r>
      <w:r w:rsidR="00540A40" w:rsidRPr="00752C2D">
        <w:rPr>
          <w:b w:val="0"/>
          <w:sz w:val="22"/>
          <w:szCs w:val="22"/>
        </w:rPr>
        <w:t>(</w:t>
      </w:r>
      <w:r w:rsidR="005E6E38" w:rsidRPr="00752C2D">
        <w:rPr>
          <w:b w:val="0"/>
          <w:sz w:val="22"/>
          <w:szCs w:val="22"/>
        </w:rPr>
        <w:t>s</w:t>
      </w:r>
      <w:r w:rsidR="00C160D7" w:rsidRPr="00752C2D">
        <w:rPr>
          <w:b w:val="0"/>
          <w:sz w:val="22"/>
          <w:szCs w:val="22"/>
        </w:rPr>
        <w:t>ee C.</w:t>
      </w:r>
      <w:r w:rsidR="00E54FCB" w:rsidRPr="00752C2D">
        <w:rPr>
          <w:b w:val="0"/>
          <w:sz w:val="22"/>
          <w:szCs w:val="22"/>
        </w:rPr>
        <w:t xml:space="preserve"> Follows</w:t>
      </w:r>
      <w:r w:rsidR="00EA5854" w:rsidRPr="00752C2D">
        <w:rPr>
          <w:b w:val="0"/>
          <w:sz w:val="22"/>
          <w:szCs w:val="22"/>
        </w:rPr>
        <w:t xml:space="preserve"> </w:t>
      </w:r>
      <w:hyperlink r:id="rId65" w:history="1">
        <w:r w:rsidR="00EA5854" w:rsidRPr="00752C2D">
          <w:rPr>
            <w:rStyle w:val="Hyperlink"/>
            <w:b w:val="0"/>
            <w:sz w:val="22"/>
            <w:szCs w:val="22"/>
          </w:rPr>
          <w:t>SCORE</w:t>
        </w:r>
      </w:hyperlink>
      <w:r w:rsidR="002E3FB6" w:rsidRPr="00752C2D">
        <w:rPr>
          <w:b w:val="0"/>
          <w:sz w:val="22"/>
          <w:szCs w:val="22"/>
        </w:rPr>
        <w:t xml:space="preserve"> fellowship work and his</w:t>
      </w:r>
      <w:r w:rsidR="00C160D7" w:rsidRPr="00752C2D">
        <w:rPr>
          <w:b w:val="0"/>
          <w:sz w:val="22"/>
          <w:szCs w:val="22"/>
        </w:rPr>
        <w:t xml:space="preserve"> </w:t>
      </w:r>
      <w:hyperlink r:id="rId66" w:history="1">
        <w:r w:rsidR="00E54FCB" w:rsidRPr="00752C2D">
          <w:rPr>
            <w:rStyle w:val="Hyperlink"/>
            <w:b w:val="0"/>
            <w:sz w:val="22"/>
            <w:szCs w:val="22"/>
          </w:rPr>
          <w:t>work with</w:t>
        </w:r>
        <w:r w:rsidR="00C160D7" w:rsidRPr="00752C2D">
          <w:rPr>
            <w:rStyle w:val="Hyperlink"/>
            <w:b w:val="0"/>
            <w:sz w:val="22"/>
            <w:szCs w:val="22"/>
          </w:rPr>
          <w:t xml:space="preserve"> process.arts</w:t>
        </w:r>
      </w:hyperlink>
      <w:r w:rsidR="00540A40" w:rsidRPr="00752C2D">
        <w:rPr>
          <w:b w:val="0"/>
          <w:sz w:val="22"/>
          <w:szCs w:val="22"/>
        </w:rPr>
        <w:t>)</w:t>
      </w:r>
      <w:r w:rsidRPr="00752C2D">
        <w:rPr>
          <w:b w:val="0"/>
          <w:sz w:val="22"/>
          <w:szCs w:val="22"/>
        </w:rPr>
        <w:t>.</w:t>
      </w:r>
    </w:p>
    <w:p w14:paraId="63DE867C" w14:textId="77777777" w:rsidR="00760A87" w:rsidRPr="00752C2D" w:rsidRDefault="00760A87" w:rsidP="00D40549">
      <w:pPr>
        <w:pStyle w:val="reportnumbering"/>
        <w:numPr>
          <w:ilvl w:val="0"/>
          <w:numId w:val="0"/>
        </w:numPr>
        <w:ind w:left="720"/>
        <w:rPr>
          <w:b w:val="0"/>
          <w:i/>
          <w:sz w:val="22"/>
          <w:szCs w:val="22"/>
        </w:rPr>
      </w:pPr>
    </w:p>
    <w:p w14:paraId="6ADA2C78" w14:textId="77777777" w:rsidR="00D40549" w:rsidRPr="00752C2D" w:rsidRDefault="00913DCD" w:rsidP="00FD11AA">
      <w:pPr>
        <w:pStyle w:val="reportnumbering"/>
        <w:rPr>
          <w:sz w:val="22"/>
        </w:rPr>
      </w:pPr>
      <w:r w:rsidRPr="00752C2D">
        <w:rPr>
          <w:sz w:val="22"/>
          <w:szCs w:val="22"/>
        </w:rPr>
        <w:t>How did you approach the project?</w:t>
      </w:r>
    </w:p>
    <w:p w14:paraId="4EE8E73D" w14:textId="77777777" w:rsidR="00D40549" w:rsidRPr="00752C2D" w:rsidRDefault="00D40549" w:rsidP="00D40549">
      <w:pPr>
        <w:pStyle w:val="reportnumbering"/>
        <w:numPr>
          <w:ilvl w:val="0"/>
          <w:numId w:val="0"/>
        </w:numPr>
        <w:rPr>
          <w:b w:val="0"/>
          <w:sz w:val="22"/>
          <w:lang w:val="en-US" w:eastAsia="en-US"/>
        </w:rPr>
      </w:pPr>
      <w:r w:rsidRPr="00752C2D">
        <w:rPr>
          <w:b w:val="0"/>
          <w:sz w:val="22"/>
          <w:lang w:val="en-US" w:eastAsia="en-US"/>
        </w:rPr>
        <w:t xml:space="preserve">The DIAL project employed a variety of approaches and a variety of models of engagement.  The key approaches included capitalizing on self identifying </w:t>
      </w:r>
      <w:proofErr w:type="spellStart"/>
      <w:r w:rsidRPr="00752C2D">
        <w:rPr>
          <w:b w:val="0"/>
          <w:sz w:val="22"/>
          <w:lang w:val="en-US" w:eastAsia="en-US"/>
        </w:rPr>
        <w:t>CoP</w:t>
      </w:r>
      <w:proofErr w:type="spellEnd"/>
      <w:r w:rsidRPr="00752C2D">
        <w:rPr>
          <w:b w:val="0"/>
          <w:sz w:val="22"/>
          <w:lang w:val="en-US" w:eastAsia="en-US"/>
        </w:rPr>
        <w:t>, establishing partnerships with other projects/units within UAL, building cross college collaborations, fostering project engagement and capacity, employing locally embedded DIAL coordinators, and utilizing students as digital change agents.</w:t>
      </w:r>
    </w:p>
    <w:p w14:paraId="57FBDB83" w14:textId="77777777" w:rsidR="002E6E94" w:rsidRPr="00752C2D" w:rsidRDefault="00515E15" w:rsidP="00D40549">
      <w:pPr>
        <w:pStyle w:val="reportnumbering"/>
        <w:numPr>
          <w:ilvl w:val="1"/>
          <w:numId w:val="7"/>
        </w:numPr>
        <w:rPr>
          <w:sz w:val="22"/>
        </w:rPr>
      </w:pPr>
      <w:r w:rsidRPr="00752C2D">
        <w:rPr>
          <w:sz w:val="22"/>
          <w:lang w:val="en-US"/>
        </w:rPr>
        <w:t xml:space="preserve">Working with </w:t>
      </w:r>
      <w:r w:rsidRPr="00752C2D">
        <w:rPr>
          <w:sz w:val="22"/>
        </w:rPr>
        <w:t>s</w:t>
      </w:r>
      <w:r w:rsidR="00221707" w:rsidRPr="00752C2D">
        <w:rPr>
          <w:sz w:val="22"/>
        </w:rPr>
        <w:t xml:space="preserve">elf identifying individuals </w:t>
      </w:r>
      <w:r w:rsidRPr="00752C2D">
        <w:rPr>
          <w:sz w:val="22"/>
        </w:rPr>
        <w:t>and</w:t>
      </w:r>
      <w:r w:rsidR="00221707" w:rsidRPr="00752C2D">
        <w:rPr>
          <w:sz w:val="22"/>
        </w:rPr>
        <w:t xml:space="preserve"> groups</w:t>
      </w:r>
    </w:p>
    <w:p w14:paraId="74210DF3" w14:textId="77777777" w:rsidR="00C37C40" w:rsidRPr="00752C2D" w:rsidRDefault="00515E15" w:rsidP="003913AD">
      <w:pPr>
        <w:rPr>
          <w:rFonts w:ascii="Arial" w:hAnsi="Arial" w:cs="Arial"/>
        </w:rPr>
      </w:pPr>
      <w:r w:rsidRPr="00752C2D">
        <w:rPr>
          <w:rFonts w:ascii="Arial" w:eastAsia="Times New Roman" w:hAnsi="Arial" w:cs="Arial"/>
          <w:lang w:val="en-US" w:eastAsia="en-US"/>
        </w:rPr>
        <w:t xml:space="preserve">As noted earlier, the fundamental premise of the project was to work with and through </w:t>
      </w:r>
      <w:proofErr w:type="gramStart"/>
      <w:r w:rsidRPr="00752C2D">
        <w:rPr>
          <w:rFonts w:ascii="Arial" w:eastAsia="Times New Roman" w:hAnsi="Arial" w:cs="Arial"/>
          <w:lang w:val="en-US" w:eastAsia="en-US"/>
        </w:rPr>
        <w:t>self identifying</w:t>
      </w:r>
      <w:proofErr w:type="gramEnd"/>
      <w:r w:rsidRPr="00752C2D">
        <w:rPr>
          <w:rFonts w:ascii="Arial" w:eastAsia="Times New Roman" w:hAnsi="Arial" w:cs="Arial"/>
          <w:lang w:val="en-US" w:eastAsia="en-US"/>
        </w:rPr>
        <w:t xml:space="preserve"> </w:t>
      </w:r>
      <w:proofErr w:type="spellStart"/>
      <w:r w:rsidRPr="00752C2D">
        <w:rPr>
          <w:rFonts w:ascii="Arial" w:eastAsia="Times New Roman" w:hAnsi="Arial" w:cs="Arial"/>
          <w:lang w:val="en-US" w:eastAsia="en-US"/>
        </w:rPr>
        <w:t>CoP.</w:t>
      </w:r>
      <w:proofErr w:type="spellEnd"/>
      <w:r w:rsidRPr="00752C2D">
        <w:rPr>
          <w:rFonts w:ascii="Arial" w:eastAsia="Times New Roman" w:hAnsi="Arial" w:cs="Arial"/>
          <w:lang w:val="en-US" w:eastAsia="en-US"/>
        </w:rPr>
        <w:t xml:space="preserve">  This work was initiated in several ways:</w:t>
      </w:r>
    </w:p>
    <w:p w14:paraId="3321098E" w14:textId="77777777" w:rsidR="00760A87" w:rsidRPr="00752C2D" w:rsidRDefault="00515E15" w:rsidP="00515E15">
      <w:pPr>
        <w:numPr>
          <w:ilvl w:val="1"/>
          <w:numId w:val="37"/>
        </w:numPr>
        <w:rPr>
          <w:rFonts w:ascii="Arial" w:hAnsi="Arial" w:cs="Arial"/>
        </w:rPr>
      </w:pPr>
      <w:r w:rsidRPr="00752C2D">
        <w:rPr>
          <w:rFonts w:ascii="Arial" w:hAnsi="Arial" w:cs="Arial"/>
          <w:b/>
        </w:rPr>
        <w:t xml:space="preserve">Engaging with </w:t>
      </w:r>
      <w:proofErr w:type="gramStart"/>
      <w:r w:rsidRPr="00752C2D">
        <w:rPr>
          <w:rFonts w:ascii="Arial" w:hAnsi="Arial" w:cs="Arial"/>
          <w:b/>
        </w:rPr>
        <w:t>self identifying</w:t>
      </w:r>
      <w:proofErr w:type="gramEnd"/>
      <w:r w:rsidRPr="00752C2D">
        <w:rPr>
          <w:rFonts w:ascii="Arial" w:hAnsi="Arial" w:cs="Arial"/>
          <w:b/>
        </w:rPr>
        <w:t xml:space="preserve"> groups.  </w:t>
      </w:r>
      <w:r w:rsidRPr="00752C2D">
        <w:rPr>
          <w:rFonts w:ascii="Arial" w:hAnsi="Arial" w:cs="Arial"/>
        </w:rPr>
        <w:t>M</w:t>
      </w:r>
      <w:r w:rsidR="00B92E17" w:rsidRPr="00752C2D">
        <w:rPr>
          <w:rFonts w:ascii="Arial" w:hAnsi="Arial" w:cs="Arial"/>
        </w:rPr>
        <w:t>ost projects start</w:t>
      </w:r>
      <w:r w:rsidRPr="00752C2D">
        <w:rPr>
          <w:rFonts w:ascii="Arial" w:hAnsi="Arial" w:cs="Arial"/>
        </w:rPr>
        <w:t>ed</w:t>
      </w:r>
      <w:r w:rsidR="00B92E17" w:rsidRPr="00752C2D">
        <w:rPr>
          <w:rFonts w:ascii="Arial" w:hAnsi="Arial" w:cs="Arial"/>
        </w:rPr>
        <w:t xml:space="preserve"> with an informal</w:t>
      </w:r>
      <w:r w:rsidR="005369B3" w:rsidRPr="00752C2D">
        <w:rPr>
          <w:rFonts w:ascii="Arial" w:hAnsi="Arial" w:cs="Arial"/>
        </w:rPr>
        <w:t xml:space="preserve"> </w:t>
      </w:r>
      <w:r w:rsidR="00B92E17" w:rsidRPr="00752C2D">
        <w:rPr>
          <w:rFonts w:ascii="Arial" w:hAnsi="Arial" w:cs="Arial"/>
        </w:rPr>
        <w:t>conversation or contact with</w:t>
      </w:r>
      <w:r w:rsidR="005369B3" w:rsidRPr="00752C2D">
        <w:rPr>
          <w:rFonts w:ascii="Arial" w:hAnsi="Arial" w:cs="Arial"/>
        </w:rPr>
        <w:t xml:space="preserve"> </w:t>
      </w:r>
      <w:r w:rsidRPr="00752C2D">
        <w:rPr>
          <w:rFonts w:ascii="Arial" w:hAnsi="Arial" w:cs="Arial"/>
        </w:rPr>
        <w:t xml:space="preserve">interested </w:t>
      </w:r>
      <w:r w:rsidR="005369B3" w:rsidRPr="00752C2D">
        <w:rPr>
          <w:rFonts w:ascii="Arial" w:hAnsi="Arial" w:cs="Arial"/>
        </w:rPr>
        <w:t>individuals</w:t>
      </w:r>
      <w:r w:rsidRPr="00752C2D">
        <w:rPr>
          <w:rFonts w:ascii="Arial" w:hAnsi="Arial" w:cs="Arial"/>
        </w:rPr>
        <w:t>.</w:t>
      </w:r>
      <w:r w:rsidR="00B92E17" w:rsidRPr="00752C2D">
        <w:rPr>
          <w:rFonts w:ascii="Arial" w:hAnsi="Arial" w:cs="Arial"/>
        </w:rPr>
        <w:t xml:space="preserve"> DIAL would then </w:t>
      </w:r>
      <w:r w:rsidR="00C63A5C" w:rsidRPr="00752C2D">
        <w:rPr>
          <w:rFonts w:ascii="Arial" w:hAnsi="Arial" w:cs="Arial"/>
        </w:rPr>
        <w:t>support and advi</w:t>
      </w:r>
      <w:r w:rsidRPr="00752C2D">
        <w:rPr>
          <w:rFonts w:ascii="Arial" w:hAnsi="Arial" w:cs="Arial"/>
        </w:rPr>
        <w:t>s</w:t>
      </w:r>
      <w:r w:rsidR="00853547" w:rsidRPr="00752C2D">
        <w:rPr>
          <w:rFonts w:ascii="Arial" w:hAnsi="Arial" w:cs="Arial"/>
        </w:rPr>
        <w:t xml:space="preserve">e </w:t>
      </w:r>
      <w:r w:rsidR="00F8772C" w:rsidRPr="00752C2D">
        <w:rPr>
          <w:rFonts w:ascii="Arial" w:hAnsi="Arial" w:cs="Arial"/>
        </w:rPr>
        <w:t xml:space="preserve">interested parties </w:t>
      </w:r>
      <w:r w:rsidR="00853547" w:rsidRPr="00752C2D">
        <w:rPr>
          <w:rFonts w:ascii="Arial" w:hAnsi="Arial" w:cs="Arial"/>
        </w:rPr>
        <w:t>before submi</w:t>
      </w:r>
      <w:r w:rsidRPr="00752C2D">
        <w:rPr>
          <w:rFonts w:ascii="Arial" w:hAnsi="Arial" w:cs="Arial"/>
        </w:rPr>
        <w:t>ssion of</w:t>
      </w:r>
      <w:r w:rsidR="00853547" w:rsidRPr="00752C2D">
        <w:rPr>
          <w:rFonts w:ascii="Arial" w:hAnsi="Arial" w:cs="Arial"/>
        </w:rPr>
        <w:t xml:space="preserve"> an </w:t>
      </w:r>
      <w:r w:rsidR="005E1831" w:rsidRPr="00752C2D">
        <w:rPr>
          <w:rFonts w:ascii="Arial" w:hAnsi="Arial" w:cs="Arial"/>
        </w:rPr>
        <w:t xml:space="preserve">official </w:t>
      </w:r>
      <w:r w:rsidR="00853547" w:rsidRPr="00752C2D">
        <w:rPr>
          <w:rFonts w:ascii="Arial" w:hAnsi="Arial" w:cs="Arial"/>
        </w:rPr>
        <w:t>expression of interest</w:t>
      </w:r>
      <w:r w:rsidRPr="00752C2D">
        <w:rPr>
          <w:rFonts w:ascii="Arial" w:hAnsi="Arial" w:cs="Arial"/>
        </w:rPr>
        <w:t xml:space="preserve"> (see </w:t>
      </w:r>
      <w:hyperlink r:id="rId67" w:history="1">
        <w:r w:rsidRPr="00752C2D">
          <w:rPr>
            <w:rStyle w:val="Hyperlink"/>
            <w:rFonts w:ascii="Arial" w:hAnsi="Arial" w:cs="Arial"/>
            <w:b/>
          </w:rPr>
          <w:t>expressions of interest</w:t>
        </w:r>
      </w:hyperlink>
      <w:r w:rsidRPr="00752C2D">
        <w:rPr>
          <w:rFonts w:ascii="Arial" w:hAnsi="Arial" w:cs="Arial"/>
          <w:b/>
        </w:rPr>
        <w:t>)</w:t>
      </w:r>
      <w:r w:rsidR="00853547" w:rsidRPr="00752C2D">
        <w:rPr>
          <w:rFonts w:ascii="Arial" w:hAnsi="Arial" w:cs="Arial"/>
        </w:rPr>
        <w:t xml:space="preserve">. </w:t>
      </w:r>
      <w:r w:rsidR="00A04341" w:rsidRPr="00752C2D">
        <w:rPr>
          <w:rFonts w:ascii="Arial" w:hAnsi="Arial" w:cs="Arial"/>
        </w:rPr>
        <w:t xml:space="preserve">The </w:t>
      </w:r>
      <w:proofErr w:type="gramStart"/>
      <w:r w:rsidR="00A04341" w:rsidRPr="00752C2D">
        <w:rPr>
          <w:rFonts w:ascii="Arial" w:hAnsi="Arial" w:cs="Arial"/>
        </w:rPr>
        <w:t xml:space="preserve">expressions of interest </w:t>
      </w:r>
      <w:r w:rsidR="00E5118C" w:rsidRPr="00752C2D">
        <w:rPr>
          <w:rFonts w:ascii="Arial" w:hAnsi="Arial" w:cs="Arial"/>
        </w:rPr>
        <w:t xml:space="preserve">proposal </w:t>
      </w:r>
      <w:r w:rsidRPr="00752C2D">
        <w:rPr>
          <w:rFonts w:ascii="Arial" w:hAnsi="Arial" w:cs="Arial"/>
        </w:rPr>
        <w:t>was</w:t>
      </w:r>
      <w:proofErr w:type="gramEnd"/>
      <w:r w:rsidRPr="00752C2D">
        <w:rPr>
          <w:rFonts w:ascii="Arial" w:hAnsi="Arial" w:cs="Arial"/>
        </w:rPr>
        <w:t xml:space="preserve"> reviewed against the project aims and objectives and, </w:t>
      </w:r>
      <w:r w:rsidR="00E5118C" w:rsidRPr="00752C2D">
        <w:rPr>
          <w:rFonts w:ascii="Arial" w:hAnsi="Arial" w:cs="Arial"/>
        </w:rPr>
        <w:t>once approved</w:t>
      </w:r>
      <w:r w:rsidRPr="00752C2D">
        <w:rPr>
          <w:rFonts w:ascii="Arial" w:hAnsi="Arial" w:cs="Arial"/>
        </w:rPr>
        <w:t xml:space="preserve">, was </w:t>
      </w:r>
      <w:r w:rsidR="00A04341" w:rsidRPr="00752C2D">
        <w:rPr>
          <w:rFonts w:ascii="Arial" w:hAnsi="Arial" w:cs="Arial"/>
        </w:rPr>
        <w:t xml:space="preserve">converted </w:t>
      </w:r>
      <w:r w:rsidR="00E5118C" w:rsidRPr="00752C2D">
        <w:rPr>
          <w:rFonts w:ascii="Arial" w:hAnsi="Arial" w:cs="Arial"/>
        </w:rPr>
        <w:t>in</w:t>
      </w:r>
      <w:r w:rsidR="0007343B" w:rsidRPr="00752C2D">
        <w:rPr>
          <w:rFonts w:ascii="Arial" w:hAnsi="Arial" w:cs="Arial"/>
        </w:rPr>
        <w:t>to a project overview</w:t>
      </w:r>
      <w:r w:rsidR="00A04341" w:rsidRPr="00752C2D">
        <w:rPr>
          <w:rFonts w:ascii="Arial" w:hAnsi="Arial" w:cs="Arial"/>
        </w:rPr>
        <w:t xml:space="preserve"> template </w:t>
      </w:r>
      <w:r w:rsidRPr="00752C2D">
        <w:rPr>
          <w:rFonts w:ascii="Arial" w:hAnsi="Arial" w:cs="Arial"/>
        </w:rPr>
        <w:t xml:space="preserve">(e.g. </w:t>
      </w:r>
      <w:hyperlink r:id="rId68" w:history="1">
        <w:r w:rsidR="00A04341" w:rsidRPr="00752C2D">
          <w:rPr>
            <w:rStyle w:val="Hyperlink"/>
            <w:rFonts w:ascii="Arial" w:hAnsi="Arial" w:cs="Arial"/>
          </w:rPr>
          <w:t>example here</w:t>
        </w:r>
      </w:hyperlink>
      <w:r w:rsidRPr="00752C2D">
        <w:rPr>
          <w:rFonts w:ascii="Arial" w:hAnsi="Arial" w:cs="Arial"/>
        </w:rPr>
        <w:t>)</w:t>
      </w:r>
      <w:r w:rsidR="00A04341" w:rsidRPr="00752C2D">
        <w:rPr>
          <w:rFonts w:ascii="Arial" w:hAnsi="Arial" w:cs="Arial"/>
        </w:rPr>
        <w:t>.</w:t>
      </w:r>
    </w:p>
    <w:p w14:paraId="1578642E" w14:textId="77777777" w:rsidR="002139C7" w:rsidRPr="00752C2D" w:rsidRDefault="002139C7" w:rsidP="00515E15">
      <w:pPr>
        <w:numPr>
          <w:ilvl w:val="1"/>
          <w:numId w:val="37"/>
        </w:numPr>
        <w:rPr>
          <w:rFonts w:ascii="Arial" w:hAnsi="Arial" w:cs="Arial"/>
        </w:rPr>
      </w:pPr>
      <w:r w:rsidRPr="00752C2D">
        <w:rPr>
          <w:rFonts w:ascii="Arial" w:hAnsi="Arial" w:cs="Arial"/>
          <w:b/>
        </w:rPr>
        <w:t>General Interest Groups</w:t>
      </w:r>
      <w:r w:rsidR="00515E15" w:rsidRPr="00752C2D">
        <w:rPr>
          <w:rFonts w:ascii="Arial" w:hAnsi="Arial" w:cs="Arial"/>
          <w:b/>
        </w:rPr>
        <w:t>.</w:t>
      </w:r>
      <w:r w:rsidRPr="00752C2D">
        <w:rPr>
          <w:rFonts w:ascii="Arial" w:hAnsi="Arial" w:cs="Arial"/>
        </w:rPr>
        <w:t xml:space="preserve"> DIAL also created ‘general interest groups ’ these were open DIAL/community-managed clusters of resources</w:t>
      </w:r>
      <w:r w:rsidR="001C5E9D" w:rsidRPr="00752C2D">
        <w:rPr>
          <w:rFonts w:ascii="Arial" w:hAnsi="Arial" w:cs="Arial"/>
        </w:rPr>
        <w:t>/general interests</w:t>
      </w:r>
      <w:r w:rsidRPr="00752C2D">
        <w:rPr>
          <w:rFonts w:ascii="Arial" w:hAnsi="Arial" w:cs="Arial"/>
        </w:rPr>
        <w:t xml:space="preserve"> around a recurring theme or existing initiative DIAL had identified across the colleges. DIAL set these up as a means of pulling together</w:t>
      </w:r>
      <w:r w:rsidR="00345B98" w:rsidRPr="00752C2D">
        <w:rPr>
          <w:rFonts w:ascii="Arial" w:hAnsi="Arial" w:cs="Arial"/>
        </w:rPr>
        <w:t>, supporting, promoting good practice</w:t>
      </w:r>
      <w:r w:rsidRPr="00752C2D">
        <w:rPr>
          <w:rFonts w:ascii="Arial" w:hAnsi="Arial" w:cs="Arial"/>
        </w:rPr>
        <w:t xml:space="preserve"> and sharing common interests across colleges</w:t>
      </w:r>
      <w:r w:rsidR="006F7AEE" w:rsidRPr="00752C2D">
        <w:rPr>
          <w:rFonts w:ascii="Arial" w:hAnsi="Arial" w:cs="Arial"/>
        </w:rPr>
        <w:t>, departments</w:t>
      </w:r>
      <w:r w:rsidRPr="00752C2D">
        <w:rPr>
          <w:rFonts w:ascii="Arial" w:hAnsi="Arial" w:cs="Arial"/>
        </w:rPr>
        <w:t xml:space="preserve"> and </w:t>
      </w:r>
      <w:r w:rsidR="006F7AEE" w:rsidRPr="00752C2D">
        <w:rPr>
          <w:rFonts w:ascii="Arial" w:hAnsi="Arial" w:cs="Arial"/>
        </w:rPr>
        <w:t xml:space="preserve">DIAL </w:t>
      </w:r>
      <w:r w:rsidRPr="00752C2D">
        <w:rPr>
          <w:rFonts w:ascii="Arial" w:hAnsi="Arial" w:cs="Arial"/>
        </w:rPr>
        <w:t>projects</w:t>
      </w:r>
      <w:r w:rsidR="00AA232E" w:rsidRPr="00752C2D">
        <w:rPr>
          <w:rFonts w:ascii="Arial" w:hAnsi="Arial" w:cs="Arial"/>
          <w:lang w:val="en-US" w:eastAsia="en-US"/>
        </w:rPr>
        <w:t>, theses include</w:t>
      </w:r>
      <w:r w:rsidR="00515E15" w:rsidRPr="00752C2D">
        <w:rPr>
          <w:rFonts w:ascii="Arial" w:hAnsi="Arial" w:cs="Arial"/>
          <w:lang w:val="en-US" w:eastAsia="en-US"/>
        </w:rPr>
        <w:t>d</w:t>
      </w:r>
      <w:r w:rsidR="00AA232E" w:rsidRPr="00752C2D">
        <w:rPr>
          <w:rFonts w:ascii="Arial" w:hAnsi="Arial" w:cs="Arial"/>
          <w:lang w:val="en-US" w:eastAsia="en-US"/>
        </w:rPr>
        <w:t>:</w:t>
      </w:r>
      <w:r w:rsidRPr="00752C2D">
        <w:rPr>
          <w:rFonts w:ascii="Arial" w:hAnsi="Arial" w:cs="Arial"/>
          <w:lang w:val="en-US" w:eastAsia="en-US"/>
        </w:rPr>
        <w:t xml:space="preserve"> </w:t>
      </w:r>
      <w:hyperlink r:id="rId69" w:history="1">
        <w:r w:rsidRPr="00752C2D">
          <w:rPr>
            <w:rStyle w:val="Hyperlink"/>
            <w:rFonts w:ascii="Arial" w:eastAsia="Times New Roman" w:hAnsi="Arial" w:cs="Arial"/>
            <w:lang w:val="en-US" w:eastAsia="en-US"/>
          </w:rPr>
          <w:t>Copyright Issues</w:t>
        </w:r>
      </w:hyperlink>
      <w:r w:rsidRPr="00752C2D">
        <w:rPr>
          <w:rFonts w:ascii="Arial" w:hAnsi="Arial" w:cs="Arial"/>
          <w:lang w:val="en-US" w:eastAsia="en-US"/>
        </w:rPr>
        <w:t xml:space="preserve"> </w:t>
      </w:r>
      <w:r w:rsidR="00AA232E" w:rsidRPr="00752C2D">
        <w:rPr>
          <w:rFonts w:ascii="Arial" w:hAnsi="Arial" w:cs="Arial"/>
          <w:lang w:val="en-US" w:eastAsia="en-US"/>
        </w:rPr>
        <w:t>group,</w:t>
      </w:r>
      <w:r w:rsidRPr="00752C2D">
        <w:rPr>
          <w:rFonts w:ascii="Arial" w:hAnsi="Arial" w:cs="Arial"/>
          <w:lang w:val="en-US" w:eastAsia="en-US"/>
        </w:rPr>
        <w:t xml:space="preserve"> </w:t>
      </w:r>
      <w:r w:rsidR="00CB4663" w:rsidRPr="00752C2D">
        <w:rPr>
          <w:rFonts w:ascii="Arial" w:hAnsi="Arial" w:cs="Arial"/>
          <w:lang w:val="en-US" w:eastAsia="en-US"/>
        </w:rPr>
        <w:t xml:space="preserve">A </w:t>
      </w:r>
      <w:hyperlink r:id="rId70" w:history="1">
        <w:r w:rsidRPr="00752C2D">
          <w:rPr>
            <w:rStyle w:val="Hyperlink"/>
            <w:rFonts w:ascii="Arial" w:eastAsia="Times New Roman" w:hAnsi="Arial" w:cs="Arial"/>
            <w:lang w:val="en-US" w:eastAsia="en-US"/>
          </w:rPr>
          <w:t>Making online learning videos</w:t>
        </w:r>
      </w:hyperlink>
      <w:r w:rsidR="00CB4663" w:rsidRPr="00752C2D">
        <w:rPr>
          <w:rFonts w:ascii="Arial" w:hAnsi="Arial" w:cs="Arial"/>
          <w:lang w:val="en-US" w:eastAsia="en-US"/>
        </w:rPr>
        <w:t xml:space="preserve"> group, </w:t>
      </w:r>
      <w:r w:rsidR="00AA232E" w:rsidRPr="00752C2D">
        <w:rPr>
          <w:rFonts w:ascii="Arial" w:hAnsi="Arial" w:cs="Arial"/>
          <w:lang w:val="en-US" w:eastAsia="en-US"/>
        </w:rPr>
        <w:t>the</w:t>
      </w:r>
      <w:r w:rsidRPr="00752C2D">
        <w:rPr>
          <w:rFonts w:ascii="Arial" w:hAnsi="Arial" w:cs="Arial"/>
          <w:lang w:val="en-US" w:eastAsia="en-US"/>
        </w:rPr>
        <w:t xml:space="preserve"> </w:t>
      </w:r>
      <w:hyperlink r:id="rId71" w:history="1">
        <w:proofErr w:type="spellStart"/>
        <w:r w:rsidRPr="00752C2D">
          <w:rPr>
            <w:rStyle w:val="Hyperlink"/>
            <w:rFonts w:ascii="Arial" w:eastAsia="Times New Roman" w:hAnsi="Arial" w:cs="Arial"/>
            <w:lang w:val="en-US" w:eastAsia="en-US"/>
          </w:rPr>
          <w:t>The</w:t>
        </w:r>
        <w:proofErr w:type="spellEnd"/>
        <w:r w:rsidRPr="00752C2D">
          <w:rPr>
            <w:rStyle w:val="Hyperlink"/>
            <w:rFonts w:ascii="Arial" w:eastAsia="Times New Roman" w:hAnsi="Arial" w:cs="Arial"/>
            <w:lang w:val="en-US" w:eastAsia="en-US"/>
          </w:rPr>
          <w:t xml:space="preserve"> Learning Studio</w:t>
        </w:r>
      </w:hyperlink>
      <w:r w:rsidRPr="00752C2D">
        <w:rPr>
          <w:rFonts w:ascii="Arial" w:hAnsi="Arial" w:cs="Arial"/>
          <w:lang w:val="en-US" w:eastAsia="en-US"/>
        </w:rPr>
        <w:t xml:space="preserve"> (LS)</w:t>
      </w:r>
      <w:r w:rsidR="00AA232E" w:rsidRPr="00752C2D">
        <w:rPr>
          <w:rFonts w:ascii="Arial" w:hAnsi="Arial" w:cs="Arial"/>
          <w:lang w:val="en-US" w:eastAsia="en-US"/>
        </w:rPr>
        <w:t xml:space="preserve"> group, </w:t>
      </w:r>
      <w:r w:rsidRPr="00752C2D">
        <w:rPr>
          <w:rFonts w:ascii="Arial" w:hAnsi="Arial" w:cs="Arial"/>
          <w:lang w:val="en-US" w:eastAsia="en-US"/>
        </w:rPr>
        <w:t xml:space="preserve"> </w:t>
      </w:r>
      <w:hyperlink r:id="rId72" w:history="1">
        <w:r w:rsidRPr="00752C2D">
          <w:rPr>
            <w:rStyle w:val="Hyperlink"/>
            <w:rFonts w:ascii="Arial" w:eastAsia="Times New Roman" w:hAnsi="Arial" w:cs="Arial"/>
            <w:lang w:val="en-US" w:eastAsia="en-US"/>
          </w:rPr>
          <w:t>Enterprise and employability in the curriculum</w:t>
        </w:r>
      </w:hyperlink>
      <w:r w:rsidR="00AA232E" w:rsidRPr="00752C2D">
        <w:rPr>
          <w:rFonts w:ascii="Arial" w:hAnsi="Arial" w:cs="Arial"/>
          <w:lang w:val="en-US" w:eastAsia="en-US"/>
        </w:rPr>
        <w:t>,</w:t>
      </w:r>
      <w:r w:rsidRPr="00752C2D">
        <w:rPr>
          <w:rFonts w:ascii="Arial" w:hAnsi="Arial" w:cs="Arial"/>
          <w:i/>
        </w:rPr>
        <w:t xml:space="preserve"> </w:t>
      </w:r>
      <w:hyperlink r:id="rId73" w:history="1">
        <w:r w:rsidR="00FA2A48" w:rsidRPr="00752C2D">
          <w:rPr>
            <w:rStyle w:val="Hyperlink"/>
            <w:rFonts w:ascii="Arial" w:hAnsi="Arial" w:cs="Arial"/>
          </w:rPr>
          <w:t>Digital literacies in the arts</w:t>
        </w:r>
      </w:hyperlink>
      <w:r w:rsidR="00841131" w:rsidRPr="00752C2D">
        <w:rPr>
          <w:rFonts w:ascii="Arial" w:hAnsi="Arial" w:cs="Arial"/>
        </w:rPr>
        <w:t xml:space="preserve"> </w:t>
      </w:r>
      <w:r w:rsidR="00AA232E" w:rsidRPr="00752C2D">
        <w:rPr>
          <w:rFonts w:ascii="Arial" w:hAnsi="Arial" w:cs="Arial"/>
          <w:lang w:val="en-US" w:eastAsia="en-US"/>
        </w:rPr>
        <w:t>and</w:t>
      </w:r>
      <w:r w:rsidRPr="00752C2D">
        <w:rPr>
          <w:rFonts w:ascii="Arial" w:hAnsi="Arial" w:cs="Arial"/>
          <w:lang w:val="en-US" w:eastAsia="en-US"/>
        </w:rPr>
        <w:t xml:space="preserve"> </w:t>
      </w:r>
      <w:hyperlink r:id="rId74" w:history="1">
        <w:r w:rsidRPr="00752C2D">
          <w:rPr>
            <w:rStyle w:val="Hyperlink"/>
            <w:rFonts w:ascii="Arial" w:hAnsi="Arial" w:cs="Arial"/>
            <w:lang w:val="en-US" w:eastAsia="en-US"/>
          </w:rPr>
          <w:t>Social Media UAL</w:t>
        </w:r>
      </w:hyperlink>
      <w:r w:rsidRPr="00752C2D">
        <w:rPr>
          <w:rFonts w:ascii="Arial" w:eastAsia="Times New Roman" w:hAnsi="Arial" w:cs="Arial"/>
          <w:lang w:val="en-US" w:eastAsia="en-US"/>
        </w:rPr>
        <w:t>.</w:t>
      </w:r>
    </w:p>
    <w:p w14:paraId="46A7F926" w14:textId="77777777" w:rsidR="00C0644A" w:rsidRPr="00752C2D" w:rsidRDefault="00515E15" w:rsidP="00515E15">
      <w:pPr>
        <w:numPr>
          <w:ilvl w:val="1"/>
          <w:numId w:val="37"/>
        </w:numPr>
        <w:rPr>
          <w:rFonts w:ascii="Arial" w:hAnsi="Arial" w:cs="Arial"/>
        </w:rPr>
      </w:pPr>
      <w:r w:rsidRPr="00752C2D">
        <w:rPr>
          <w:rFonts w:ascii="Arial" w:hAnsi="Arial" w:cs="Arial"/>
          <w:b/>
        </w:rPr>
        <w:t>Capitalising on good will, interest and enthusiasm</w:t>
      </w:r>
      <w:r w:rsidR="00F559B6" w:rsidRPr="00752C2D">
        <w:rPr>
          <w:rFonts w:ascii="Arial" w:hAnsi="Arial" w:cs="Arial"/>
        </w:rPr>
        <w:t>:</w:t>
      </w:r>
      <w:r w:rsidR="00455922" w:rsidRPr="00752C2D">
        <w:rPr>
          <w:rFonts w:ascii="Arial" w:hAnsi="Arial" w:cs="Arial"/>
        </w:rPr>
        <w:t xml:space="preserve"> </w:t>
      </w:r>
      <w:r w:rsidR="00DD7EA1" w:rsidRPr="00752C2D">
        <w:rPr>
          <w:rFonts w:ascii="Arial" w:hAnsi="Arial" w:cs="Arial"/>
        </w:rPr>
        <w:t>UAL</w:t>
      </w:r>
      <w:r w:rsidR="008E2014" w:rsidRPr="00752C2D">
        <w:rPr>
          <w:rFonts w:ascii="Arial" w:hAnsi="Arial" w:cs="Arial"/>
        </w:rPr>
        <w:t xml:space="preserve"> staff and students</w:t>
      </w:r>
      <w:r w:rsidR="00455922" w:rsidRPr="00752C2D">
        <w:rPr>
          <w:rFonts w:ascii="Arial" w:hAnsi="Arial" w:cs="Arial"/>
        </w:rPr>
        <w:t xml:space="preserve"> saw the</w:t>
      </w:r>
      <w:r w:rsidR="00B0240A" w:rsidRPr="00752C2D">
        <w:rPr>
          <w:rFonts w:ascii="Arial" w:hAnsi="Arial" w:cs="Arial"/>
        </w:rPr>
        <w:t xml:space="preserve"> </w:t>
      </w:r>
      <w:r w:rsidR="00455922" w:rsidRPr="00752C2D">
        <w:rPr>
          <w:rFonts w:ascii="Arial" w:hAnsi="Arial" w:cs="Arial"/>
        </w:rPr>
        <w:t>rewards</w:t>
      </w:r>
      <w:r w:rsidR="00B0240A" w:rsidRPr="00752C2D">
        <w:rPr>
          <w:rFonts w:ascii="Arial" w:hAnsi="Arial" w:cs="Arial"/>
        </w:rPr>
        <w:t xml:space="preserve"> of </w:t>
      </w:r>
      <w:r w:rsidR="008E2014" w:rsidRPr="00752C2D">
        <w:rPr>
          <w:rFonts w:ascii="Arial" w:hAnsi="Arial" w:cs="Arial"/>
        </w:rPr>
        <w:t>personal development</w:t>
      </w:r>
      <w:r w:rsidR="00455922" w:rsidRPr="00752C2D">
        <w:rPr>
          <w:rFonts w:ascii="Arial" w:hAnsi="Arial" w:cs="Arial"/>
        </w:rPr>
        <w:t xml:space="preserve"> as being enough</w:t>
      </w:r>
      <w:r w:rsidR="00FF2591" w:rsidRPr="00752C2D">
        <w:rPr>
          <w:rFonts w:ascii="Arial" w:hAnsi="Arial" w:cs="Arial"/>
        </w:rPr>
        <w:t xml:space="preserve"> to take part in projects</w:t>
      </w:r>
      <w:r w:rsidR="00DD7EA1" w:rsidRPr="00752C2D">
        <w:rPr>
          <w:rFonts w:ascii="Arial" w:hAnsi="Arial" w:cs="Arial"/>
        </w:rPr>
        <w:t>, the more complex</w:t>
      </w:r>
      <w:r w:rsidR="00455922" w:rsidRPr="00752C2D">
        <w:rPr>
          <w:rFonts w:ascii="Arial" w:hAnsi="Arial" w:cs="Arial"/>
        </w:rPr>
        <w:t xml:space="preserve">, time and work intensive projects, mainly projects </w:t>
      </w:r>
      <w:r w:rsidR="00D83AA3" w:rsidRPr="00752C2D">
        <w:rPr>
          <w:rFonts w:ascii="Arial" w:hAnsi="Arial" w:cs="Arial"/>
        </w:rPr>
        <w:t>with complicated</w:t>
      </w:r>
      <w:r w:rsidR="008B50FA" w:rsidRPr="00752C2D">
        <w:rPr>
          <w:rFonts w:ascii="Arial" w:hAnsi="Arial" w:cs="Arial"/>
        </w:rPr>
        <w:t xml:space="preserve"> </w:t>
      </w:r>
      <w:r w:rsidR="00794587" w:rsidRPr="00752C2D">
        <w:rPr>
          <w:rFonts w:ascii="Arial" w:hAnsi="Arial" w:cs="Arial"/>
        </w:rPr>
        <w:t>problems and who</w:t>
      </w:r>
      <w:r w:rsidR="00BB1187" w:rsidRPr="00752C2D">
        <w:rPr>
          <w:rFonts w:ascii="Arial" w:hAnsi="Arial" w:cs="Arial"/>
        </w:rPr>
        <w:t xml:space="preserve"> </w:t>
      </w:r>
      <w:r w:rsidR="00D83AA3" w:rsidRPr="00752C2D">
        <w:rPr>
          <w:rFonts w:ascii="Arial" w:hAnsi="Arial" w:cs="Arial"/>
        </w:rPr>
        <w:t xml:space="preserve">carried out </w:t>
      </w:r>
      <w:r w:rsidR="005D7F80" w:rsidRPr="00752C2D">
        <w:rPr>
          <w:rFonts w:ascii="Arial" w:hAnsi="Arial" w:cs="Arial"/>
        </w:rPr>
        <w:t xml:space="preserve">workshops and </w:t>
      </w:r>
      <w:r w:rsidR="00D83AA3" w:rsidRPr="00752C2D">
        <w:rPr>
          <w:rFonts w:ascii="Arial" w:hAnsi="Arial" w:cs="Arial"/>
        </w:rPr>
        <w:t>created</w:t>
      </w:r>
      <w:r w:rsidR="00B0240A" w:rsidRPr="00752C2D">
        <w:rPr>
          <w:rFonts w:ascii="Arial" w:hAnsi="Arial" w:cs="Arial"/>
        </w:rPr>
        <w:t xml:space="preserve"> </w:t>
      </w:r>
      <w:r w:rsidR="00D83AA3" w:rsidRPr="00752C2D">
        <w:rPr>
          <w:rFonts w:ascii="Arial" w:hAnsi="Arial" w:cs="Arial"/>
        </w:rPr>
        <w:t xml:space="preserve">rich media </w:t>
      </w:r>
      <w:r w:rsidR="00B0240A" w:rsidRPr="00752C2D">
        <w:rPr>
          <w:rFonts w:ascii="Arial" w:hAnsi="Arial" w:cs="Arial"/>
        </w:rPr>
        <w:t>resources</w:t>
      </w:r>
      <w:r w:rsidR="00794587" w:rsidRPr="00752C2D">
        <w:rPr>
          <w:rFonts w:ascii="Arial" w:hAnsi="Arial" w:cs="Arial"/>
        </w:rPr>
        <w:t xml:space="preserve"> required</w:t>
      </w:r>
      <w:r w:rsidR="005D7F80" w:rsidRPr="00752C2D">
        <w:rPr>
          <w:rFonts w:ascii="Arial" w:hAnsi="Arial" w:cs="Arial"/>
        </w:rPr>
        <w:t xml:space="preserve"> </w:t>
      </w:r>
      <w:r w:rsidR="00206C87" w:rsidRPr="00752C2D">
        <w:rPr>
          <w:rFonts w:ascii="Arial" w:hAnsi="Arial" w:cs="Arial"/>
        </w:rPr>
        <w:t xml:space="preserve">some small </w:t>
      </w:r>
      <w:r w:rsidR="005D7F80" w:rsidRPr="00752C2D">
        <w:rPr>
          <w:rFonts w:ascii="Arial" w:hAnsi="Arial" w:cs="Arial"/>
        </w:rPr>
        <w:t>funding</w:t>
      </w:r>
      <w:r w:rsidR="000E298E" w:rsidRPr="00752C2D">
        <w:rPr>
          <w:rFonts w:ascii="Arial" w:hAnsi="Arial" w:cs="Arial"/>
        </w:rPr>
        <w:t xml:space="preserve"> and extra support</w:t>
      </w:r>
      <w:r w:rsidRPr="00752C2D">
        <w:rPr>
          <w:rFonts w:ascii="Arial" w:hAnsi="Arial" w:cs="Arial"/>
        </w:rPr>
        <w:t>.</w:t>
      </w:r>
      <w:r w:rsidR="00872287" w:rsidRPr="00752C2D">
        <w:rPr>
          <w:rFonts w:ascii="Arial" w:hAnsi="Arial" w:cs="Arial"/>
        </w:rPr>
        <w:t xml:space="preserve"> </w:t>
      </w:r>
      <w:r w:rsidRPr="00752C2D">
        <w:rPr>
          <w:rFonts w:ascii="Arial" w:hAnsi="Arial" w:cs="Arial"/>
        </w:rPr>
        <w:t xml:space="preserve">This was done through </w:t>
      </w:r>
      <w:r w:rsidR="00872287" w:rsidRPr="00752C2D">
        <w:rPr>
          <w:rFonts w:ascii="Arial" w:hAnsi="Arial" w:cs="Arial"/>
        </w:rPr>
        <w:t xml:space="preserve">paid </w:t>
      </w:r>
      <w:r w:rsidRPr="00752C2D">
        <w:rPr>
          <w:rFonts w:ascii="Arial" w:hAnsi="Arial" w:cs="Arial"/>
        </w:rPr>
        <w:t xml:space="preserve">additional staff </w:t>
      </w:r>
      <w:r w:rsidR="00872287" w:rsidRPr="00752C2D">
        <w:rPr>
          <w:rFonts w:ascii="Arial" w:hAnsi="Arial" w:cs="Arial"/>
        </w:rPr>
        <w:t xml:space="preserve">hours, paid student </w:t>
      </w:r>
      <w:r w:rsidR="00B32145" w:rsidRPr="00752C2D">
        <w:rPr>
          <w:rFonts w:ascii="Arial" w:hAnsi="Arial" w:cs="Arial"/>
        </w:rPr>
        <w:t>temp support or workshop equipment</w:t>
      </w:r>
      <w:r w:rsidRPr="00752C2D">
        <w:rPr>
          <w:rFonts w:ascii="Arial" w:hAnsi="Arial" w:cs="Arial"/>
        </w:rPr>
        <w:t xml:space="preserve"> (e.g.</w:t>
      </w:r>
      <w:r w:rsidR="00B32145" w:rsidRPr="00752C2D">
        <w:rPr>
          <w:rFonts w:ascii="Arial" w:hAnsi="Arial" w:cs="Arial"/>
        </w:rPr>
        <w:t xml:space="preserve"> Lego</w:t>
      </w:r>
      <w:r w:rsidRPr="00752C2D">
        <w:rPr>
          <w:rFonts w:ascii="Arial" w:hAnsi="Arial" w:cs="Arial"/>
        </w:rPr>
        <w:t>)</w:t>
      </w:r>
      <w:r w:rsidR="005D7F80" w:rsidRPr="00752C2D">
        <w:rPr>
          <w:rFonts w:ascii="Arial" w:hAnsi="Arial" w:cs="Arial"/>
        </w:rPr>
        <w:t>.</w:t>
      </w:r>
      <w:r w:rsidR="00B0240A" w:rsidRPr="00752C2D">
        <w:rPr>
          <w:rFonts w:ascii="Arial" w:hAnsi="Arial" w:cs="Arial"/>
        </w:rPr>
        <w:t xml:space="preserve"> </w:t>
      </w:r>
      <w:r w:rsidR="00DD7EA1" w:rsidRPr="00752C2D">
        <w:rPr>
          <w:rFonts w:ascii="Arial" w:hAnsi="Arial" w:cs="Arial"/>
        </w:rPr>
        <w:t xml:space="preserve"> </w:t>
      </w:r>
    </w:p>
    <w:p w14:paraId="350E08BD" w14:textId="77777777" w:rsidR="00355756" w:rsidRPr="00752C2D" w:rsidRDefault="00C37C40" w:rsidP="000E3C43">
      <w:pPr>
        <w:ind w:left="1440"/>
        <w:rPr>
          <w:rFonts w:ascii="Arial" w:hAnsi="Arial" w:cs="Arial"/>
          <w:i/>
        </w:rPr>
      </w:pPr>
      <w:r w:rsidRPr="00752C2D">
        <w:rPr>
          <w:rFonts w:ascii="Arial" w:hAnsi="Arial" w:cs="Arial"/>
        </w:rPr>
        <w:t>“</w:t>
      </w:r>
      <w:r w:rsidR="00CD01F5" w:rsidRPr="00752C2D">
        <w:rPr>
          <w:rFonts w:ascii="Arial" w:eastAsia="Times New Roman" w:hAnsi="Arial" w:cs="Arial"/>
          <w:i/>
          <w:color w:val="262626"/>
          <w:lang w:val="en-US" w:eastAsia="en-US"/>
        </w:rPr>
        <w:t>The aspirations for each of the projects have their roots in group leaders’ reflections on their own roles and emerged from long-standing challenges that they wanted to tackle, and perhaps up to then had not had the time or resources to attend to them.  The issues they wanted to tackle could not be dealt with in a piece-meal day-to-day way but, they felt, would benefit from an injection of attention and resource that DIAL was to bring.  However, the resourcing of the projects, with one exception, relied exclusively on the goodwill and enthusiasm of the project leaders and, furthermore, the goodwill and enthusiasm that they were expected to generate among those that they sought to en</w:t>
      </w:r>
      <w:r w:rsidRPr="00752C2D">
        <w:rPr>
          <w:rFonts w:ascii="Arial" w:eastAsia="Times New Roman" w:hAnsi="Arial" w:cs="Arial"/>
          <w:i/>
          <w:color w:val="262626"/>
          <w:lang w:val="en-US" w:eastAsia="en-US"/>
        </w:rPr>
        <w:t>gage in their project community</w:t>
      </w:r>
      <w:r w:rsidRPr="00752C2D">
        <w:rPr>
          <w:rFonts w:ascii="Arial" w:hAnsi="Arial" w:cs="Arial"/>
          <w:i/>
        </w:rPr>
        <w:t>”. (</w:t>
      </w:r>
      <w:hyperlink r:id="rId75" w:history="1">
        <w:r w:rsidRPr="00752C2D">
          <w:rPr>
            <w:rStyle w:val="Hyperlink"/>
            <w:rFonts w:ascii="Arial" w:hAnsi="Arial" w:cs="Arial"/>
            <w:i/>
          </w:rPr>
          <w:t>DIAL Evaluation Report</w:t>
        </w:r>
      </w:hyperlink>
      <w:r w:rsidRPr="00752C2D">
        <w:rPr>
          <w:rFonts w:ascii="Arial" w:hAnsi="Arial" w:cs="Arial"/>
          <w:i/>
        </w:rPr>
        <w:t xml:space="preserve"> </w:t>
      </w:r>
      <w:proofErr w:type="spellStart"/>
      <w:r w:rsidRPr="00752C2D">
        <w:rPr>
          <w:rFonts w:ascii="Arial" w:hAnsi="Arial" w:cs="Arial"/>
          <w:i/>
        </w:rPr>
        <w:t>Duna</w:t>
      </w:r>
      <w:proofErr w:type="spellEnd"/>
      <w:r w:rsidRPr="00752C2D">
        <w:rPr>
          <w:rFonts w:ascii="Arial" w:hAnsi="Arial" w:cs="Arial"/>
          <w:i/>
        </w:rPr>
        <w:t xml:space="preserve"> </w:t>
      </w:r>
      <w:proofErr w:type="spellStart"/>
      <w:r w:rsidRPr="00752C2D">
        <w:rPr>
          <w:rFonts w:ascii="Arial" w:hAnsi="Arial" w:cs="Arial"/>
          <w:i/>
        </w:rPr>
        <w:t>Sabri</w:t>
      </w:r>
      <w:proofErr w:type="spellEnd"/>
      <w:r w:rsidRPr="00752C2D">
        <w:rPr>
          <w:rFonts w:ascii="Arial" w:hAnsi="Arial" w:cs="Arial"/>
          <w:i/>
        </w:rPr>
        <w:t xml:space="preserve"> October 2012).</w:t>
      </w:r>
    </w:p>
    <w:p w14:paraId="7671FDA5" w14:textId="77777777" w:rsidR="00D40549" w:rsidRPr="00752C2D" w:rsidRDefault="000E3C43" w:rsidP="00D40549">
      <w:pPr>
        <w:pStyle w:val="reportnumbering"/>
        <w:numPr>
          <w:ilvl w:val="1"/>
          <w:numId w:val="7"/>
        </w:numPr>
        <w:rPr>
          <w:sz w:val="22"/>
          <w:lang w:val="en-US"/>
        </w:rPr>
      </w:pPr>
      <w:r w:rsidRPr="00752C2D">
        <w:rPr>
          <w:sz w:val="22"/>
          <w:lang w:val="en-US"/>
        </w:rPr>
        <w:t>DIAL partnerships with reciprocal benefits</w:t>
      </w:r>
    </w:p>
    <w:p w14:paraId="0E1C8B9F" w14:textId="77777777" w:rsidR="00D40549" w:rsidRPr="00752C2D" w:rsidRDefault="00D40549" w:rsidP="00D40549">
      <w:pPr>
        <w:pStyle w:val="reportnumbering"/>
        <w:numPr>
          <w:ilvl w:val="0"/>
          <w:numId w:val="0"/>
        </w:numPr>
        <w:rPr>
          <w:b w:val="0"/>
          <w:sz w:val="22"/>
          <w:lang w:val="en-US"/>
        </w:rPr>
      </w:pPr>
      <w:r w:rsidRPr="00752C2D">
        <w:rPr>
          <w:b w:val="0"/>
          <w:sz w:val="22"/>
          <w:lang w:val="en-US"/>
        </w:rPr>
        <w:t xml:space="preserve">DIAL managed the primary day-to-day work of the DIAL project with other wider college demands and expectations well. DIAL did not try to not replicate, reinvent or has the capacity to address all of UALs digital literacy challenges, although DIAL has an obvious common interest in all the DL related projects across the UAL and there was a general presumption or expectation that DIAL (a project addressing digital literacies) should be aware of/involved in or addressing as broad a DL field as possible (See </w:t>
      </w:r>
      <w:hyperlink r:id="rId76" w:history="1">
        <w:r w:rsidRPr="00752C2D">
          <w:rPr>
            <w:rStyle w:val="Hyperlink"/>
            <w:b w:val="0"/>
            <w:bCs/>
            <w:color w:val="FF0000"/>
            <w:sz w:val="22"/>
            <w:lang w:val="en-US"/>
          </w:rPr>
          <w:t>Digital Literacies &amp; arts practice</w:t>
        </w:r>
      </w:hyperlink>
      <w:r w:rsidRPr="00752C2D">
        <w:rPr>
          <w:b w:val="0"/>
          <w:sz w:val="22"/>
          <w:lang w:val="en-US"/>
        </w:rPr>
        <w:t xml:space="preserve"> DIAL cluster group to share an capture wider UAL DLs). Therefore we found DIAL took on a natural wider consultancy role as it held a unique overview with valuable insights of the UAL digital landscape, across all the colleges of the university and this expertise was called upon many times with expertise from other areas equally informing the work of DIAL. </w:t>
      </w:r>
    </w:p>
    <w:p w14:paraId="7824FCCB" w14:textId="77777777" w:rsidR="00D40549" w:rsidRPr="00752C2D" w:rsidRDefault="00D40549" w:rsidP="00752C2D">
      <w:pPr>
        <w:pStyle w:val="reportnumbering"/>
        <w:numPr>
          <w:ilvl w:val="0"/>
          <w:numId w:val="0"/>
        </w:numPr>
        <w:ind w:left="720"/>
        <w:rPr>
          <w:b w:val="0"/>
          <w:i/>
          <w:sz w:val="22"/>
          <w:lang w:val="en-US"/>
        </w:rPr>
      </w:pPr>
      <w:r w:rsidRPr="00752C2D">
        <w:rPr>
          <w:b w:val="0"/>
          <w:i/>
          <w:sz w:val="22"/>
          <w:lang w:val="en-US"/>
        </w:rPr>
        <w:t xml:space="preserve">“It has been useful to join group discussions about digital literacy. Developing digital literacy is not the scope of the student engagement project, but is a related area of interest/concern, and it is very useful to work with the DIAL team to ensure that we are not duplicating efforts, and are pooling resources. As a new project manager DIAL has been a useful resource for my reference, and discussions with Chris about how to progress the project have been informative and helpful.”  By Charlotte Webb ‘My digital life’ project manager, </w:t>
      </w:r>
      <w:hyperlink r:id="rId77" w:history="1">
        <w:r w:rsidRPr="00752C2D">
          <w:rPr>
            <w:rStyle w:val="Hyperlink"/>
            <w:b w:val="0"/>
            <w:i/>
            <w:color w:val="FF0000"/>
            <w:sz w:val="22"/>
            <w:lang w:val="en-US"/>
          </w:rPr>
          <w:t>Read more</w:t>
        </w:r>
      </w:hyperlink>
      <w:r w:rsidRPr="00752C2D">
        <w:rPr>
          <w:b w:val="0"/>
          <w:i/>
          <w:sz w:val="22"/>
          <w:lang w:val="en-US"/>
        </w:rPr>
        <w:t xml:space="preserve">. </w:t>
      </w:r>
    </w:p>
    <w:p w14:paraId="3E02F421" w14:textId="77777777" w:rsidR="00D40549" w:rsidRPr="00752C2D" w:rsidRDefault="00D40549" w:rsidP="00752C2D">
      <w:pPr>
        <w:pStyle w:val="reportnumbering"/>
        <w:numPr>
          <w:ilvl w:val="0"/>
          <w:numId w:val="0"/>
        </w:numPr>
        <w:ind w:left="720"/>
        <w:rPr>
          <w:b w:val="0"/>
          <w:i/>
          <w:sz w:val="22"/>
          <w:lang w:val="en-US"/>
        </w:rPr>
      </w:pPr>
      <w:r w:rsidRPr="00752C2D">
        <w:rPr>
          <w:b w:val="0"/>
          <w:i/>
          <w:sz w:val="22"/>
          <w:lang w:val="en-US"/>
        </w:rPr>
        <w:t xml:space="preserve">“The Teaching and Professional Fellowship “Learning videos- do they work for you” benefitted from its close association with the DIAL project.  The project proposal’s aim and objectives were developed with the personal support from the DIAL and ALTO project managers, and with the help of video resources and papers on OER made available via </w:t>
      </w:r>
      <w:proofErr w:type="spellStart"/>
      <w:r w:rsidRPr="00752C2D">
        <w:rPr>
          <w:b w:val="0"/>
          <w:i/>
          <w:sz w:val="22"/>
          <w:lang w:val="en-US"/>
        </w:rPr>
        <w:t>Processarts</w:t>
      </w:r>
      <w:proofErr w:type="spellEnd"/>
      <w:r w:rsidRPr="00752C2D">
        <w:rPr>
          <w:b w:val="0"/>
          <w:i/>
          <w:sz w:val="22"/>
          <w:lang w:val="en-US"/>
        </w:rPr>
        <w:t xml:space="preserve">, and the DIAL blog”. By Gabriela Daniels, </w:t>
      </w:r>
      <w:hyperlink r:id="rId78" w:history="1">
        <w:r w:rsidRPr="00752C2D">
          <w:rPr>
            <w:rStyle w:val="Hyperlink"/>
            <w:b w:val="0"/>
            <w:i/>
            <w:color w:val="FF0000"/>
            <w:sz w:val="22"/>
            <w:lang w:val="en-US"/>
          </w:rPr>
          <w:t>Read more</w:t>
        </w:r>
      </w:hyperlink>
      <w:r w:rsidRPr="00752C2D">
        <w:rPr>
          <w:b w:val="0"/>
          <w:i/>
          <w:sz w:val="22"/>
          <w:lang w:val="en-US"/>
        </w:rPr>
        <w:t>.</w:t>
      </w:r>
    </w:p>
    <w:p w14:paraId="125C5D8C" w14:textId="77777777" w:rsidR="00D40549" w:rsidRPr="00752C2D" w:rsidRDefault="00D40549" w:rsidP="00752C2D">
      <w:pPr>
        <w:pStyle w:val="reportnumbering"/>
        <w:numPr>
          <w:ilvl w:val="0"/>
          <w:numId w:val="0"/>
        </w:numPr>
        <w:ind w:left="720"/>
        <w:rPr>
          <w:b w:val="0"/>
          <w:i/>
          <w:sz w:val="22"/>
          <w:lang w:val="en-US"/>
        </w:rPr>
      </w:pPr>
      <w:r w:rsidRPr="00752C2D">
        <w:rPr>
          <w:b w:val="0"/>
          <w:i/>
          <w:sz w:val="22"/>
          <w:lang w:val="en-US"/>
        </w:rPr>
        <w:t xml:space="preserve">“At UAL a policy proposal that would include measures to link open education and digital literacies in such a way (working title Open UAL) is being discussed by senior management, this is directly based on the experience of the ALTO UK and DIAL projects”. By John Casey, </w:t>
      </w:r>
      <w:hyperlink r:id="rId79" w:history="1">
        <w:r w:rsidRPr="00752C2D">
          <w:rPr>
            <w:rStyle w:val="Hyperlink"/>
            <w:b w:val="0"/>
            <w:i/>
            <w:color w:val="FF0000"/>
            <w:sz w:val="22"/>
            <w:lang w:val="en-US"/>
          </w:rPr>
          <w:t>Read more</w:t>
        </w:r>
      </w:hyperlink>
      <w:r w:rsidRPr="00752C2D">
        <w:rPr>
          <w:b w:val="0"/>
          <w:i/>
          <w:sz w:val="22"/>
          <w:lang w:val="en-US"/>
        </w:rPr>
        <w:t xml:space="preserve">. </w:t>
      </w:r>
    </w:p>
    <w:p w14:paraId="7C7D893D" w14:textId="77777777" w:rsidR="000E3C43" w:rsidRPr="00752C2D" w:rsidRDefault="00D40549" w:rsidP="00752C2D">
      <w:pPr>
        <w:pStyle w:val="reportnumbering"/>
        <w:numPr>
          <w:ilvl w:val="0"/>
          <w:numId w:val="0"/>
        </w:numPr>
        <w:ind w:left="720"/>
        <w:rPr>
          <w:b w:val="0"/>
          <w:i/>
          <w:sz w:val="22"/>
          <w:lang w:val="en-US"/>
        </w:rPr>
      </w:pPr>
      <w:r w:rsidRPr="00752C2D">
        <w:rPr>
          <w:b w:val="0"/>
          <w:i/>
          <w:sz w:val="22"/>
          <w:lang w:val="en-US" w:eastAsia="en-US"/>
        </w:rPr>
        <w:t xml:space="preserve">“DIAL’s advocacy for sustained cultural change has been an invaluable inspiration in evaluating and refining our priorities and approach. DIAL’s participative, forward-looking and integrated perspective has highlighted the important areas of staff/ student collaboration, harnessing the power of mutually supportive practice communities and the merits of embedding relevant technology in purpose/subject-specific contexts. The DIAL resources attached to these core attributes have influenced a staged approach at GSA which aims to provide developmental and iterative initiatives to support existing expertise as well as encourage adapted forms of engaging with emerging technologies”. Read </w:t>
      </w:r>
      <w:hyperlink r:id="rId80" w:history="1">
        <w:r w:rsidRPr="00752C2D">
          <w:rPr>
            <w:rStyle w:val="Hyperlink"/>
            <w:rFonts w:eastAsia="Times New Roman"/>
            <w:b w:val="0"/>
            <w:i/>
            <w:sz w:val="22"/>
            <w:lang w:val="en-US" w:eastAsia="en-US"/>
          </w:rPr>
          <w:t>more here</w:t>
        </w:r>
      </w:hyperlink>
      <w:r w:rsidRPr="00752C2D">
        <w:rPr>
          <w:b w:val="0"/>
          <w:i/>
          <w:sz w:val="22"/>
          <w:lang w:val="en-US" w:eastAsia="en-US"/>
        </w:rPr>
        <w:t>. By Vic Boyd – Glasgow School of Art</w:t>
      </w:r>
    </w:p>
    <w:p w14:paraId="7706F101" w14:textId="77777777" w:rsidR="00752C2D" w:rsidRPr="00752C2D" w:rsidRDefault="00221707" w:rsidP="00752C2D">
      <w:pPr>
        <w:pStyle w:val="ListParagraph"/>
        <w:numPr>
          <w:ilvl w:val="1"/>
          <w:numId w:val="7"/>
        </w:numPr>
        <w:rPr>
          <w:rFonts w:cs="Arial"/>
          <w:b/>
          <w:bCs/>
          <w:sz w:val="22"/>
        </w:rPr>
      </w:pPr>
      <w:r w:rsidRPr="00752C2D">
        <w:rPr>
          <w:rFonts w:cs="Arial"/>
          <w:b/>
          <w:sz w:val="22"/>
        </w:rPr>
        <w:t xml:space="preserve">Networked groups and </w:t>
      </w:r>
      <w:r w:rsidRPr="00752C2D">
        <w:rPr>
          <w:rFonts w:cs="Arial"/>
          <w:b/>
          <w:bCs/>
          <w:sz w:val="22"/>
        </w:rPr>
        <w:t>cross college collaboration</w:t>
      </w:r>
      <w:r w:rsidR="00860FFC" w:rsidRPr="00752C2D">
        <w:rPr>
          <w:rFonts w:cs="Arial"/>
          <w:b/>
          <w:bCs/>
          <w:sz w:val="22"/>
        </w:rPr>
        <w:t xml:space="preserve"> </w:t>
      </w:r>
    </w:p>
    <w:p w14:paraId="60589957" w14:textId="77777777" w:rsidR="00860FFC" w:rsidRPr="00752C2D" w:rsidRDefault="00860FFC" w:rsidP="00752C2D">
      <w:pPr>
        <w:rPr>
          <w:rFonts w:ascii="Arial" w:hAnsi="Arial" w:cs="Arial"/>
        </w:rPr>
      </w:pPr>
      <w:r w:rsidRPr="00752C2D">
        <w:rPr>
          <w:rFonts w:ascii="Arial" w:hAnsi="Arial" w:cs="Arial"/>
          <w:bCs/>
        </w:rPr>
        <w:t>DIAL successfully explored new ways of developing cross college collaborations, these ne</w:t>
      </w:r>
      <w:r w:rsidR="00487D1D" w:rsidRPr="00752C2D">
        <w:rPr>
          <w:rFonts w:ascii="Arial" w:hAnsi="Arial" w:cs="Arial"/>
          <w:bCs/>
        </w:rPr>
        <w:t xml:space="preserve">w partnerships proved a valuable and </w:t>
      </w:r>
      <w:r w:rsidRPr="00752C2D">
        <w:rPr>
          <w:rFonts w:ascii="Arial" w:hAnsi="Arial" w:cs="Arial"/>
          <w:bCs/>
        </w:rPr>
        <w:t>sustainable</w:t>
      </w:r>
      <w:r w:rsidR="00487D1D" w:rsidRPr="00752C2D">
        <w:rPr>
          <w:rFonts w:ascii="Arial" w:hAnsi="Arial" w:cs="Arial"/>
          <w:bCs/>
        </w:rPr>
        <w:t xml:space="preserve"> </w:t>
      </w:r>
      <w:r w:rsidR="003430DA" w:rsidRPr="00752C2D">
        <w:rPr>
          <w:rFonts w:ascii="Arial" w:hAnsi="Arial" w:cs="Arial"/>
          <w:bCs/>
        </w:rPr>
        <w:t xml:space="preserve">method of </w:t>
      </w:r>
      <w:r w:rsidR="00D973E7" w:rsidRPr="00752C2D">
        <w:rPr>
          <w:rFonts w:ascii="Arial" w:hAnsi="Arial" w:cs="Arial"/>
          <w:bCs/>
        </w:rPr>
        <w:t xml:space="preserve">the departmental </w:t>
      </w:r>
      <w:r w:rsidR="003430DA" w:rsidRPr="00752C2D">
        <w:rPr>
          <w:rFonts w:ascii="Arial" w:hAnsi="Arial" w:cs="Arial"/>
          <w:bCs/>
        </w:rPr>
        <w:t>embedding DLs long term</w:t>
      </w:r>
      <w:r w:rsidR="00515E15" w:rsidRPr="00752C2D">
        <w:rPr>
          <w:rFonts w:ascii="Arial" w:hAnsi="Arial" w:cs="Arial"/>
          <w:bCs/>
        </w:rPr>
        <w:t xml:space="preserve"> (e.g. </w:t>
      </w:r>
      <w:hyperlink r:id="rId81" w:history="1">
        <w:r w:rsidRPr="00752C2D">
          <w:rPr>
            <w:rFonts w:ascii="Arial" w:hAnsi="Arial" w:cs="Arial"/>
            <w:color w:val="1257BD"/>
            <w:u w:val="single" w:color="1257BD"/>
          </w:rPr>
          <w:t>Professional On-line Identities project</w:t>
        </w:r>
      </w:hyperlink>
      <w:r w:rsidRPr="00752C2D">
        <w:rPr>
          <w:rFonts w:ascii="Arial" w:hAnsi="Arial" w:cs="Arial"/>
        </w:rPr>
        <w:t> (POI) collaborative work </w:t>
      </w:r>
      <w:hyperlink r:id="rId82" w:history="1">
        <w:r w:rsidRPr="00752C2D">
          <w:rPr>
            <w:rFonts w:ascii="Arial" w:hAnsi="Arial" w:cs="Arial"/>
            <w:color w:val="1257BD"/>
            <w:u w:val="single" w:color="1257BD"/>
          </w:rPr>
          <w:t>DIAL</w:t>
        </w:r>
      </w:hyperlink>
      <w:r w:rsidRPr="00752C2D">
        <w:rPr>
          <w:rFonts w:ascii="Arial" w:hAnsi="Arial" w:cs="Arial"/>
        </w:rPr>
        <w:t>, </w:t>
      </w:r>
      <w:hyperlink r:id="rId83" w:history="1">
        <w:r w:rsidRPr="00752C2D">
          <w:rPr>
            <w:rFonts w:ascii="Arial" w:hAnsi="Arial" w:cs="Arial"/>
            <w:color w:val="1257BD"/>
            <w:u w:val="single" w:color="1257BD"/>
          </w:rPr>
          <w:t>SEE</w:t>
        </w:r>
      </w:hyperlink>
      <w:r w:rsidR="008E4C3F" w:rsidRPr="00752C2D">
        <w:rPr>
          <w:rFonts w:ascii="Arial" w:hAnsi="Arial" w:cs="Arial"/>
        </w:rPr>
        <w:t>,</w:t>
      </w:r>
      <w:r w:rsidRPr="00752C2D">
        <w:rPr>
          <w:rFonts w:ascii="Arial" w:hAnsi="Arial" w:cs="Arial"/>
        </w:rPr>
        <w:t> </w:t>
      </w:r>
      <w:hyperlink r:id="rId84" w:history="1">
        <w:proofErr w:type="spellStart"/>
        <w:r w:rsidR="008E4C3F" w:rsidRPr="00752C2D">
          <w:rPr>
            <w:rStyle w:val="Hyperlink"/>
            <w:rFonts w:ascii="Arial" w:hAnsi="Arial" w:cs="Arial"/>
          </w:rPr>
          <w:t>OwnIT</w:t>
        </w:r>
        <w:proofErr w:type="spellEnd"/>
      </w:hyperlink>
      <w:r w:rsidR="008E4C3F" w:rsidRPr="00752C2D">
        <w:rPr>
          <w:rFonts w:ascii="Arial" w:hAnsi="Arial" w:cs="Arial"/>
        </w:rPr>
        <w:t xml:space="preserve"> </w:t>
      </w:r>
      <w:r w:rsidRPr="00752C2D">
        <w:rPr>
          <w:rFonts w:ascii="Arial" w:hAnsi="Arial" w:cs="Arial"/>
        </w:rPr>
        <w:t xml:space="preserve">and </w:t>
      </w:r>
      <w:hyperlink r:id="rId85" w:history="1">
        <w:r w:rsidR="008E4C3F" w:rsidRPr="00752C2D">
          <w:rPr>
            <w:rFonts w:ascii="Arial" w:hAnsi="Arial" w:cs="Arial"/>
            <w:color w:val="1257BD"/>
            <w:u w:val="single" w:color="1257BD"/>
          </w:rPr>
          <w:t>Learn IT</w:t>
        </w:r>
      </w:hyperlink>
      <w:r w:rsidR="00515E15" w:rsidRPr="00752C2D">
        <w:rPr>
          <w:rFonts w:ascii="Arial" w:hAnsi="Arial" w:cs="Arial"/>
          <w:b/>
        </w:rPr>
        <w:t>)</w:t>
      </w:r>
    </w:p>
    <w:p w14:paraId="41FF80B0" w14:textId="77777777" w:rsidR="007432A4" w:rsidRPr="00752C2D" w:rsidRDefault="007432A4" w:rsidP="007432A4">
      <w:pPr>
        <w:ind w:left="1080"/>
        <w:rPr>
          <w:rFonts w:ascii="Arial" w:hAnsi="Arial" w:cs="Arial"/>
          <w:b/>
        </w:rPr>
      </w:pPr>
      <w:r w:rsidRPr="00752C2D">
        <w:rPr>
          <w:rFonts w:ascii="Arial" w:hAnsi="Arial" w:cs="Arial"/>
          <w:b/>
        </w:rPr>
        <w:t>From Christine Kelly from</w:t>
      </w:r>
      <w:r w:rsidR="008E4C3F" w:rsidRPr="00752C2D">
        <w:rPr>
          <w:rFonts w:ascii="Arial" w:hAnsi="Arial" w:cs="Arial"/>
          <w:b/>
        </w:rPr>
        <w:t xml:space="preserve"> Learn IT</w:t>
      </w:r>
      <w:r w:rsidR="005F2EDE" w:rsidRPr="00752C2D">
        <w:rPr>
          <w:rFonts w:ascii="Arial" w:hAnsi="Arial" w:cs="Arial"/>
          <w:b/>
        </w:rPr>
        <w:t xml:space="preserve"> (Development and Learning)</w:t>
      </w:r>
      <w:r w:rsidR="008E4C3F" w:rsidRPr="00752C2D">
        <w:rPr>
          <w:rFonts w:ascii="Arial" w:hAnsi="Arial" w:cs="Arial"/>
          <w:b/>
        </w:rPr>
        <w:t>:</w:t>
      </w:r>
    </w:p>
    <w:p w14:paraId="01F8B0DD" w14:textId="77777777" w:rsidR="00EC2C4D" w:rsidRPr="00752C2D" w:rsidRDefault="00860FFC" w:rsidP="00EC2C4D">
      <w:pPr>
        <w:ind w:left="1440"/>
        <w:rPr>
          <w:rFonts w:ascii="Arial" w:hAnsi="Arial" w:cs="Arial"/>
          <w:i/>
        </w:rPr>
      </w:pPr>
      <w:r w:rsidRPr="00752C2D">
        <w:rPr>
          <w:rFonts w:ascii="Arial" w:hAnsi="Arial" w:cs="Arial"/>
        </w:rPr>
        <w:t>“</w:t>
      </w:r>
      <w:r w:rsidRPr="00752C2D">
        <w:rPr>
          <w:rFonts w:ascii="Arial" w:hAnsi="Arial" w:cs="Arial"/>
          <w:i/>
        </w:rPr>
        <w:t>It has highlighted the benefits of pooling the talent and expertise within these teams, enhances this and future projects within the UAL and shares knowledge and expertise of each department.”</w:t>
      </w:r>
      <w:r w:rsidR="007432A4" w:rsidRPr="00752C2D">
        <w:rPr>
          <w:rFonts w:ascii="Arial" w:hAnsi="Arial" w:cs="Arial"/>
          <w:i/>
        </w:rPr>
        <w:t xml:space="preserve"> </w:t>
      </w:r>
      <w:hyperlink r:id="rId86" w:history="1">
        <w:r w:rsidR="007432A4" w:rsidRPr="00752C2D">
          <w:rPr>
            <w:rStyle w:val="Hyperlink"/>
            <w:rFonts w:ascii="Arial" w:hAnsi="Arial" w:cs="Arial"/>
            <w:i/>
          </w:rPr>
          <w:t>Read more</w:t>
        </w:r>
      </w:hyperlink>
      <w:r w:rsidR="007432A4" w:rsidRPr="00752C2D">
        <w:rPr>
          <w:rFonts w:ascii="Arial" w:hAnsi="Arial" w:cs="Arial"/>
          <w:i/>
        </w:rPr>
        <w:t>.</w:t>
      </w:r>
    </w:p>
    <w:p w14:paraId="3CA5C85B" w14:textId="77777777" w:rsidR="00EC2C4D" w:rsidRPr="00752C2D" w:rsidRDefault="00CD564D" w:rsidP="00EC2C4D">
      <w:pPr>
        <w:ind w:left="1080"/>
        <w:rPr>
          <w:rFonts w:ascii="Arial" w:hAnsi="Arial" w:cs="Arial"/>
          <w:b/>
        </w:rPr>
      </w:pPr>
      <w:r w:rsidRPr="00752C2D">
        <w:rPr>
          <w:rFonts w:ascii="Arial" w:hAnsi="Arial" w:cs="Arial"/>
          <w:b/>
        </w:rPr>
        <w:t>F</w:t>
      </w:r>
      <w:r w:rsidR="00EC2C4D" w:rsidRPr="00752C2D">
        <w:rPr>
          <w:rFonts w:ascii="Arial" w:hAnsi="Arial" w:cs="Arial"/>
          <w:b/>
        </w:rPr>
        <w:t>rom Katie Mills from SEE</w:t>
      </w:r>
      <w:r w:rsidR="005B23F2" w:rsidRPr="00752C2D">
        <w:rPr>
          <w:rFonts w:ascii="Arial" w:hAnsi="Arial" w:cs="Arial"/>
          <w:b/>
        </w:rPr>
        <w:t>, Stude</w:t>
      </w:r>
      <w:r w:rsidR="00251A4E" w:rsidRPr="00752C2D">
        <w:rPr>
          <w:rFonts w:ascii="Arial" w:hAnsi="Arial" w:cs="Arial"/>
          <w:b/>
        </w:rPr>
        <w:t>nt Enterprise and employability:</w:t>
      </w:r>
    </w:p>
    <w:p w14:paraId="3F041C22" w14:textId="77777777" w:rsidR="00EC2C4D" w:rsidRPr="00752C2D" w:rsidRDefault="00EC2C4D" w:rsidP="00EC2C4D">
      <w:pPr>
        <w:ind w:left="1440"/>
        <w:rPr>
          <w:rFonts w:ascii="Arial" w:hAnsi="Arial" w:cs="Arial"/>
          <w:i/>
        </w:rPr>
      </w:pPr>
      <w:r w:rsidRPr="00752C2D">
        <w:rPr>
          <w:rFonts w:ascii="Arial" w:hAnsi="Arial" w:cs="Arial"/>
          <w:i/>
        </w:rPr>
        <w:t>“Having produced this summary and reading through the impact and value of the project it really comes to light just how valuable it has been, particularly in testing new models for internal collaboration and in relation to our own team and staff’s awareness to the importance and valuable of digital skills and professional identities within our area of work. I really hope you get further support and funding to take this work forward and we/SEE are eager to remain involved and build on the great work done so far.”</w:t>
      </w:r>
      <w:r w:rsidR="005B23F2" w:rsidRPr="00752C2D">
        <w:rPr>
          <w:rFonts w:ascii="Arial" w:hAnsi="Arial" w:cs="Arial"/>
          <w:i/>
        </w:rPr>
        <w:t xml:space="preserve"> </w:t>
      </w:r>
      <w:hyperlink r:id="rId87" w:history="1">
        <w:r w:rsidR="005B23F2" w:rsidRPr="00752C2D">
          <w:rPr>
            <w:rStyle w:val="Hyperlink"/>
            <w:rFonts w:ascii="Arial" w:hAnsi="Arial" w:cs="Arial"/>
            <w:i/>
          </w:rPr>
          <w:t>Read More</w:t>
        </w:r>
      </w:hyperlink>
      <w:r w:rsidR="005B23F2" w:rsidRPr="00752C2D">
        <w:rPr>
          <w:rFonts w:ascii="Arial" w:hAnsi="Arial" w:cs="Arial"/>
          <w:i/>
        </w:rPr>
        <w:t>.</w:t>
      </w:r>
    </w:p>
    <w:p w14:paraId="1BB8235D" w14:textId="77777777" w:rsidR="00251A4E" w:rsidRPr="00752C2D" w:rsidRDefault="00CD564D" w:rsidP="00251A4E">
      <w:pPr>
        <w:pStyle w:val="ListParagraph"/>
        <w:suppressAutoHyphens w:val="0"/>
        <w:spacing w:after="0"/>
        <w:ind w:left="1080"/>
        <w:contextualSpacing/>
        <w:rPr>
          <w:rFonts w:cs="Arial"/>
          <w:b/>
          <w:color w:val="262626"/>
          <w:sz w:val="22"/>
          <w:szCs w:val="22"/>
        </w:rPr>
      </w:pPr>
      <w:r w:rsidRPr="00752C2D">
        <w:rPr>
          <w:rFonts w:cs="Arial"/>
          <w:b/>
          <w:sz w:val="22"/>
          <w:szCs w:val="22"/>
        </w:rPr>
        <w:t>From</w:t>
      </w:r>
      <w:r w:rsidR="00251A4E" w:rsidRPr="00752C2D">
        <w:rPr>
          <w:rFonts w:cs="Arial"/>
          <w:b/>
          <w:sz w:val="22"/>
          <w:szCs w:val="22"/>
        </w:rPr>
        <w:t xml:space="preserve"> Silvia </w:t>
      </w:r>
      <w:proofErr w:type="spellStart"/>
      <w:r w:rsidR="00251A4E" w:rsidRPr="00752C2D">
        <w:rPr>
          <w:rFonts w:cs="Arial"/>
          <w:b/>
          <w:sz w:val="22"/>
          <w:szCs w:val="22"/>
        </w:rPr>
        <w:t>Baumgart</w:t>
      </w:r>
      <w:proofErr w:type="spellEnd"/>
      <w:r w:rsidR="00251A4E" w:rsidRPr="00752C2D">
        <w:rPr>
          <w:rFonts w:cs="Arial"/>
          <w:b/>
          <w:sz w:val="22"/>
          <w:szCs w:val="22"/>
        </w:rPr>
        <w:t xml:space="preserve"> </w:t>
      </w:r>
      <w:r w:rsidR="004B4C29" w:rsidRPr="00752C2D">
        <w:rPr>
          <w:rFonts w:cs="Arial"/>
          <w:b/>
          <w:sz w:val="22"/>
          <w:szCs w:val="22"/>
        </w:rPr>
        <w:t>–</w:t>
      </w:r>
      <w:r w:rsidR="00251A4E" w:rsidRPr="00752C2D">
        <w:rPr>
          <w:rFonts w:cs="Arial"/>
          <w:b/>
          <w:sz w:val="22"/>
          <w:szCs w:val="22"/>
        </w:rPr>
        <w:t xml:space="preserve"> Own-it a UAL service for IPR:</w:t>
      </w:r>
    </w:p>
    <w:p w14:paraId="0231668E" w14:textId="77777777" w:rsidR="00251A4E" w:rsidRPr="00752C2D" w:rsidRDefault="00251A4E" w:rsidP="00251A4E">
      <w:pPr>
        <w:pStyle w:val="ListParagraph"/>
        <w:suppressAutoHyphens w:val="0"/>
        <w:spacing w:after="0"/>
        <w:contextualSpacing/>
        <w:rPr>
          <w:rFonts w:cs="Arial"/>
          <w:color w:val="262626"/>
          <w:sz w:val="22"/>
          <w:szCs w:val="22"/>
        </w:rPr>
      </w:pPr>
    </w:p>
    <w:p w14:paraId="3C37F8CE" w14:textId="7C98F1C3" w:rsidR="00EC2C4D" w:rsidRPr="00A87FAB" w:rsidRDefault="00251A4E" w:rsidP="00251A4E">
      <w:pPr>
        <w:pStyle w:val="ListParagraph"/>
        <w:suppressAutoHyphens w:val="0"/>
        <w:spacing w:after="0"/>
        <w:ind w:left="1440"/>
        <w:contextualSpacing/>
        <w:rPr>
          <w:rFonts w:cs="Arial"/>
          <w:color w:val="262626"/>
          <w:sz w:val="22"/>
          <w:szCs w:val="22"/>
        </w:rPr>
      </w:pPr>
      <w:r w:rsidRPr="00752C2D">
        <w:rPr>
          <w:rFonts w:cs="Arial"/>
          <w:i/>
          <w:color w:val="262626"/>
          <w:sz w:val="22"/>
          <w:szCs w:val="22"/>
        </w:rPr>
        <w:t>“Overall in my experience is very difficult to engage students in the subject matter of IP but putting it in the context of digital identities make it more relevant to the students so it is a great way of making it accessible. Inserting it in the DIAL project has certainly created awareness amongst the students, who took part and it is more likely that they engage with the Own-It service when they need to later on.”</w:t>
      </w:r>
      <w:r w:rsidR="00A87FAB">
        <w:rPr>
          <w:rFonts w:cs="Arial"/>
          <w:i/>
          <w:color w:val="262626"/>
          <w:sz w:val="22"/>
          <w:szCs w:val="22"/>
        </w:rPr>
        <w:t xml:space="preserve"> </w:t>
      </w:r>
      <w:hyperlink r:id="rId88" w:history="1">
        <w:r w:rsidR="00A87FAB" w:rsidRPr="00A87FAB">
          <w:rPr>
            <w:rStyle w:val="Hyperlink"/>
            <w:rFonts w:cs="Arial"/>
            <w:sz w:val="22"/>
            <w:szCs w:val="22"/>
          </w:rPr>
          <w:t>Read more</w:t>
        </w:r>
      </w:hyperlink>
      <w:r w:rsidR="00A87FAB">
        <w:rPr>
          <w:rFonts w:cs="Arial"/>
          <w:color w:val="262626"/>
          <w:sz w:val="22"/>
          <w:szCs w:val="22"/>
        </w:rPr>
        <w:t>.</w:t>
      </w:r>
    </w:p>
    <w:p w14:paraId="4A50B88D" w14:textId="77777777" w:rsidR="00515E15" w:rsidRPr="00752C2D" w:rsidRDefault="00515E15" w:rsidP="00251A4E">
      <w:pPr>
        <w:pStyle w:val="ListParagraph"/>
        <w:suppressAutoHyphens w:val="0"/>
        <w:spacing w:after="0"/>
        <w:ind w:left="1440"/>
        <w:contextualSpacing/>
        <w:rPr>
          <w:rFonts w:cs="Arial"/>
          <w:i/>
          <w:color w:val="262626"/>
          <w:sz w:val="22"/>
          <w:szCs w:val="22"/>
        </w:rPr>
      </w:pPr>
    </w:p>
    <w:p w14:paraId="15C4CF2B" w14:textId="77777777" w:rsidR="00752C2D" w:rsidRPr="00752C2D" w:rsidRDefault="00082F53" w:rsidP="00752C2D">
      <w:pPr>
        <w:pStyle w:val="ListParagraph"/>
        <w:numPr>
          <w:ilvl w:val="1"/>
          <w:numId w:val="7"/>
        </w:numPr>
        <w:tabs>
          <w:tab w:val="left" w:pos="1418"/>
        </w:tabs>
        <w:rPr>
          <w:rFonts w:cs="Arial"/>
          <w:b/>
          <w:sz w:val="22"/>
        </w:rPr>
      </w:pPr>
      <w:r w:rsidRPr="00752C2D">
        <w:rPr>
          <w:rFonts w:cs="Arial"/>
          <w:b/>
          <w:sz w:val="22"/>
        </w:rPr>
        <w:t>Building p</w:t>
      </w:r>
      <w:r w:rsidR="008749EB" w:rsidRPr="00752C2D">
        <w:rPr>
          <w:rFonts w:cs="Arial"/>
          <w:b/>
          <w:sz w:val="22"/>
        </w:rPr>
        <w:t xml:space="preserve">roject engagement and </w:t>
      </w:r>
      <w:r w:rsidR="00D15FA4" w:rsidRPr="00752C2D">
        <w:rPr>
          <w:rFonts w:cs="Arial"/>
          <w:b/>
          <w:sz w:val="22"/>
        </w:rPr>
        <w:t>capacity</w:t>
      </w:r>
    </w:p>
    <w:p w14:paraId="3A4C6536" w14:textId="77777777" w:rsidR="00082F53" w:rsidRPr="00752C2D" w:rsidRDefault="00082F53" w:rsidP="00752C2D">
      <w:pPr>
        <w:pStyle w:val="ListParagraph"/>
        <w:ind w:left="400"/>
        <w:rPr>
          <w:rFonts w:cs="Arial"/>
          <w:b/>
        </w:rPr>
      </w:pPr>
    </w:p>
    <w:p w14:paraId="1FD39220" w14:textId="77777777" w:rsidR="00115103" w:rsidRPr="00752C2D" w:rsidRDefault="008749EB" w:rsidP="00752C2D">
      <w:pPr>
        <w:rPr>
          <w:rFonts w:ascii="Arial" w:hAnsi="Arial" w:cs="Arial"/>
        </w:rPr>
      </w:pPr>
      <w:r w:rsidRPr="00752C2D">
        <w:rPr>
          <w:rFonts w:ascii="Arial" w:hAnsi="Arial" w:cs="Arial"/>
        </w:rPr>
        <w:t>Managing</w:t>
      </w:r>
      <w:r w:rsidR="00632F4D" w:rsidRPr="00752C2D">
        <w:rPr>
          <w:rFonts w:ascii="Arial" w:hAnsi="Arial" w:cs="Arial"/>
        </w:rPr>
        <w:t xml:space="preserve"> </w:t>
      </w:r>
      <w:r w:rsidR="00D15FA4" w:rsidRPr="00752C2D">
        <w:rPr>
          <w:rFonts w:ascii="Arial" w:hAnsi="Arial" w:cs="Arial"/>
          <w:color w:val="000000"/>
        </w:rPr>
        <w:t>DIAL project</w:t>
      </w:r>
      <w:r w:rsidR="00D15FA4" w:rsidRPr="00752C2D">
        <w:rPr>
          <w:rFonts w:ascii="Arial" w:hAnsi="Arial" w:cs="Arial"/>
        </w:rPr>
        <w:t xml:space="preserve"> </w:t>
      </w:r>
      <w:hyperlink r:id="rId89" w:history="1">
        <w:r w:rsidR="00100DA5" w:rsidRPr="00752C2D">
          <w:rPr>
            <w:rStyle w:val="Hyperlink"/>
            <w:rFonts w:ascii="Arial" w:hAnsi="Arial" w:cs="Arial"/>
          </w:rPr>
          <w:t>engagement, project capacity</w:t>
        </w:r>
      </w:hyperlink>
      <w:r w:rsidR="00100DA5" w:rsidRPr="00752C2D">
        <w:rPr>
          <w:rFonts w:ascii="Arial" w:hAnsi="Arial" w:cs="Arial"/>
        </w:rPr>
        <w:t xml:space="preserve"> and expectations is a continuous challenge for</w:t>
      </w:r>
      <w:r w:rsidR="00D15FA4" w:rsidRPr="00752C2D">
        <w:rPr>
          <w:rFonts w:ascii="Arial" w:hAnsi="Arial" w:cs="Arial"/>
        </w:rPr>
        <w:t xml:space="preserve"> </w:t>
      </w:r>
      <w:r w:rsidR="0083536B" w:rsidRPr="00752C2D">
        <w:rPr>
          <w:rFonts w:ascii="Arial" w:hAnsi="Arial" w:cs="Arial"/>
        </w:rPr>
        <w:t xml:space="preserve">the </w:t>
      </w:r>
      <w:r w:rsidR="00D15FA4" w:rsidRPr="00752C2D">
        <w:rPr>
          <w:rFonts w:ascii="Arial" w:hAnsi="Arial" w:cs="Arial"/>
        </w:rPr>
        <w:t>DIAL</w:t>
      </w:r>
      <w:r w:rsidR="0083536B" w:rsidRPr="00752C2D">
        <w:rPr>
          <w:rFonts w:ascii="Arial" w:hAnsi="Arial" w:cs="Arial"/>
        </w:rPr>
        <w:t xml:space="preserve"> project. </w:t>
      </w:r>
      <w:r w:rsidR="008E5374" w:rsidRPr="00752C2D">
        <w:rPr>
          <w:rFonts w:ascii="Arial" w:hAnsi="Arial" w:cs="Arial"/>
        </w:rPr>
        <w:t xml:space="preserve"> DIAL </w:t>
      </w:r>
      <w:r w:rsidR="00D15FA4" w:rsidRPr="00752C2D">
        <w:rPr>
          <w:rFonts w:ascii="Arial" w:hAnsi="Arial" w:cs="Arial"/>
        </w:rPr>
        <w:t>did not have the capacity to ‘launch’</w:t>
      </w:r>
      <w:r w:rsidR="008E5374" w:rsidRPr="00752C2D">
        <w:rPr>
          <w:rFonts w:ascii="Arial" w:hAnsi="Arial" w:cs="Arial"/>
        </w:rPr>
        <w:t xml:space="preserve"> the project</w:t>
      </w:r>
      <w:r w:rsidR="00B7313B" w:rsidRPr="00752C2D">
        <w:rPr>
          <w:rFonts w:ascii="Arial" w:hAnsi="Arial" w:cs="Arial"/>
        </w:rPr>
        <w:t xml:space="preserve"> university wide or could afford to</w:t>
      </w:r>
      <w:r w:rsidR="00D15FA4" w:rsidRPr="00752C2D">
        <w:rPr>
          <w:rFonts w:ascii="Arial" w:hAnsi="Arial" w:cs="Arial"/>
        </w:rPr>
        <w:t xml:space="preserve"> </w:t>
      </w:r>
      <w:r w:rsidR="008E5374" w:rsidRPr="00752C2D">
        <w:rPr>
          <w:rFonts w:ascii="Arial" w:hAnsi="Arial" w:cs="Arial"/>
        </w:rPr>
        <w:t>be seen</w:t>
      </w:r>
      <w:r w:rsidR="00D15FA4" w:rsidRPr="00752C2D">
        <w:rPr>
          <w:rFonts w:ascii="Arial" w:hAnsi="Arial" w:cs="Arial"/>
        </w:rPr>
        <w:t xml:space="preserve"> as a UAL service.</w:t>
      </w:r>
      <w:r w:rsidR="008E5374" w:rsidRPr="00752C2D">
        <w:rPr>
          <w:rFonts w:ascii="Arial" w:hAnsi="Arial" w:cs="Arial"/>
        </w:rPr>
        <w:t xml:space="preserve"> </w:t>
      </w:r>
    </w:p>
    <w:p w14:paraId="1299905F" w14:textId="77777777" w:rsidR="00D15FA4" w:rsidRPr="00752C2D" w:rsidRDefault="008E5374" w:rsidP="009F0BE2">
      <w:pPr>
        <w:numPr>
          <w:ilvl w:val="1"/>
          <w:numId w:val="37"/>
        </w:numPr>
        <w:rPr>
          <w:rFonts w:ascii="Arial" w:hAnsi="Arial" w:cs="Arial"/>
        </w:rPr>
      </w:pPr>
      <w:r w:rsidRPr="00752C2D">
        <w:rPr>
          <w:rFonts w:ascii="Arial" w:hAnsi="Arial" w:cs="Arial"/>
        </w:rPr>
        <w:t>DIAL</w:t>
      </w:r>
      <w:r w:rsidR="007B074C" w:rsidRPr="00752C2D">
        <w:rPr>
          <w:rFonts w:ascii="Arial" w:hAnsi="Arial" w:cs="Arial"/>
        </w:rPr>
        <w:t xml:space="preserve"> focussed on meaningful local engagement </w:t>
      </w:r>
      <w:r w:rsidR="0076000C" w:rsidRPr="00752C2D">
        <w:rPr>
          <w:rFonts w:ascii="Arial" w:hAnsi="Arial" w:cs="Arial"/>
        </w:rPr>
        <w:t>but simultaneously</w:t>
      </w:r>
      <w:r w:rsidRPr="00752C2D">
        <w:rPr>
          <w:rFonts w:ascii="Arial" w:hAnsi="Arial" w:cs="Arial"/>
        </w:rPr>
        <w:t xml:space="preserve"> </w:t>
      </w:r>
      <w:r w:rsidR="0007479F" w:rsidRPr="00752C2D">
        <w:rPr>
          <w:rFonts w:ascii="Arial" w:hAnsi="Arial" w:cs="Arial"/>
        </w:rPr>
        <w:t xml:space="preserve">informally </w:t>
      </w:r>
      <w:r w:rsidR="0076000C" w:rsidRPr="00752C2D">
        <w:rPr>
          <w:rFonts w:ascii="Arial" w:hAnsi="Arial" w:cs="Arial"/>
        </w:rPr>
        <w:t>published</w:t>
      </w:r>
      <w:r w:rsidRPr="00752C2D">
        <w:rPr>
          <w:rFonts w:ascii="Arial" w:hAnsi="Arial" w:cs="Arial"/>
        </w:rPr>
        <w:t xml:space="preserve"> </w:t>
      </w:r>
      <w:r w:rsidR="0007479F" w:rsidRPr="00752C2D">
        <w:rPr>
          <w:rFonts w:ascii="Arial" w:hAnsi="Arial" w:cs="Arial"/>
        </w:rPr>
        <w:t xml:space="preserve">all </w:t>
      </w:r>
      <w:r w:rsidRPr="00752C2D">
        <w:rPr>
          <w:rFonts w:ascii="Arial" w:hAnsi="Arial" w:cs="Arial"/>
        </w:rPr>
        <w:t>its progress and activity openly</w:t>
      </w:r>
      <w:r w:rsidR="0076000C" w:rsidRPr="00752C2D">
        <w:rPr>
          <w:rFonts w:ascii="Arial" w:hAnsi="Arial" w:cs="Arial"/>
        </w:rPr>
        <w:t xml:space="preserve">/publically online, </w:t>
      </w:r>
      <w:r w:rsidRPr="00752C2D">
        <w:rPr>
          <w:rFonts w:ascii="Arial" w:hAnsi="Arial" w:cs="Arial"/>
        </w:rPr>
        <w:t>visible and accessible to all</w:t>
      </w:r>
      <w:r w:rsidR="00A77214" w:rsidRPr="00752C2D">
        <w:rPr>
          <w:rFonts w:ascii="Arial" w:hAnsi="Arial" w:cs="Arial"/>
        </w:rPr>
        <w:t>.</w:t>
      </w:r>
      <w:r w:rsidR="009F7503" w:rsidRPr="00752C2D">
        <w:rPr>
          <w:rFonts w:ascii="Arial" w:hAnsi="Arial" w:cs="Arial"/>
        </w:rPr>
        <w:t xml:space="preserve"> </w:t>
      </w:r>
      <w:r w:rsidR="00D15FA4" w:rsidRPr="00752C2D">
        <w:rPr>
          <w:rFonts w:ascii="Arial" w:hAnsi="Arial" w:cs="Arial"/>
        </w:rPr>
        <w:t>By shari</w:t>
      </w:r>
      <w:r w:rsidR="00E946A6" w:rsidRPr="00752C2D">
        <w:rPr>
          <w:rFonts w:ascii="Arial" w:hAnsi="Arial" w:cs="Arial"/>
        </w:rPr>
        <w:t>ng project</w:t>
      </w:r>
      <w:r w:rsidR="00B52119" w:rsidRPr="00752C2D">
        <w:rPr>
          <w:rFonts w:ascii="Arial" w:hAnsi="Arial" w:cs="Arial"/>
        </w:rPr>
        <w:t xml:space="preserve"> progress openly online DIAL</w:t>
      </w:r>
      <w:r w:rsidR="001B2631" w:rsidRPr="00752C2D">
        <w:rPr>
          <w:rFonts w:ascii="Arial" w:hAnsi="Arial" w:cs="Arial"/>
        </w:rPr>
        <w:t xml:space="preserve"> could be perceived </w:t>
      </w:r>
      <w:r w:rsidR="00E946A6" w:rsidRPr="00752C2D">
        <w:rPr>
          <w:rFonts w:ascii="Arial" w:hAnsi="Arial" w:cs="Arial"/>
        </w:rPr>
        <w:t xml:space="preserve">as </w:t>
      </w:r>
      <w:r w:rsidR="006D1F75" w:rsidRPr="00752C2D">
        <w:rPr>
          <w:rFonts w:ascii="Arial" w:hAnsi="Arial" w:cs="Arial"/>
        </w:rPr>
        <w:t>appearing like its</w:t>
      </w:r>
      <w:r w:rsidR="00D15FA4" w:rsidRPr="00752C2D">
        <w:rPr>
          <w:rFonts w:ascii="Arial" w:hAnsi="Arial" w:cs="Arial"/>
        </w:rPr>
        <w:t xml:space="preserve"> presenting finished </w:t>
      </w:r>
      <w:r w:rsidR="00B306DE" w:rsidRPr="00752C2D">
        <w:rPr>
          <w:rFonts w:ascii="Arial" w:hAnsi="Arial" w:cs="Arial"/>
        </w:rPr>
        <w:t xml:space="preserve">project </w:t>
      </w:r>
      <w:r w:rsidR="00D15FA4" w:rsidRPr="00752C2D">
        <w:rPr>
          <w:rFonts w:ascii="Arial" w:hAnsi="Arial" w:cs="Arial"/>
        </w:rPr>
        <w:t>work</w:t>
      </w:r>
      <w:r w:rsidR="00DD1F6F" w:rsidRPr="00752C2D">
        <w:rPr>
          <w:rFonts w:ascii="Arial" w:hAnsi="Arial" w:cs="Arial"/>
        </w:rPr>
        <w:t>, concepts</w:t>
      </w:r>
      <w:r w:rsidR="00D15FA4" w:rsidRPr="00752C2D">
        <w:rPr>
          <w:rFonts w:ascii="Arial" w:hAnsi="Arial" w:cs="Arial"/>
        </w:rPr>
        <w:t xml:space="preserve"> or complete resources instead of presenting work</w:t>
      </w:r>
      <w:r w:rsidR="00B27EF7" w:rsidRPr="00752C2D">
        <w:rPr>
          <w:rFonts w:ascii="Arial" w:hAnsi="Arial" w:cs="Arial"/>
        </w:rPr>
        <w:t>, analysis and experimentation</w:t>
      </w:r>
      <w:r w:rsidR="00D15FA4" w:rsidRPr="00752C2D">
        <w:rPr>
          <w:rFonts w:ascii="Arial" w:hAnsi="Arial" w:cs="Arial"/>
        </w:rPr>
        <w:t xml:space="preserve"> in progress. For this reason ‘open practice’ or communicating the conceptual idea of </w:t>
      </w:r>
      <w:r w:rsidR="007C665B" w:rsidRPr="00752C2D">
        <w:rPr>
          <w:rFonts w:ascii="Arial" w:hAnsi="Arial" w:cs="Arial"/>
        </w:rPr>
        <w:t>DL development</w:t>
      </w:r>
      <w:r w:rsidR="008C067A" w:rsidRPr="00752C2D">
        <w:rPr>
          <w:rFonts w:ascii="Arial" w:hAnsi="Arial" w:cs="Arial"/>
        </w:rPr>
        <w:t xml:space="preserve"> via </w:t>
      </w:r>
      <w:r w:rsidR="00B05A15" w:rsidRPr="00752C2D">
        <w:rPr>
          <w:rFonts w:ascii="Arial" w:hAnsi="Arial" w:cs="Arial"/>
        </w:rPr>
        <w:t>open practice became</w:t>
      </w:r>
      <w:r w:rsidR="00D15FA4" w:rsidRPr="00752C2D">
        <w:rPr>
          <w:rFonts w:ascii="Arial" w:hAnsi="Arial" w:cs="Arial"/>
        </w:rPr>
        <w:t xml:space="preserve"> a key focus for the project. </w:t>
      </w:r>
      <w:r w:rsidR="00A24C9D" w:rsidRPr="00752C2D">
        <w:rPr>
          <w:rFonts w:ascii="Arial" w:hAnsi="Arial" w:cs="Arial"/>
        </w:rPr>
        <w:t xml:space="preserve">Therefore DIAL is equally </w:t>
      </w:r>
      <w:r w:rsidR="008B6522" w:rsidRPr="00752C2D">
        <w:rPr>
          <w:rFonts w:ascii="Arial" w:hAnsi="Arial" w:cs="Arial"/>
        </w:rPr>
        <w:t>followed/acknowledged</w:t>
      </w:r>
      <w:r w:rsidR="0004132D" w:rsidRPr="00752C2D">
        <w:rPr>
          <w:rFonts w:ascii="Arial" w:hAnsi="Arial" w:cs="Arial"/>
        </w:rPr>
        <w:t xml:space="preserve"> by UAL staff and students as those following outside UAL via its social media, blogs and web networks. </w:t>
      </w:r>
    </w:p>
    <w:p w14:paraId="28444F93" w14:textId="77777777" w:rsidR="00D15FA4" w:rsidRPr="00752C2D" w:rsidRDefault="00D15FA4" w:rsidP="009F0BE2">
      <w:pPr>
        <w:numPr>
          <w:ilvl w:val="1"/>
          <w:numId w:val="37"/>
        </w:numPr>
        <w:rPr>
          <w:rFonts w:ascii="Arial" w:hAnsi="Arial" w:cs="Arial"/>
        </w:rPr>
      </w:pPr>
      <w:r w:rsidRPr="00752C2D">
        <w:rPr>
          <w:rFonts w:ascii="Arial" w:hAnsi="Arial" w:cs="Arial"/>
        </w:rPr>
        <w:t xml:space="preserve">The nature of the project (e.g. exploring DLs through self identified </w:t>
      </w:r>
      <w:proofErr w:type="spellStart"/>
      <w:r w:rsidRPr="00752C2D">
        <w:rPr>
          <w:rFonts w:ascii="Arial" w:hAnsi="Arial" w:cs="Arial"/>
        </w:rPr>
        <w:t>CoPs</w:t>
      </w:r>
      <w:proofErr w:type="spellEnd"/>
      <w:r w:rsidRPr="00752C2D">
        <w:rPr>
          <w:rFonts w:ascii="Arial" w:hAnsi="Arial" w:cs="Arial"/>
        </w:rPr>
        <w:t xml:space="preserve">) means, since the start of the project we have been and continue to be in a </w:t>
      </w:r>
      <w:hyperlink r:id="rId90" w:history="1">
        <w:r w:rsidRPr="00752C2D">
          <w:rPr>
            <w:rStyle w:val="Hyperlink"/>
            <w:rFonts w:ascii="Arial" w:hAnsi="Arial" w:cs="Arial"/>
          </w:rPr>
          <w:t>sense making</w:t>
        </w:r>
      </w:hyperlink>
      <w:r w:rsidRPr="00752C2D">
        <w:rPr>
          <w:rFonts w:ascii="Arial" w:hAnsi="Arial" w:cs="Arial"/>
        </w:rPr>
        <w:t xml:space="preserve"> development cycle. </w:t>
      </w:r>
      <w:r w:rsidR="009F0BE2" w:rsidRPr="00752C2D">
        <w:rPr>
          <w:rFonts w:ascii="Arial" w:hAnsi="Arial" w:cs="Arial"/>
        </w:rPr>
        <w:t>At the time of writing, some projects have completed whilst others are in</w:t>
      </w:r>
      <w:r w:rsidRPr="00752C2D">
        <w:rPr>
          <w:rFonts w:ascii="Arial" w:hAnsi="Arial" w:cs="Arial"/>
        </w:rPr>
        <w:t xml:space="preserve"> early stages of development. The DIAL project are dealing with many complex issues, all probing and trying to make sense of their chosen DL specialism, the amount of time this takes is unknown. Each group continues to respond and analyse their findings and continues to do this until either abandoning the project (yet to happen) or refining to such a degree that their specialisms can be presented as transferable examples of good practice </w:t>
      </w:r>
      <w:r w:rsidR="00695F0B" w:rsidRPr="00752C2D">
        <w:rPr>
          <w:rFonts w:ascii="Arial" w:hAnsi="Arial" w:cs="Arial"/>
        </w:rPr>
        <w:t xml:space="preserve">that </w:t>
      </w:r>
      <w:r w:rsidRPr="00752C2D">
        <w:rPr>
          <w:rFonts w:ascii="Arial" w:hAnsi="Arial" w:cs="Arial"/>
        </w:rPr>
        <w:t>others can adapt and use in</w:t>
      </w:r>
      <w:r w:rsidR="009F0BE2" w:rsidRPr="00752C2D">
        <w:rPr>
          <w:rFonts w:ascii="Arial" w:hAnsi="Arial" w:cs="Arial"/>
        </w:rPr>
        <w:t xml:space="preserve"> different</w:t>
      </w:r>
      <w:r w:rsidRPr="00752C2D">
        <w:rPr>
          <w:rFonts w:ascii="Arial" w:hAnsi="Arial" w:cs="Arial"/>
        </w:rPr>
        <w:t xml:space="preserve"> contexts. </w:t>
      </w:r>
    </w:p>
    <w:p w14:paraId="5FAD83AE" w14:textId="77777777" w:rsidR="00EC60BB" w:rsidRPr="00752C2D" w:rsidRDefault="00D15FA4" w:rsidP="009F0BE2">
      <w:pPr>
        <w:numPr>
          <w:ilvl w:val="1"/>
          <w:numId w:val="37"/>
        </w:numPr>
        <w:rPr>
          <w:rFonts w:ascii="Arial" w:hAnsi="Arial" w:cs="Arial"/>
        </w:rPr>
      </w:pPr>
      <w:r w:rsidRPr="00752C2D">
        <w:rPr>
          <w:rFonts w:ascii="Arial" w:hAnsi="Arial" w:cs="Arial"/>
        </w:rPr>
        <w:t>DIAL has been actively engaged across all stakeholders including senior management, college, staff, student, service/department HE sector and</w:t>
      </w:r>
      <w:r w:rsidR="000438BC" w:rsidRPr="00752C2D">
        <w:rPr>
          <w:rFonts w:ascii="Arial" w:hAnsi="Arial" w:cs="Arial"/>
        </w:rPr>
        <w:t xml:space="preserve"> sector bodies</w:t>
      </w:r>
      <w:r w:rsidR="00ED6005" w:rsidRPr="00752C2D">
        <w:rPr>
          <w:rFonts w:ascii="Arial" w:hAnsi="Arial" w:cs="Arial"/>
        </w:rPr>
        <w:t xml:space="preserve"> (</w:t>
      </w:r>
      <w:proofErr w:type="spellStart"/>
      <w:r w:rsidR="00ED6005" w:rsidRPr="00752C2D">
        <w:rPr>
          <w:rFonts w:ascii="Arial" w:hAnsi="Arial" w:cs="Arial"/>
        </w:rPr>
        <w:t>CCSkills</w:t>
      </w:r>
      <w:proofErr w:type="spellEnd"/>
      <w:r w:rsidR="00ED6005" w:rsidRPr="00752C2D">
        <w:rPr>
          <w:rFonts w:ascii="Arial" w:hAnsi="Arial" w:cs="Arial"/>
        </w:rPr>
        <w:t>)</w:t>
      </w:r>
      <w:r w:rsidR="009F0BE2" w:rsidRPr="00752C2D">
        <w:rPr>
          <w:rFonts w:ascii="Arial" w:hAnsi="Arial" w:cs="Arial"/>
        </w:rPr>
        <w:t>.</w:t>
      </w:r>
      <w:r w:rsidR="000438BC" w:rsidRPr="00752C2D">
        <w:rPr>
          <w:rFonts w:ascii="Arial" w:hAnsi="Arial" w:cs="Arial"/>
        </w:rPr>
        <w:t xml:space="preserve"> DIAL</w:t>
      </w:r>
      <w:r w:rsidRPr="00752C2D">
        <w:rPr>
          <w:rFonts w:ascii="Arial" w:hAnsi="Arial" w:cs="Arial"/>
        </w:rPr>
        <w:t xml:space="preserve"> lacked direct employer engagement</w:t>
      </w:r>
      <w:r w:rsidR="00ED6005" w:rsidRPr="00752C2D">
        <w:rPr>
          <w:rFonts w:ascii="Arial" w:hAnsi="Arial" w:cs="Arial"/>
        </w:rPr>
        <w:t>,</w:t>
      </w:r>
      <w:r w:rsidR="009F0BE2" w:rsidRPr="00752C2D">
        <w:rPr>
          <w:rFonts w:ascii="Arial" w:hAnsi="Arial" w:cs="Arial"/>
        </w:rPr>
        <w:t xml:space="preserve"> however,</w:t>
      </w:r>
      <w:r w:rsidR="00ED6005" w:rsidRPr="00752C2D">
        <w:rPr>
          <w:rFonts w:ascii="Arial" w:hAnsi="Arial" w:cs="Arial"/>
        </w:rPr>
        <w:t xml:space="preserve"> the project team fe</w:t>
      </w:r>
      <w:r w:rsidR="009F0BE2" w:rsidRPr="00752C2D">
        <w:rPr>
          <w:rFonts w:ascii="Arial" w:hAnsi="Arial" w:cs="Arial"/>
        </w:rPr>
        <w:t>el</w:t>
      </w:r>
      <w:r w:rsidR="00ED6005" w:rsidRPr="00752C2D">
        <w:rPr>
          <w:rFonts w:ascii="Arial" w:hAnsi="Arial" w:cs="Arial"/>
        </w:rPr>
        <w:t xml:space="preserve"> this w</w:t>
      </w:r>
      <w:r w:rsidR="009F0BE2" w:rsidRPr="00752C2D">
        <w:rPr>
          <w:rFonts w:ascii="Arial" w:hAnsi="Arial" w:cs="Arial"/>
        </w:rPr>
        <w:t>ill</w:t>
      </w:r>
      <w:r w:rsidR="00ED6005" w:rsidRPr="00752C2D">
        <w:rPr>
          <w:rFonts w:ascii="Arial" w:hAnsi="Arial" w:cs="Arial"/>
        </w:rPr>
        <w:t xml:space="preserve"> follow </w:t>
      </w:r>
      <w:r w:rsidR="009F0BE2" w:rsidRPr="00752C2D">
        <w:rPr>
          <w:rFonts w:ascii="Arial" w:hAnsi="Arial" w:cs="Arial"/>
        </w:rPr>
        <w:t>in the phase of the project</w:t>
      </w:r>
      <w:r w:rsidRPr="00752C2D">
        <w:rPr>
          <w:rFonts w:ascii="Arial" w:hAnsi="Arial" w:cs="Arial"/>
        </w:rPr>
        <w:t>.</w:t>
      </w:r>
      <w:r w:rsidR="0041094B" w:rsidRPr="00752C2D">
        <w:rPr>
          <w:rFonts w:ascii="Arial" w:hAnsi="Arial" w:cs="Arial"/>
        </w:rPr>
        <w:t xml:space="preserve"> </w:t>
      </w:r>
      <w:r w:rsidR="0041094B" w:rsidRPr="00752C2D">
        <w:rPr>
          <w:rFonts w:ascii="Arial" w:hAnsi="Arial" w:cs="Arial"/>
          <w:bCs/>
          <w:lang w:val="en-US"/>
        </w:rPr>
        <w:t>DIAL presented at many i</w:t>
      </w:r>
      <w:r w:rsidR="000438BC" w:rsidRPr="00752C2D">
        <w:rPr>
          <w:rFonts w:ascii="Arial" w:hAnsi="Arial" w:cs="Arial"/>
          <w:bCs/>
          <w:lang w:val="en-US"/>
        </w:rPr>
        <w:t xml:space="preserve">nternal and external </w:t>
      </w:r>
      <w:r w:rsidR="0041094B" w:rsidRPr="00752C2D">
        <w:rPr>
          <w:rFonts w:ascii="Arial" w:hAnsi="Arial" w:cs="Arial"/>
          <w:bCs/>
          <w:lang w:val="en-US"/>
        </w:rPr>
        <w:t>events and conferences</w:t>
      </w:r>
      <w:r w:rsidR="000438BC" w:rsidRPr="00752C2D">
        <w:rPr>
          <w:rFonts w:ascii="Arial" w:hAnsi="Arial" w:cs="Arial"/>
          <w:bCs/>
          <w:lang w:val="en-US"/>
        </w:rPr>
        <w:t xml:space="preserve"> (excluding general meetings which happen weekly): Please see dissemination list from the </w:t>
      </w:r>
      <w:hyperlink r:id="rId91" w:history="1">
        <w:r w:rsidR="000438BC" w:rsidRPr="00752C2D">
          <w:rPr>
            <w:rStyle w:val="Hyperlink"/>
            <w:rFonts w:ascii="Arial" w:hAnsi="Arial" w:cs="Arial"/>
            <w:bCs/>
            <w:lang w:val="en-US"/>
          </w:rPr>
          <w:t>project blog</w:t>
        </w:r>
      </w:hyperlink>
      <w:r w:rsidR="000438BC" w:rsidRPr="00752C2D">
        <w:rPr>
          <w:rFonts w:ascii="Arial" w:hAnsi="Arial" w:cs="Arial"/>
          <w:bCs/>
          <w:lang w:val="en-US"/>
        </w:rPr>
        <w:t xml:space="preserve"> and </w:t>
      </w:r>
      <w:hyperlink r:id="rId92" w:history="1">
        <w:r w:rsidR="000438BC" w:rsidRPr="00752C2D">
          <w:rPr>
            <w:rStyle w:val="Hyperlink"/>
            <w:rFonts w:ascii="Arial" w:hAnsi="Arial" w:cs="Arial"/>
            <w:bCs/>
            <w:lang w:val="en-US"/>
          </w:rPr>
          <w:t>process.arts</w:t>
        </w:r>
      </w:hyperlink>
      <w:r w:rsidR="000438BC" w:rsidRPr="00752C2D">
        <w:rPr>
          <w:rFonts w:ascii="Arial" w:hAnsi="Arial" w:cs="Arial"/>
          <w:bCs/>
          <w:lang w:val="en-US"/>
        </w:rPr>
        <w:t xml:space="preserve"> and </w:t>
      </w:r>
      <w:hyperlink r:id="rId93" w:history="1">
        <w:r w:rsidR="000438BC" w:rsidRPr="00752C2D">
          <w:rPr>
            <w:rStyle w:val="Hyperlink"/>
            <w:rFonts w:ascii="Arial" w:hAnsi="Arial" w:cs="Arial"/>
            <w:bCs/>
            <w:lang w:val="en-US"/>
          </w:rPr>
          <w:t>DIAL advisory board</w:t>
        </w:r>
      </w:hyperlink>
      <w:r w:rsidR="000438BC" w:rsidRPr="00752C2D">
        <w:rPr>
          <w:rFonts w:ascii="Arial" w:hAnsi="Arial" w:cs="Arial"/>
          <w:bCs/>
          <w:lang w:val="en-US"/>
        </w:rPr>
        <w:t xml:space="preserve"> meetings.</w:t>
      </w:r>
    </w:p>
    <w:p w14:paraId="1EA19CC7" w14:textId="77777777" w:rsidR="00752C2D" w:rsidRPr="00752C2D" w:rsidRDefault="00AF0714" w:rsidP="00752C2D">
      <w:pPr>
        <w:pStyle w:val="ListParagraph"/>
        <w:numPr>
          <w:ilvl w:val="1"/>
          <w:numId w:val="7"/>
        </w:numPr>
        <w:rPr>
          <w:rFonts w:cs="Arial"/>
          <w:b/>
          <w:sz w:val="22"/>
        </w:rPr>
      </w:pPr>
      <w:r w:rsidRPr="00752C2D">
        <w:rPr>
          <w:rFonts w:cs="Arial"/>
          <w:b/>
          <w:sz w:val="22"/>
        </w:rPr>
        <w:t xml:space="preserve">DIAL coordinators </w:t>
      </w:r>
    </w:p>
    <w:p w14:paraId="39084DB8" w14:textId="77777777" w:rsidR="00A65C8B" w:rsidRPr="00752C2D" w:rsidRDefault="00752C2D" w:rsidP="00752C2D">
      <w:pPr>
        <w:rPr>
          <w:rFonts w:ascii="Arial" w:hAnsi="Arial" w:cs="Arial"/>
        </w:rPr>
      </w:pPr>
      <w:r>
        <w:rPr>
          <w:rFonts w:ascii="Arial" w:hAnsi="Arial" w:cs="Arial"/>
        </w:rPr>
        <w:t>D</w:t>
      </w:r>
      <w:r w:rsidR="00AF6A84" w:rsidRPr="00752C2D">
        <w:rPr>
          <w:rFonts w:ascii="Arial" w:hAnsi="Arial" w:cs="Arial"/>
        </w:rPr>
        <w:t>IAL employed two coordinators 2.5 days a week for 6 months</w:t>
      </w:r>
      <w:r w:rsidR="00AF6A84" w:rsidRPr="00752C2D">
        <w:rPr>
          <w:rFonts w:ascii="Arial" w:hAnsi="Arial" w:cs="Arial"/>
          <w:b/>
        </w:rPr>
        <w:t>.</w:t>
      </w:r>
      <w:r w:rsidR="00F72721" w:rsidRPr="00752C2D">
        <w:rPr>
          <w:rFonts w:ascii="Arial" w:hAnsi="Arial" w:cs="Arial"/>
          <w:b/>
        </w:rPr>
        <w:t xml:space="preserve"> </w:t>
      </w:r>
      <w:r w:rsidR="006578BE" w:rsidRPr="00752C2D">
        <w:rPr>
          <w:rFonts w:ascii="Arial" w:hAnsi="Arial" w:cs="Arial"/>
        </w:rPr>
        <w:t xml:space="preserve">Conceptually this was </w:t>
      </w:r>
      <w:r w:rsidR="00304759" w:rsidRPr="00752C2D">
        <w:rPr>
          <w:rFonts w:ascii="Arial" w:hAnsi="Arial" w:cs="Arial"/>
        </w:rPr>
        <w:t xml:space="preserve">a difficult role to take on given the nature of digital literacies research and project work. Other challenges within the role included managing a fast and heavy workload and working openly online. Both coordinators found having a clear </w:t>
      </w:r>
      <w:r w:rsidR="009F0BE2" w:rsidRPr="00752C2D">
        <w:rPr>
          <w:rFonts w:ascii="Arial" w:hAnsi="Arial" w:cs="Arial"/>
        </w:rPr>
        <w:t>j</w:t>
      </w:r>
      <w:r w:rsidR="00304759" w:rsidRPr="00752C2D">
        <w:rPr>
          <w:rFonts w:ascii="Arial" w:hAnsi="Arial" w:cs="Arial"/>
        </w:rPr>
        <w:t xml:space="preserve">ob description </w:t>
      </w:r>
      <w:r w:rsidR="006578BE" w:rsidRPr="00752C2D">
        <w:rPr>
          <w:rFonts w:ascii="Arial" w:hAnsi="Arial" w:cs="Arial"/>
        </w:rPr>
        <w:t xml:space="preserve">gave </w:t>
      </w:r>
      <w:r w:rsidR="009F0BE2" w:rsidRPr="00752C2D">
        <w:rPr>
          <w:rFonts w:ascii="Arial" w:hAnsi="Arial" w:cs="Arial"/>
        </w:rPr>
        <w:t xml:space="preserve">focus </w:t>
      </w:r>
      <w:r w:rsidR="006578BE" w:rsidRPr="00752C2D">
        <w:rPr>
          <w:rFonts w:ascii="Arial" w:hAnsi="Arial" w:cs="Arial"/>
        </w:rPr>
        <w:t xml:space="preserve">to the role </w:t>
      </w:r>
      <w:r w:rsidR="009F0BE2" w:rsidRPr="00752C2D">
        <w:rPr>
          <w:rFonts w:ascii="Arial" w:hAnsi="Arial" w:cs="Arial"/>
        </w:rPr>
        <w:t xml:space="preserve">particularly </w:t>
      </w:r>
      <w:r w:rsidR="006578BE" w:rsidRPr="00752C2D">
        <w:rPr>
          <w:rFonts w:ascii="Arial" w:hAnsi="Arial" w:cs="Arial"/>
        </w:rPr>
        <w:t>given the DIAL project was</w:t>
      </w:r>
      <w:r w:rsidR="00304759" w:rsidRPr="00752C2D">
        <w:rPr>
          <w:rFonts w:ascii="Arial" w:hAnsi="Arial" w:cs="Arial"/>
        </w:rPr>
        <w:t xml:space="preserve"> developed along side on-going </w:t>
      </w:r>
      <w:r w:rsidR="009F0BE2" w:rsidRPr="00752C2D">
        <w:rPr>
          <w:rFonts w:ascii="Arial" w:hAnsi="Arial" w:cs="Arial"/>
        </w:rPr>
        <w:t xml:space="preserve">digital developments </w:t>
      </w:r>
      <w:r w:rsidR="00304759" w:rsidRPr="00752C2D">
        <w:rPr>
          <w:rFonts w:ascii="Arial" w:hAnsi="Arial" w:cs="Arial"/>
        </w:rPr>
        <w:t xml:space="preserve">across </w:t>
      </w:r>
      <w:r w:rsidR="009F0BE2" w:rsidRPr="00752C2D">
        <w:rPr>
          <w:rFonts w:ascii="Arial" w:hAnsi="Arial" w:cs="Arial"/>
        </w:rPr>
        <w:t>in the institution</w:t>
      </w:r>
      <w:r w:rsidR="000B4757" w:rsidRPr="00752C2D">
        <w:rPr>
          <w:rFonts w:ascii="Arial" w:hAnsi="Arial" w:cs="Arial"/>
        </w:rPr>
        <w:t xml:space="preserve">. </w:t>
      </w:r>
      <w:r w:rsidR="00AF6A84" w:rsidRPr="00752C2D">
        <w:rPr>
          <w:rFonts w:ascii="Arial" w:hAnsi="Arial" w:cs="Arial"/>
        </w:rPr>
        <w:t xml:space="preserve">Please see full Job Description </w:t>
      </w:r>
      <w:hyperlink r:id="rId94" w:history="1">
        <w:r w:rsidR="00AF6A84" w:rsidRPr="00752C2D">
          <w:rPr>
            <w:rStyle w:val="Hyperlink"/>
            <w:rFonts w:ascii="Arial" w:hAnsi="Arial" w:cs="Arial"/>
            <w:b/>
          </w:rPr>
          <w:t>here</w:t>
        </w:r>
      </w:hyperlink>
      <w:r w:rsidR="00AF6A84" w:rsidRPr="00752C2D">
        <w:rPr>
          <w:rFonts w:ascii="Arial" w:hAnsi="Arial" w:cs="Arial"/>
        </w:rPr>
        <w:t>.</w:t>
      </w:r>
    </w:p>
    <w:p w14:paraId="0E9A5401" w14:textId="77777777" w:rsidR="00A65C8B" w:rsidRPr="00752C2D" w:rsidRDefault="00082F53" w:rsidP="00082F53">
      <w:pPr>
        <w:pStyle w:val="reportnumbering"/>
        <w:numPr>
          <w:ilvl w:val="0"/>
          <w:numId w:val="0"/>
        </w:numPr>
        <w:ind w:left="709"/>
        <w:rPr>
          <w:sz w:val="22"/>
          <w:szCs w:val="22"/>
        </w:rPr>
      </w:pPr>
      <w:r w:rsidRPr="00752C2D">
        <w:rPr>
          <w:rFonts w:eastAsia="Times New Roman"/>
          <w:b w:val="0"/>
          <w:iCs/>
          <w:color w:val="262626"/>
          <w:sz w:val="22"/>
          <w:szCs w:val="22"/>
          <w:lang w:val="en-US" w:eastAsia="en-US"/>
        </w:rPr>
        <w:tab/>
      </w:r>
      <w:r w:rsidR="00A94293" w:rsidRPr="00752C2D">
        <w:rPr>
          <w:rFonts w:eastAsia="Times New Roman"/>
          <w:b w:val="0"/>
          <w:iCs/>
          <w:color w:val="262626"/>
          <w:sz w:val="22"/>
          <w:szCs w:val="22"/>
          <w:lang w:val="en-US" w:eastAsia="en-US"/>
        </w:rPr>
        <w:t>T</w:t>
      </w:r>
      <w:r w:rsidR="00A94293" w:rsidRPr="00752C2D">
        <w:rPr>
          <w:rFonts w:eastAsia="Times New Roman"/>
          <w:b w:val="0"/>
          <w:color w:val="262626"/>
          <w:sz w:val="22"/>
          <w:szCs w:val="22"/>
          <w:lang w:val="en-US" w:eastAsia="en-US"/>
        </w:rPr>
        <w:t>he journeys</w:t>
      </w:r>
      <w:r w:rsidR="00D475E5" w:rsidRPr="00752C2D">
        <w:rPr>
          <w:rFonts w:eastAsia="Times New Roman"/>
          <w:b w:val="0"/>
          <w:color w:val="262626"/>
          <w:sz w:val="22"/>
          <w:szCs w:val="22"/>
          <w:lang w:val="en-US" w:eastAsia="en-US"/>
        </w:rPr>
        <w:t xml:space="preserve"> of</w:t>
      </w:r>
      <w:r w:rsidR="00A94293" w:rsidRPr="00752C2D">
        <w:rPr>
          <w:rFonts w:eastAsia="Times New Roman"/>
          <w:b w:val="0"/>
          <w:color w:val="262626"/>
          <w:sz w:val="22"/>
          <w:szCs w:val="22"/>
          <w:lang w:val="en-US" w:eastAsia="en-US"/>
        </w:rPr>
        <w:t xml:space="preserve"> DIAL coordinators</w:t>
      </w:r>
      <w:r w:rsidR="00D475E5" w:rsidRPr="00752C2D">
        <w:rPr>
          <w:rFonts w:eastAsia="Times New Roman"/>
          <w:b w:val="0"/>
          <w:color w:val="262626"/>
          <w:sz w:val="22"/>
          <w:szCs w:val="22"/>
          <w:lang w:val="en-US" w:eastAsia="en-US"/>
        </w:rPr>
        <w:t xml:space="preserve"> </w:t>
      </w:r>
      <w:hyperlink r:id="rId95" w:history="1">
        <w:proofErr w:type="spellStart"/>
        <w:r w:rsidR="00D475E5" w:rsidRPr="00752C2D">
          <w:rPr>
            <w:rStyle w:val="Hyperlink"/>
            <w:rFonts w:eastAsia="Times New Roman"/>
            <w:b w:val="0"/>
            <w:sz w:val="22"/>
            <w:szCs w:val="22"/>
            <w:lang w:val="en-US" w:eastAsia="en-US"/>
          </w:rPr>
          <w:t>Rossella</w:t>
        </w:r>
        <w:proofErr w:type="spellEnd"/>
        <w:r w:rsidR="00D475E5" w:rsidRPr="00752C2D">
          <w:rPr>
            <w:rStyle w:val="Hyperlink"/>
            <w:rFonts w:eastAsia="Times New Roman"/>
            <w:b w:val="0"/>
            <w:sz w:val="22"/>
            <w:szCs w:val="22"/>
            <w:lang w:val="en-US" w:eastAsia="en-US"/>
          </w:rPr>
          <w:t xml:space="preserve"> </w:t>
        </w:r>
        <w:proofErr w:type="spellStart"/>
        <w:r w:rsidR="00D475E5" w:rsidRPr="00752C2D">
          <w:rPr>
            <w:rStyle w:val="Hyperlink"/>
            <w:rFonts w:eastAsia="Times New Roman"/>
            <w:b w:val="0"/>
            <w:sz w:val="22"/>
            <w:szCs w:val="22"/>
            <w:lang w:val="en-US" w:eastAsia="en-US"/>
          </w:rPr>
          <w:t>Emanuele</w:t>
        </w:r>
        <w:proofErr w:type="spellEnd"/>
      </w:hyperlink>
      <w:r w:rsidR="00D475E5" w:rsidRPr="00752C2D">
        <w:rPr>
          <w:rFonts w:eastAsia="Times New Roman"/>
          <w:b w:val="0"/>
          <w:color w:val="262626"/>
          <w:sz w:val="22"/>
          <w:szCs w:val="22"/>
          <w:lang w:val="en-US" w:eastAsia="en-US"/>
        </w:rPr>
        <w:t xml:space="preserve"> and </w:t>
      </w:r>
      <w:hyperlink r:id="rId96" w:history="1">
        <w:r w:rsidR="00D475E5" w:rsidRPr="00752C2D">
          <w:rPr>
            <w:rStyle w:val="Hyperlink"/>
            <w:rFonts w:eastAsia="Times New Roman"/>
            <w:b w:val="0"/>
            <w:sz w:val="22"/>
            <w:szCs w:val="22"/>
            <w:lang w:val="en-US" w:eastAsia="en-US"/>
          </w:rPr>
          <w:t>Kaye Pryce</w:t>
        </w:r>
      </w:hyperlink>
      <w:r w:rsidR="00481258" w:rsidRPr="00752C2D">
        <w:rPr>
          <w:rFonts w:eastAsia="Times New Roman"/>
          <w:b w:val="0"/>
          <w:color w:val="262626"/>
          <w:sz w:val="22"/>
          <w:szCs w:val="22"/>
          <w:lang w:val="en-US" w:eastAsia="en-US"/>
        </w:rPr>
        <w:t xml:space="preserve"> </w:t>
      </w:r>
      <w:r w:rsidR="00A94293" w:rsidRPr="00752C2D">
        <w:rPr>
          <w:rFonts w:eastAsia="Times New Roman"/>
          <w:b w:val="0"/>
          <w:color w:val="262626"/>
          <w:sz w:val="22"/>
          <w:szCs w:val="22"/>
          <w:lang w:val="en-US" w:eastAsia="en-US"/>
        </w:rPr>
        <w:t>are</w:t>
      </w:r>
      <w:r w:rsidR="00E75E01" w:rsidRPr="00752C2D">
        <w:rPr>
          <w:rFonts w:eastAsia="Times New Roman"/>
          <w:b w:val="0"/>
          <w:color w:val="262626"/>
          <w:sz w:val="22"/>
          <w:szCs w:val="22"/>
          <w:lang w:val="en-US" w:eastAsia="en-US"/>
        </w:rPr>
        <w:t xml:space="preserve"> documented in their </w:t>
      </w:r>
      <w:hyperlink r:id="rId97" w:history="1">
        <w:r w:rsidR="00E75E01" w:rsidRPr="00752C2D">
          <w:rPr>
            <w:rStyle w:val="Hyperlink"/>
            <w:rFonts w:eastAsia="Times New Roman"/>
            <w:b w:val="0"/>
            <w:i/>
            <w:iCs/>
            <w:sz w:val="22"/>
            <w:szCs w:val="22"/>
            <w:lang w:val="en-US" w:eastAsia="en-US"/>
          </w:rPr>
          <w:t>Confessions of a DIAL coordinator’</w:t>
        </w:r>
      </w:hyperlink>
      <w:r w:rsidR="00E75E01" w:rsidRPr="00752C2D">
        <w:rPr>
          <w:rFonts w:eastAsia="Times New Roman"/>
          <w:b w:val="0"/>
          <w:bCs/>
          <w:color w:val="262626"/>
          <w:sz w:val="22"/>
          <w:szCs w:val="22"/>
          <w:lang w:val="en-US" w:eastAsia="en-US"/>
        </w:rPr>
        <w:t xml:space="preserve"> </w:t>
      </w:r>
      <w:r w:rsidR="00E75E01" w:rsidRPr="00752C2D">
        <w:rPr>
          <w:rFonts w:eastAsia="Times New Roman"/>
          <w:b w:val="0"/>
          <w:color w:val="262626"/>
          <w:sz w:val="22"/>
          <w:szCs w:val="22"/>
          <w:lang w:val="en-US" w:eastAsia="en-US"/>
        </w:rPr>
        <w:t>blog</w:t>
      </w:r>
      <w:r w:rsidR="00605AB3" w:rsidRPr="00752C2D">
        <w:rPr>
          <w:rFonts w:eastAsia="Times New Roman"/>
          <w:b w:val="0"/>
          <w:color w:val="262626"/>
          <w:sz w:val="22"/>
          <w:szCs w:val="22"/>
          <w:lang w:val="en-US" w:eastAsia="en-US"/>
        </w:rPr>
        <w:t>. It takes</w:t>
      </w:r>
      <w:r w:rsidR="00D475E5" w:rsidRPr="00752C2D">
        <w:rPr>
          <w:rFonts w:eastAsia="Times New Roman"/>
          <w:b w:val="0"/>
          <w:color w:val="262626"/>
          <w:sz w:val="22"/>
          <w:szCs w:val="22"/>
          <w:lang w:val="en-US" w:eastAsia="en-US"/>
        </w:rPr>
        <w:t xml:space="preserve"> the format of a journa</w:t>
      </w:r>
      <w:r w:rsidR="00605AB3" w:rsidRPr="00752C2D">
        <w:rPr>
          <w:rFonts w:eastAsia="Times New Roman"/>
          <w:b w:val="0"/>
          <w:color w:val="262626"/>
          <w:sz w:val="22"/>
          <w:szCs w:val="22"/>
          <w:lang w:val="en-US" w:eastAsia="en-US"/>
        </w:rPr>
        <w:t xml:space="preserve">l, </w:t>
      </w:r>
      <w:r w:rsidR="00D475E5" w:rsidRPr="00752C2D">
        <w:rPr>
          <w:rFonts w:eastAsia="Times New Roman"/>
          <w:b w:val="0"/>
          <w:color w:val="262626"/>
          <w:sz w:val="22"/>
          <w:szCs w:val="22"/>
          <w:lang w:val="en-US" w:eastAsia="en-US"/>
        </w:rPr>
        <w:t>tracking the developments and i</w:t>
      </w:r>
      <w:r w:rsidR="0041094B" w:rsidRPr="00752C2D">
        <w:rPr>
          <w:rFonts w:eastAsia="Times New Roman"/>
          <w:b w:val="0"/>
          <w:color w:val="262626"/>
          <w:sz w:val="22"/>
          <w:szCs w:val="22"/>
          <w:lang w:val="en-US" w:eastAsia="en-US"/>
        </w:rPr>
        <w:t>dentifying</w:t>
      </w:r>
      <w:r w:rsidR="00DF3DBE" w:rsidRPr="00752C2D">
        <w:rPr>
          <w:rFonts w:eastAsia="Times New Roman"/>
          <w:b w:val="0"/>
          <w:color w:val="262626"/>
          <w:sz w:val="22"/>
          <w:szCs w:val="22"/>
          <w:lang w:val="en-US" w:eastAsia="en-US"/>
        </w:rPr>
        <w:t xml:space="preserve"> what in </w:t>
      </w:r>
      <w:r w:rsidR="0041094B" w:rsidRPr="00752C2D">
        <w:rPr>
          <w:rFonts w:eastAsia="Times New Roman"/>
          <w:b w:val="0"/>
          <w:color w:val="262626"/>
          <w:sz w:val="22"/>
          <w:szCs w:val="22"/>
          <w:lang w:val="en-US" w:eastAsia="en-US"/>
        </w:rPr>
        <w:t xml:space="preserve">future </w:t>
      </w:r>
      <w:r w:rsidR="00DF3DBE" w:rsidRPr="00752C2D">
        <w:rPr>
          <w:rFonts w:eastAsia="Times New Roman"/>
          <w:b w:val="0"/>
          <w:color w:val="262626"/>
          <w:sz w:val="22"/>
          <w:szCs w:val="22"/>
          <w:lang w:val="en-US" w:eastAsia="en-US"/>
        </w:rPr>
        <w:t>DL coordinator</w:t>
      </w:r>
      <w:r w:rsidR="00D475E5" w:rsidRPr="00752C2D">
        <w:rPr>
          <w:rFonts w:eastAsia="Times New Roman"/>
          <w:b w:val="0"/>
          <w:color w:val="262626"/>
          <w:sz w:val="22"/>
          <w:szCs w:val="22"/>
          <w:lang w:val="en-US" w:eastAsia="en-US"/>
        </w:rPr>
        <w:t xml:space="preserve"> role</w:t>
      </w:r>
      <w:r w:rsidR="00DF3DBE" w:rsidRPr="00752C2D">
        <w:rPr>
          <w:rFonts w:eastAsia="Times New Roman"/>
          <w:b w:val="0"/>
          <w:color w:val="262626"/>
          <w:sz w:val="22"/>
          <w:szCs w:val="22"/>
          <w:lang w:val="en-US" w:eastAsia="en-US"/>
        </w:rPr>
        <w:t>s may involve</w:t>
      </w:r>
      <w:r w:rsidR="00D475E5" w:rsidRPr="00752C2D">
        <w:rPr>
          <w:rFonts w:eastAsia="Times New Roman"/>
          <w:b w:val="0"/>
          <w:color w:val="262626"/>
          <w:sz w:val="22"/>
          <w:szCs w:val="22"/>
          <w:lang w:val="en-US" w:eastAsia="en-US"/>
        </w:rPr>
        <w:t>.</w:t>
      </w:r>
    </w:p>
    <w:p w14:paraId="51955AC4" w14:textId="77777777" w:rsidR="008D3EE4" w:rsidRPr="00752C2D" w:rsidRDefault="00F82D60" w:rsidP="00A0228C">
      <w:pPr>
        <w:ind w:left="1080"/>
        <w:rPr>
          <w:rFonts w:ascii="Arial" w:hAnsi="Arial" w:cs="Arial"/>
        </w:rPr>
      </w:pPr>
      <w:r w:rsidRPr="00752C2D">
        <w:rPr>
          <w:rFonts w:ascii="Arial" w:hAnsi="Arial" w:cs="Arial"/>
        </w:rPr>
        <w:t>Kaye</w:t>
      </w:r>
      <w:r w:rsidR="008D3EE4" w:rsidRPr="00752C2D">
        <w:rPr>
          <w:rFonts w:ascii="Arial" w:hAnsi="Arial" w:cs="Arial"/>
        </w:rPr>
        <w:t xml:space="preserve"> </w:t>
      </w:r>
      <w:r w:rsidR="00A0228C" w:rsidRPr="00752C2D">
        <w:rPr>
          <w:rFonts w:ascii="Arial" w:hAnsi="Arial" w:cs="Arial"/>
        </w:rPr>
        <w:t xml:space="preserve">and </w:t>
      </w:r>
      <w:proofErr w:type="spellStart"/>
      <w:r w:rsidR="006C34B9" w:rsidRPr="00752C2D">
        <w:rPr>
          <w:rFonts w:ascii="Arial" w:hAnsi="Arial" w:cs="Arial"/>
        </w:rPr>
        <w:t>Rossella’s</w:t>
      </w:r>
      <w:proofErr w:type="spellEnd"/>
      <w:r w:rsidR="006C34B9" w:rsidRPr="00752C2D">
        <w:rPr>
          <w:rFonts w:ascii="Arial" w:hAnsi="Arial" w:cs="Arial"/>
        </w:rPr>
        <w:t xml:space="preserve"> dedication, enthusiasm, expertise and skills were a gre</w:t>
      </w:r>
      <w:r w:rsidR="00A0228C" w:rsidRPr="00752C2D">
        <w:rPr>
          <w:rFonts w:ascii="Arial" w:hAnsi="Arial" w:cs="Arial"/>
        </w:rPr>
        <w:t>at benefit to the DIAL project.</w:t>
      </w:r>
      <w:r w:rsidR="008D3EE4" w:rsidRPr="00752C2D">
        <w:rPr>
          <w:rFonts w:ascii="Arial" w:hAnsi="Arial" w:cs="Arial"/>
        </w:rPr>
        <w:t xml:space="preserve"> It’s hoped some of the issues and interests explored through DIAL could initiate a period of </w:t>
      </w:r>
      <w:r w:rsidR="00C570B1" w:rsidRPr="00752C2D">
        <w:rPr>
          <w:rFonts w:ascii="Arial" w:hAnsi="Arial" w:cs="Arial"/>
        </w:rPr>
        <w:t xml:space="preserve">new </w:t>
      </w:r>
      <w:r w:rsidR="008D3EE4" w:rsidRPr="00752C2D">
        <w:rPr>
          <w:rFonts w:ascii="Arial" w:hAnsi="Arial" w:cs="Arial"/>
        </w:rPr>
        <w:t xml:space="preserve">research </w:t>
      </w:r>
      <w:r w:rsidR="00C570B1" w:rsidRPr="00752C2D">
        <w:rPr>
          <w:rFonts w:ascii="Arial" w:hAnsi="Arial" w:cs="Arial"/>
        </w:rPr>
        <w:t xml:space="preserve">and </w:t>
      </w:r>
      <w:r w:rsidR="008D3EE4" w:rsidRPr="00752C2D">
        <w:rPr>
          <w:rFonts w:ascii="Arial" w:hAnsi="Arial" w:cs="Arial"/>
        </w:rPr>
        <w:t>development</w:t>
      </w:r>
      <w:r w:rsidR="00A0228C" w:rsidRPr="00752C2D">
        <w:rPr>
          <w:rFonts w:ascii="Arial" w:hAnsi="Arial" w:cs="Arial"/>
        </w:rPr>
        <w:t xml:space="preserve"> for them both</w:t>
      </w:r>
      <w:r w:rsidR="00F43E8D" w:rsidRPr="00752C2D">
        <w:rPr>
          <w:rFonts w:ascii="Arial" w:hAnsi="Arial" w:cs="Arial"/>
        </w:rPr>
        <w:t>:</w:t>
      </w:r>
      <w:r w:rsidR="008D3EE4" w:rsidRPr="00752C2D">
        <w:rPr>
          <w:rFonts w:ascii="Arial" w:hAnsi="Arial" w:cs="Arial"/>
        </w:rPr>
        <w:t xml:space="preserve"> </w:t>
      </w:r>
    </w:p>
    <w:p w14:paraId="69C7F814" w14:textId="77777777" w:rsidR="005F67E1" w:rsidRPr="00752C2D" w:rsidRDefault="006D5245" w:rsidP="006D5245">
      <w:pPr>
        <w:pStyle w:val="reportnumbering"/>
        <w:numPr>
          <w:ilvl w:val="0"/>
          <w:numId w:val="0"/>
        </w:numPr>
        <w:ind w:left="1440"/>
        <w:rPr>
          <w:b w:val="0"/>
          <w:sz w:val="22"/>
          <w:szCs w:val="22"/>
        </w:rPr>
      </w:pPr>
      <w:r w:rsidRPr="00752C2D">
        <w:rPr>
          <w:b w:val="0"/>
          <w:i/>
          <w:sz w:val="22"/>
          <w:szCs w:val="22"/>
        </w:rPr>
        <w:t>“</w:t>
      </w:r>
      <w:r w:rsidR="002E339F" w:rsidRPr="00752C2D">
        <w:rPr>
          <w:b w:val="0"/>
          <w:i/>
          <w:sz w:val="22"/>
          <w:szCs w:val="22"/>
        </w:rPr>
        <w:t xml:space="preserve">The </w:t>
      </w:r>
      <w:r w:rsidR="009F7E25" w:rsidRPr="00752C2D">
        <w:rPr>
          <w:b w:val="0"/>
          <w:i/>
          <w:sz w:val="22"/>
          <w:szCs w:val="22"/>
        </w:rPr>
        <w:t>DIAL</w:t>
      </w:r>
      <w:r w:rsidR="002E339F" w:rsidRPr="00752C2D">
        <w:rPr>
          <w:b w:val="0"/>
          <w:i/>
          <w:sz w:val="22"/>
          <w:szCs w:val="22"/>
        </w:rPr>
        <w:t xml:space="preserve"> project</w:t>
      </w:r>
      <w:r w:rsidR="009F7E25" w:rsidRPr="00752C2D">
        <w:rPr>
          <w:b w:val="0"/>
          <w:i/>
          <w:sz w:val="22"/>
          <w:szCs w:val="22"/>
        </w:rPr>
        <w:t xml:space="preserve">: </w:t>
      </w:r>
      <w:r w:rsidRPr="00752C2D">
        <w:rPr>
          <w:b w:val="0"/>
          <w:i/>
          <w:sz w:val="22"/>
          <w:szCs w:val="22"/>
        </w:rPr>
        <w:t xml:space="preserve">I must admit, six months ago, I had no idea what this meant, was or what impact it would have on my digital literacy skills, digital competency levels or my digital life. Six months on, not only has my digital knowledge and experience soared, but I have a far greater appreciation and understanding of DIAL’s scale and possibilities.” </w:t>
      </w:r>
      <w:r w:rsidRPr="00752C2D">
        <w:rPr>
          <w:sz w:val="22"/>
          <w:szCs w:val="22"/>
        </w:rPr>
        <w:t>Kaye Pryce</w:t>
      </w:r>
      <w:r w:rsidRPr="00752C2D">
        <w:rPr>
          <w:b w:val="0"/>
          <w:sz w:val="22"/>
          <w:szCs w:val="22"/>
        </w:rPr>
        <w:t xml:space="preserve"> </w:t>
      </w:r>
      <w:hyperlink r:id="rId98" w:history="1">
        <w:r w:rsidRPr="00752C2D">
          <w:rPr>
            <w:rStyle w:val="Hyperlink"/>
            <w:b w:val="0"/>
            <w:sz w:val="22"/>
            <w:szCs w:val="22"/>
          </w:rPr>
          <w:t>read more</w:t>
        </w:r>
      </w:hyperlink>
      <w:r w:rsidRPr="00752C2D">
        <w:rPr>
          <w:b w:val="0"/>
          <w:sz w:val="22"/>
          <w:szCs w:val="22"/>
        </w:rPr>
        <w:t>.</w:t>
      </w:r>
    </w:p>
    <w:p w14:paraId="3785002B" w14:textId="77777777" w:rsidR="008D3EE4" w:rsidRPr="00752C2D" w:rsidRDefault="00A0228C" w:rsidP="00F43E8D">
      <w:pPr>
        <w:ind w:left="1440"/>
        <w:rPr>
          <w:rFonts w:ascii="Arial" w:hAnsi="Arial" w:cs="Arial"/>
          <w:lang w:val="en-US" w:eastAsia="en-US"/>
        </w:rPr>
      </w:pPr>
      <w:r w:rsidRPr="00752C2D">
        <w:rPr>
          <w:rFonts w:ascii="Arial" w:hAnsi="Arial" w:cs="Arial"/>
          <w:i/>
          <w:lang w:val="en-US" w:eastAsia="en-US"/>
        </w:rPr>
        <w:t xml:space="preserve"> </w:t>
      </w:r>
      <w:r w:rsidR="000265CF" w:rsidRPr="00752C2D">
        <w:rPr>
          <w:rFonts w:ascii="Arial" w:hAnsi="Arial" w:cs="Arial"/>
          <w:i/>
          <w:lang w:val="en-US" w:eastAsia="en-US"/>
        </w:rPr>
        <w:t>“</w:t>
      </w:r>
      <w:r w:rsidR="003B3E62" w:rsidRPr="00752C2D">
        <w:rPr>
          <w:rFonts w:ascii="Arial" w:hAnsi="Arial" w:cs="Arial"/>
          <w:i/>
          <w:lang w:val="en-US" w:eastAsia="en-US"/>
        </w:rPr>
        <w:t>I feel that the DIAL experience has helped me identifying a research area, which I would be interested in developing further, which focuses on the relation between the Fine Art Curriculum and Digital Literacy. I feel that my experience as a Fine Art Lecturer and as a DIAL Coordinator have equally informed my current knowledge and understanding of the Art &amp; Design Curriculum in relation to Digital Literacy and I believe this is an area that will greatly expand in Art &amp; Design Education in future. In this respect I believe there is a need to find new strategies to further integrate these two fields.</w:t>
      </w:r>
      <w:r w:rsidR="000265CF" w:rsidRPr="00752C2D">
        <w:rPr>
          <w:rFonts w:ascii="Arial" w:hAnsi="Arial" w:cs="Arial"/>
          <w:i/>
          <w:lang w:val="en-US" w:eastAsia="en-US"/>
        </w:rPr>
        <w:t xml:space="preserve">” </w:t>
      </w:r>
      <w:proofErr w:type="spellStart"/>
      <w:r w:rsidR="000265CF" w:rsidRPr="00752C2D">
        <w:rPr>
          <w:rFonts w:ascii="Arial" w:hAnsi="Arial" w:cs="Arial"/>
          <w:b/>
          <w:lang w:val="en-US" w:eastAsia="en-US"/>
        </w:rPr>
        <w:t>Rossella</w:t>
      </w:r>
      <w:proofErr w:type="spellEnd"/>
      <w:r w:rsidR="000265CF" w:rsidRPr="00752C2D">
        <w:rPr>
          <w:rFonts w:ascii="Arial" w:hAnsi="Arial" w:cs="Arial"/>
          <w:b/>
          <w:lang w:val="en-US" w:eastAsia="en-US"/>
        </w:rPr>
        <w:t xml:space="preserve"> </w:t>
      </w:r>
      <w:proofErr w:type="spellStart"/>
      <w:r w:rsidR="000265CF" w:rsidRPr="00752C2D">
        <w:rPr>
          <w:rFonts w:ascii="Arial" w:hAnsi="Arial" w:cs="Arial"/>
          <w:b/>
          <w:lang w:val="en-US" w:eastAsia="en-US"/>
        </w:rPr>
        <w:t>Emanuele</w:t>
      </w:r>
      <w:proofErr w:type="spellEnd"/>
      <w:r w:rsidR="000265CF" w:rsidRPr="00752C2D">
        <w:rPr>
          <w:rFonts w:ascii="Arial" w:hAnsi="Arial" w:cs="Arial"/>
          <w:lang w:val="en-US" w:eastAsia="en-US"/>
        </w:rPr>
        <w:t xml:space="preserve"> </w:t>
      </w:r>
      <w:hyperlink r:id="rId99" w:history="1">
        <w:r w:rsidR="000265CF" w:rsidRPr="00752C2D">
          <w:rPr>
            <w:rStyle w:val="Hyperlink"/>
            <w:rFonts w:ascii="Arial" w:hAnsi="Arial" w:cs="Arial"/>
            <w:lang w:val="en-US" w:eastAsia="en-US"/>
          </w:rPr>
          <w:t>read more</w:t>
        </w:r>
      </w:hyperlink>
      <w:r w:rsidR="000265CF" w:rsidRPr="00752C2D">
        <w:rPr>
          <w:rFonts w:ascii="Arial" w:hAnsi="Arial" w:cs="Arial"/>
          <w:lang w:val="en-US" w:eastAsia="en-US"/>
        </w:rPr>
        <w:t>.</w:t>
      </w:r>
    </w:p>
    <w:p w14:paraId="0464307D" w14:textId="77777777" w:rsidR="00752C2D" w:rsidRPr="00752C2D" w:rsidRDefault="00270BB6" w:rsidP="00752C2D">
      <w:pPr>
        <w:pStyle w:val="ListParagraph"/>
        <w:numPr>
          <w:ilvl w:val="1"/>
          <w:numId w:val="7"/>
        </w:numPr>
        <w:rPr>
          <w:rFonts w:cs="Arial"/>
          <w:b/>
          <w:sz w:val="22"/>
          <w:lang w:eastAsia="en-US"/>
        </w:rPr>
      </w:pPr>
      <w:r w:rsidRPr="00752C2D">
        <w:rPr>
          <w:rFonts w:cs="Arial"/>
          <w:b/>
          <w:sz w:val="22"/>
          <w:lang w:eastAsia="en-US"/>
        </w:rPr>
        <w:t>Students as digital change agents or pioneers</w:t>
      </w:r>
    </w:p>
    <w:p w14:paraId="12A4EE19" w14:textId="77777777" w:rsidR="0025769F" w:rsidRPr="00752C2D" w:rsidRDefault="00270BB6" w:rsidP="00752C2D">
      <w:pPr>
        <w:rPr>
          <w:rFonts w:ascii="Arial" w:hAnsi="Arial" w:cs="Arial"/>
        </w:rPr>
      </w:pPr>
      <w:r w:rsidRPr="00752C2D">
        <w:rPr>
          <w:rFonts w:ascii="Arial" w:hAnsi="Arial" w:cs="Arial"/>
        </w:rPr>
        <w:t>DIAL’s approach was the same for students and staff, we wanted to try and encourage DIAL engagement by responding and support</w:t>
      </w:r>
      <w:r w:rsidR="009F0BE2" w:rsidRPr="00752C2D">
        <w:rPr>
          <w:rFonts w:ascii="Arial" w:hAnsi="Arial" w:cs="Arial"/>
        </w:rPr>
        <w:t>ing</w:t>
      </w:r>
      <w:r w:rsidRPr="00752C2D">
        <w:rPr>
          <w:rFonts w:ascii="Arial" w:hAnsi="Arial" w:cs="Arial"/>
        </w:rPr>
        <w:t xml:space="preserve"> </w:t>
      </w:r>
      <w:proofErr w:type="gramStart"/>
      <w:r w:rsidRPr="00752C2D">
        <w:rPr>
          <w:rFonts w:ascii="Arial" w:hAnsi="Arial" w:cs="Arial"/>
        </w:rPr>
        <w:t>self identified</w:t>
      </w:r>
      <w:proofErr w:type="gramEnd"/>
      <w:r w:rsidRPr="00752C2D">
        <w:rPr>
          <w:rFonts w:ascii="Arial" w:hAnsi="Arial" w:cs="Arial"/>
        </w:rPr>
        <w:t xml:space="preserve"> and specific needs. </w:t>
      </w:r>
    </w:p>
    <w:p w14:paraId="5C4F01E2" w14:textId="77777777" w:rsidR="0025769F" w:rsidRPr="00752C2D" w:rsidRDefault="001311A3" w:rsidP="009F0BE2">
      <w:pPr>
        <w:numPr>
          <w:ilvl w:val="1"/>
          <w:numId w:val="37"/>
        </w:numPr>
        <w:rPr>
          <w:rFonts w:ascii="Arial" w:hAnsi="Arial" w:cs="Arial"/>
        </w:rPr>
      </w:pPr>
      <w:r w:rsidRPr="00752C2D">
        <w:rPr>
          <w:rFonts w:ascii="Arial" w:hAnsi="Arial" w:cs="Arial"/>
          <w:b/>
        </w:rPr>
        <w:t>Student support, advisors and web developers:</w:t>
      </w:r>
      <w:r w:rsidRPr="00752C2D">
        <w:rPr>
          <w:rFonts w:ascii="Arial" w:hAnsi="Arial" w:cs="Arial"/>
        </w:rPr>
        <w:t xml:space="preserve"> We started the project with an enterprise week </w:t>
      </w:r>
      <w:hyperlink r:id="rId100" w:history="1">
        <w:r w:rsidRPr="00752C2D">
          <w:rPr>
            <w:rStyle w:val="Hyperlink"/>
            <w:rFonts w:ascii="Arial" w:hAnsi="Arial" w:cs="Arial"/>
          </w:rPr>
          <w:t>presentation</w:t>
        </w:r>
      </w:hyperlink>
      <w:r w:rsidRPr="00752C2D">
        <w:rPr>
          <w:rFonts w:ascii="Arial" w:hAnsi="Arial" w:cs="Arial"/>
        </w:rPr>
        <w:t xml:space="preserve"> and a student survey carried out by students (</w:t>
      </w:r>
      <w:hyperlink r:id="rId101" w:history="1">
        <w:r w:rsidR="009F0BE2" w:rsidRPr="00752C2D">
          <w:rPr>
            <w:rStyle w:val="Hyperlink"/>
            <w:rFonts w:ascii="Arial" w:hAnsi="Arial" w:cs="Arial"/>
            <w:color w:val="FF0000"/>
          </w:rPr>
          <w:t>s</w:t>
        </w:r>
        <w:r w:rsidRPr="00752C2D">
          <w:rPr>
            <w:rStyle w:val="Hyperlink"/>
            <w:rFonts w:ascii="Arial" w:hAnsi="Arial" w:cs="Arial"/>
            <w:color w:val="FF0000"/>
          </w:rPr>
          <w:t xml:space="preserve">ix students + </w:t>
        </w:r>
        <w:r w:rsidR="009F0BE2" w:rsidRPr="00752C2D">
          <w:rPr>
            <w:rStyle w:val="Hyperlink"/>
            <w:rFonts w:ascii="Arial" w:hAnsi="Arial" w:cs="Arial"/>
            <w:color w:val="FF0000"/>
          </w:rPr>
          <w:t>s</w:t>
        </w:r>
        <w:r w:rsidRPr="00752C2D">
          <w:rPr>
            <w:rStyle w:val="Hyperlink"/>
            <w:rFonts w:ascii="Arial" w:hAnsi="Arial" w:cs="Arial"/>
            <w:color w:val="FF0000"/>
          </w:rPr>
          <w:t>ix colleges</w:t>
        </w:r>
      </w:hyperlink>
      <w:r w:rsidRPr="00752C2D">
        <w:rPr>
          <w:rFonts w:ascii="Arial" w:hAnsi="Arial" w:cs="Arial"/>
        </w:rPr>
        <w:t xml:space="preserve">) to help with the </w:t>
      </w:r>
      <w:proofErr w:type="spellStart"/>
      <w:r w:rsidRPr="00752C2D">
        <w:rPr>
          <w:rFonts w:ascii="Arial" w:hAnsi="Arial" w:cs="Arial"/>
        </w:rPr>
        <w:t>baselining</w:t>
      </w:r>
      <w:proofErr w:type="spellEnd"/>
      <w:r w:rsidRPr="00752C2D">
        <w:rPr>
          <w:rFonts w:ascii="Arial" w:hAnsi="Arial" w:cs="Arial"/>
        </w:rPr>
        <w:t xml:space="preserve"> process. </w:t>
      </w:r>
      <w:r w:rsidR="00447FDF" w:rsidRPr="00752C2D">
        <w:rPr>
          <w:rFonts w:ascii="Arial" w:hAnsi="Arial" w:cs="Arial"/>
        </w:rPr>
        <w:t>Later, student e</w:t>
      </w:r>
      <w:r w:rsidRPr="00752C2D">
        <w:rPr>
          <w:rFonts w:ascii="Arial" w:hAnsi="Arial" w:cs="Arial"/>
        </w:rPr>
        <w:t>ngagement became embedded in projects</w:t>
      </w:r>
      <w:r w:rsidR="00162EEB" w:rsidRPr="00752C2D">
        <w:rPr>
          <w:rFonts w:ascii="Arial" w:hAnsi="Arial" w:cs="Arial"/>
        </w:rPr>
        <w:t xml:space="preserve"> including;</w:t>
      </w:r>
      <w:r w:rsidR="0025769F" w:rsidRPr="00752C2D">
        <w:rPr>
          <w:rFonts w:ascii="Arial" w:hAnsi="Arial" w:cs="Arial"/>
        </w:rPr>
        <w:t xml:space="preserve"> student innovators helping lead projects (</w:t>
      </w:r>
      <w:hyperlink r:id="rId102" w:history="1">
        <w:r w:rsidR="0025769F" w:rsidRPr="00752C2D">
          <w:rPr>
            <w:rStyle w:val="Hyperlink"/>
            <w:rFonts w:ascii="Arial" w:hAnsi="Arial" w:cs="Arial"/>
            <w:color w:val="FF0000"/>
          </w:rPr>
          <w:t>Drupal UAL</w:t>
        </w:r>
      </w:hyperlink>
      <w:r w:rsidR="00162EEB" w:rsidRPr="00752C2D">
        <w:rPr>
          <w:rFonts w:ascii="Arial" w:hAnsi="Arial" w:cs="Arial"/>
        </w:rPr>
        <w:t>),</w:t>
      </w:r>
      <w:r w:rsidR="0025769F" w:rsidRPr="00752C2D">
        <w:rPr>
          <w:rFonts w:ascii="Arial" w:hAnsi="Arial" w:cs="Arial"/>
        </w:rPr>
        <w:t xml:space="preserve"> Students and staff involved in the pilot development of workshops including </w:t>
      </w:r>
      <w:hyperlink r:id="rId103" w:history="1">
        <w:r w:rsidR="0025769F" w:rsidRPr="00752C2D">
          <w:rPr>
            <w:rStyle w:val="Hyperlink"/>
            <w:rFonts w:ascii="Arial" w:hAnsi="Arial" w:cs="Arial"/>
            <w:color w:val="FF0000"/>
          </w:rPr>
          <w:t>Video presentation skills</w:t>
        </w:r>
      </w:hyperlink>
      <w:r w:rsidR="0025769F" w:rsidRPr="00752C2D">
        <w:rPr>
          <w:rFonts w:ascii="Arial" w:hAnsi="Arial" w:cs="Arial"/>
        </w:rPr>
        <w:t xml:space="preserve"> project. And the </w:t>
      </w:r>
      <w:hyperlink r:id="rId104" w:history="1">
        <w:proofErr w:type="spellStart"/>
        <w:r w:rsidR="0025769F" w:rsidRPr="00752C2D">
          <w:rPr>
            <w:rFonts w:ascii="Arial" w:hAnsi="Arial" w:cs="Arial"/>
            <w:u w:val="single" w:color="1257BD"/>
          </w:rPr>
          <w:t>P</w:t>
        </w:r>
        <w:r w:rsidR="009F0BE2" w:rsidRPr="00752C2D">
          <w:rPr>
            <w:rFonts w:ascii="Arial" w:hAnsi="Arial" w:cs="Arial"/>
            <w:u w:val="single" w:color="1257BD"/>
          </w:rPr>
          <w:t>oI</w:t>
        </w:r>
        <w:proofErr w:type="spellEnd"/>
        <w:r w:rsidR="0025769F" w:rsidRPr="00752C2D">
          <w:rPr>
            <w:rFonts w:ascii="Arial" w:hAnsi="Arial" w:cs="Arial"/>
            <w:u w:val="single" w:color="1257BD"/>
          </w:rPr>
          <w:t xml:space="preserve"> project </w:t>
        </w:r>
      </w:hyperlink>
      <w:r w:rsidR="00162EEB" w:rsidRPr="00752C2D">
        <w:rPr>
          <w:rFonts w:ascii="Arial" w:hAnsi="Arial" w:cs="Arial"/>
        </w:rPr>
        <w:t>was</w:t>
      </w:r>
      <w:r w:rsidR="0025769F" w:rsidRPr="00752C2D">
        <w:rPr>
          <w:rFonts w:ascii="Arial" w:hAnsi="Arial" w:cs="Arial"/>
        </w:rPr>
        <w:t xml:space="preserve"> a direct response to various meetings, panel sessions and focus groups with students, </w:t>
      </w:r>
      <w:r w:rsidR="00162EEB" w:rsidRPr="00752C2D">
        <w:rPr>
          <w:rFonts w:ascii="Arial" w:hAnsi="Arial" w:cs="Arial"/>
        </w:rPr>
        <w:t xml:space="preserve">fundamental to its development </w:t>
      </w:r>
      <w:r w:rsidR="0025769F" w:rsidRPr="00752C2D">
        <w:rPr>
          <w:rFonts w:ascii="Arial" w:hAnsi="Arial" w:cs="Arial"/>
        </w:rPr>
        <w:t>see related meetings:</w:t>
      </w:r>
    </w:p>
    <w:p w14:paraId="5E081BE8" w14:textId="77777777" w:rsidR="0025769F" w:rsidRPr="00752C2D" w:rsidRDefault="00BA0339" w:rsidP="0025769F">
      <w:pPr>
        <w:numPr>
          <w:ilvl w:val="0"/>
          <w:numId w:val="28"/>
        </w:numPr>
        <w:rPr>
          <w:rFonts w:ascii="Arial" w:hAnsi="Arial" w:cs="Arial"/>
        </w:rPr>
      </w:pPr>
      <w:hyperlink r:id="rId105" w:history="1">
        <w:r w:rsidR="0025769F" w:rsidRPr="00752C2D">
          <w:rPr>
            <w:rFonts w:ascii="Arial" w:hAnsi="Arial" w:cs="Arial"/>
            <w:u w:val="single" w:color="1257BD"/>
          </w:rPr>
          <w:t>Enterprise Week Improving Your Prospects through Online Profiles</w:t>
        </w:r>
      </w:hyperlink>
      <w:r w:rsidR="0025769F" w:rsidRPr="00752C2D">
        <w:rPr>
          <w:rFonts w:ascii="Arial" w:hAnsi="Arial" w:cs="Arial"/>
        </w:rPr>
        <w:t xml:space="preserve"> </w:t>
      </w:r>
    </w:p>
    <w:p w14:paraId="78238731" w14:textId="77777777" w:rsidR="0025769F" w:rsidRPr="00752C2D" w:rsidRDefault="00BA0339" w:rsidP="0025769F">
      <w:pPr>
        <w:numPr>
          <w:ilvl w:val="0"/>
          <w:numId w:val="28"/>
        </w:numPr>
        <w:rPr>
          <w:rFonts w:ascii="Arial" w:hAnsi="Arial" w:cs="Arial"/>
        </w:rPr>
      </w:pPr>
      <w:hyperlink r:id="rId106" w:history="1">
        <w:r w:rsidR="0025769F" w:rsidRPr="00752C2D">
          <w:rPr>
            <w:rFonts w:ascii="Arial" w:hAnsi="Arial" w:cs="Arial"/>
            <w:u w:val="single" w:color="1257BD"/>
          </w:rPr>
          <w:t>Feedback notes from Enterprise week session: ‘Sharing knowledge improve and develop professional identities’</w:t>
        </w:r>
      </w:hyperlink>
      <w:r w:rsidR="0025769F" w:rsidRPr="00752C2D">
        <w:rPr>
          <w:rFonts w:ascii="Arial" w:hAnsi="Arial" w:cs="Arial"/>
        </w:rPr>
        <w:t xml:space="preserve"> </w:t>
      </w:r>
    </w:p>
    <w:p w14:paraId="060662EF" w14:textId="77777777" w:rsidR="0025769F" w:rsidRPr="00752C2D" w:rsidRDefault="00BA0339" w:rsidP="0025769F">
      <w:pPr>
        <w:numPr>
          <w:ilvl w:val="0"/>
          <w:numId w:val="28"/>
        </w:numPr>
        <w:rPr>
          <w:rFonts w:ascii="Arial" w:hAnsi="Arial" w:cs="Arial"/>
        </w:rPr>
      </w:pPr>
      <w:hyperlink r:id="rId107" w:history="1">
        <w:r w:rsidR="0025769F" w:rsidRPr="00752C2D">
          <w:rPr>
            <w:rStyle w:val="Hyperlink"/>
            <w:rFonts w:ascii="Arial" w:hAnsi="Arial" w:cs="Arial"/>
          </w:rPr>
          <w:t>Meeting and survey notes for online identities project</w:t>
        </w:r>
      </w:hyperlink>
    </w:p>
    <w:p w14:paraId="3E0E0F51" w14:textId="77777777" w:rsidR="0025769F" w:rsidRPr="00752C2D" w:rsidRDefault="00BA0339" w:rsidP="0025769F">
      <w:pPr>
        <w:numPr>
          <w:ilvl w:val="0"/>
          <w:numId w:val="28"/>
        </w:numPr>
        <w:rPr>
          <w:rFonts w:ascii="Arial" w:hAnsi="Arial" w:cs="Arial"/>
        </w:rPr>
      </w:pPr>
      <w:hyperlink r:id="rId108" w:history="1">
        <w:r w:rsidR="0025769F" w:rsidRPr="00752C2D">
          <w:rPr>
            <w:rFonts w:ascii="Arial" w:hAnsi="Arial" w:cs="Arial"/>
            <w:u w:val="single" w:color="1257BD"/>
          </w:rPr>
          <w:t>Professional Identities Workshop #</w:t>
        </w:r>
        <w:proofErr w:type="spellStart"/>
        <w:r w:rsidR="0025769F" w:rsidRPr="00752C2D">
          <w:rPr>
            <w:rFonts w:ascii="Arial" w:hAnsi="Arial" w:cs="Arial"/>
            <w:u w:val="single" w:color="1257BD"/>
          </w:rPr>
          <w:t>legoseriousplay</w:t>
        </w:r>
        <w:proofErr w:type="spellEnd"/>
      </w:hyperlink>
    </w:p>
    <w:p w14:paraId="3C6E5B83" w14:textId="77777777" w:rsidR="00E5714E" w:rsidRPr="00752C2D" w:rsidRDefault="00244B6B" w:rsidP="009F0BE2">
      <w:pPr>
        <w:numPr>
          <w:ilvl w:val="1"/>
          <w:numId w:val="37"/>
        </w:numPr>
        <w:rPr>
          <w:rFonts w:ascii="Arial" w:hAnsi="Arial" w:cs="Arial"/>
        </w:rPr>
      </w:pPr>
      <w:r w:rsidRPr="00752C2D">
        <w:rPr>
          <w:rFonts w:ascii="Arial" w:hAnsi="Arial" w:cs="Arial"/>
          <w:b/>
        </w:rPr>
        <w:t>Communication:</w:t>
      </w:r>
      <w:r w:rsidRPr="00752C2D">
        <w:rPr>
          <w:rFonts w:ascii="Arial" w:hAnsi="Arial" w:cs="Arial"/>
        </w:rPr>
        <w:t xml:space="preserve"> </w:t>
      </w:r>
      <w:r w:rsidR="00C436E3" w:rsidRPr="00752C2D">
        <w:rPr>
          <w:rFonts w:ascii="Arial" w:hAnsi="Arial" w:cs="Arial"/>
        </w:rPr>
        <w:t>Running one of our projects as a programme we found it difficult to communicate to lots of students</w:t>
      </w:r>
      <w:r w:rsidR="0025769F" w:rsidRPr="00752C2D">
        <w:rPr>
          <w:rFonts w:ascii="Arial" w:hAnsi="Arial" w:cs="Arial"/>
        </w:rPr>
        <w:t>,</w:t>
      </w:r>
      <w:r w:rsidR="00B17EAC" w:rsidRPr="00752C2D">
        <w:rPr>
          <w:rFonts w:ascii="Arial" w:hAnsi="Arial" w:cs="Arial"/>
        </w:rPr>
        <w:t xml:space="preserve"> all </w:t>
      </w:r>
      <w:r w:rsidR="0025769F" w:rsidRPr="00752C2D">
        <w:rPr>
          <w:rFonts w:ascii="Arial" w:hAnsi="Arial" w:cs="Arial"/>
        </w:rPr>
        <w:t xml:space="preserve">of </w:t>
      </w:r>
      <w:r w:rsidR="00B17EAC" w:rsidRPr="00752C2D">
        <w:rPr>
          <w:rFonts w:ascii="Arial" w:hAnsi="Arial" w:cs="Arial"/>
        </w:rPr>
        <w:t>the time</w:t>
      </w:r>
      <w:r w:rsidR="00C436E3" w:rsidRPr="00752C2D">
        <w:rPr>
          <w:rFonts w:ascii="Arial" w:hAnsi="Arial" w:cs="Arial"/>
        </w:rPr>
        <w:t xml:space="preserve">, many </w:t>
      </w:r>
      <w:r w:rsidR="0025769F" w:rsidRPr="00752C2D">
        <w:rPr>
          <w:rFonts w:ascii="Arial" w:hAnsi="Arial" w:cs="Arial"/>
        </w:rPr>
        <w:t xml:space="preserve">students did not know about some of the </w:t>
      </w:r>
      <w:r w:rsidR="0002460A" w:rsidRPr="00752C2D">
        <w:rPr>
          <w:rFonts w:ascii="Arial" w:hAnsi="Arial" w:cs="Arial"/>
        </w:rPr>
        <w:t xml:space="preserve">other POI </w:t>
      </w:r>
      <w:r w:rsidR="0025769F" w:rsidRPr="00752C2D">
        <w:rPr>
          <w:rFonts w:ascii="Arial" w:hAnsi="Arial" w:cs="Arial"/>
        </w:rPr>
        <w:t>individual sessions or did not know</w:t>
      </w:r>
      <w:r w:rsidR="00C436E3" w:rsidRPr="00752C2D">
        <w:rPr>
          <w:rFonts w:ascii="Arial" w:hAnsi="Arial" w:cs="Arial"/>
        </w:rPr>
        <w:t xml:space="preserve"> the link between the </w:t>
      </w:r>
      <w:r w:rsidR="0002460A" w:rsidRPr="00752C2D">
        <w:rPr>
          <w:rFonts w:ascii="Arial" w:hAnsi="Arial" w:cs="Arial"/>
        </w:rPr>
        <w:t xml:space="preserve">POI </w:t>
      </w:r>
      <w:r w:rsidR="00C436E3" w:rsidRPr="00752C2D">
        <w:rPr>
          <w:rFonts w:ascii="Arial" w:hAnsi="Arial" w:cs="Arial"/>
        </w:rPr>
        <w:t xml:space="preserve">programme and the training </w:t>
      </w:r>
      <w:r w:rsidR="0002460A" w:rsidRPr="00752C2D">
        <w:rPr>
          <w:rFonts w:ascii="Arial" w:hAnsi="Arial" w:cs="Arial"/>
        </w:rPr>
        <w:t xml:space="preserve">they were attending, </w:t>
      </w:r>
      <w:r w:rsidR="0025769F" w:rsidRPr="00752C2D">
        <w:rPr>
          <w:rFonts w:ascii="Arial" w:hAnsi="Arial" w:cs="Arial"/>
        </w:rPr>
        <w:t>therefore the context/connection to the wider programme was not always made</w:t>
      </w:r>
      <w:r w:rsidR="0002460A" w:rsidRPr="00752C2D">
        <w:rPr>
          <w:rFonts w:ascii="Arial" w:hAnsi="Arial" w:cs="Arial"/>
        </w:rPr>
        <w:t>.</w:t>
      </w:r>
      <w:r w:rsidR="0025769F" w:rsidRPr="00752C2D">
        <w:rPr>
          <w:rFonts w:ascii="Arial" w:hAnsi="Arial" w:cs="Arial"/>
          <w:color w:val="FF0000"/>
        </w:rPr>
        <w:t xml:space="preserve"> </w:t>
      </w:r>
      <w:r w:rsidR="0025769F" w:rsidRPr="00752C2D">
        <w:rPr>
          <w:rFonts w:ascii="Arial" w:hAnsi="Arial" w:cs="Arial"/>
        </w:rPr>
        <w:t>We hope better curriculum integration will improve programme communication and participation</w:t>
      </w:r>
      <w:r w:rsidR="0002460A" w:rsidRPr="00752C2D">
        <w:rPr>
          <w:rFonts w:ascii="Arial" w:hAnsi="Arial" w:cs="Arial"/>
        </w:rPr>
        <w:t>, course calendar and v-mails</w:t>
      </w:r>
      <w:r w:rsidR="00F931E7" w:rsidRPr="00752C2D">
        <w:rPr>
          <w:rFonts w:ascii="Arial" w:hAnsi="Arial" w:cs="Arial"/>
        </w:rPr>
        <w:t xml:space="preserve"> should help</w:t>
      </w:r>
      <w:r w:rsidR="0025769F" w:rsidRPr="00752C2D">
        <w:rPr>
          <w:rFonts w:ascii="Arial" w:hAnsi="Arial" w:cs="Arial"/>
        </w:rPr>
        <w:t xml:space="preserve">; tutors should also be reminded or advised to mention the programme at beginning of sessions. </w:t>
      </w:r>
      <w:r w:rsidR="00C436E3" w:rsidRPr="00752C2D">
        <w:rPr>
          <w:rFonts w:ascii="Arial" w:hAnsi="Arial" w:cs="Arial"/>
        </w:rPr>
        <w:t xml:space="preserve"> </w:t>
      </w:r>
      <w:r w:rsidR="00270BB6" w:rsidRPr="00752C2D">
        <w:rPr>
          <w:rFonts w:ascii="Arial" w:hAnsi="Arial" w:cs="Arial"/>
        </w:rPr>
        <w:t xml:space="preserve"> </w:t>
      </w:r>
    </w:p>
    <w:p w14:paraId="70B97632" w14:textId="77777777" w:rsidR="001311A3" w:rsidRPr="00752C2D" w:rsidRDefault="001311A3" w:rsidP="009F0BE2">
      <w:pPr>
        <w:numPr>
          <w:ilvl w:val="1"/>
          <w:numId w:val="37"/>
        </w:numPr>
        <w:rPr>
          <w:rFonts w:ascii="Arial" w:hAnsi="Arial" w:cs="Arial"/>
        </w:rPr>
      </w:pPr>
      <w:r w:rsidRPr="00752C2D">
        <w:rPr>
          <w:rFonts w:ascii="Arial" w:hAnsi="Arial" w:cs="Arial"/>
          <w:b/>
        </w:rPr>
        <w:t>DIAL researcher:</w:t>
      </w:r>
      <w:r w:rsidR="005576D2" w:rsidRPr="00752C2D">
        <w:rPr>
          <w:rFonts w:ascii="Arial" w:hAnsi="Arial" w:cs="Arial"/>
          <w:b/>
        </w:rPr>
        <w:t xml:space="preserve"> </w:t>
      </w:r>
      <w:r w:rsidR="00402CA5" w:rsidRPr="00752C2D">
        <w:rPr>
          <w:rFonts w:ascii="Arial" w:hAnsi="Arial" w:cs="Arial"/>
        </w:rPr>
        <w:t>To</w:t>
      </w:r>
      <w:r w:rsidR="005576D2" w:rsidRPr="00752C2D">
        <w:rPr>
          <w:rFonts w:ascii="Arial" w:hAnsi="Arial" w:cs="Arial"/>
        </w:rPr>
        <w:t xml:space="preserve"> </w:t>
      </w:r>
      <w:r w:rsidR="001E0ED0" w:rsidRPr="00752C2D">
        <w:rPr>
          <w:rFonts w:ascii="Arial" w:hAnsi="Arial" w:cs="Arial"/>
        </w:rPr>
        <w:t xml:space="preserve">enhance and build on DIAL </w:t>
      </w:r>
      <w:r w:rsidR="00530A14" w:rsidRPr="00752C2D">
        <w:rPr>
          <w:rFonts w:ascii="Arial" w:hAnsi="Arial" w:cs="Arial"/>
        </w:rPr>
        <w:t>student</w:t>
      </w:r>
      <w:r w:rsidR="005576D2" w:rsidRPr="00752C2D">
        <w:rPr>
          <w:rFonts w:ascii="Arial" w:hAnsi="Arial" w:cs="Arial"/>
        </w:rPr>
        <w:t xml:space="preserve"> engagement</w:t>
      </w:r>
      <w:r w:rsidR="005576D2" w:rsidRPr="00752C2D">
        <w:rPr>
          <w:rFonts w:ascii="Arial" w:hAnsi="Arial" w:cs="Arial"/>
          <w:b/>
        </w:rPr>
        <w:t xml:space="preserve"> </w:t>
      </w:r>
      <w:r w:rsidR="00530A14" w:rsidRPr="00752C2D">
        <w:rPr>
          <w:rFonts w:ascii="Arial" w:hAnsi="Arial" w:cs="Arial"/>
        </w:rPr>
        <w:t xml:space="preserve">and communication we commissioned </w:t>
      </w:r>
      <w:r w:rsidR="008774D2" w:rsidRPr="00752C2D">
        <w:rPr>
          <w:rFonts w:ascii="Arial" w:hAnsi="Arial" w:cs="Arial"/>
        </w:rPr>
        <w:t>a student rep/researcher, who helps communicate s</w:t>
      </w:r>
      <w:r w:rsidR="009E0432" w:rsidRPr="00752C2D">
        <w:rPr>
          <w:rFonts w:ascii="Arial" w:hAnsi="Arial" w:cs="Arial"/>
        </w:rPr>
        <w:t xml:space="preserve">tudent perceptions and needs. The DIAL researcher helps with evaluation, </w:t>
      </w:r>
      <w:hyperlink r:id="rId109" w:history="1">
        <w:r w:rsidR="001E0ED0" w:rsidRPr="00752C2D">
          <w:rPr>
            <w:rStyle w:val="Hyperlink"/>
            <w:rFonts w:ascii="Arial" w:hAnsi="Arial" w:cs="Arial"/>
          </w:rPr>
          <w:t>v</w:t>
        </w:r>
        <w:r w:rsidR="00FA5EB4" w:rsidRPr="00752C2D">
          <w:rPr>
            <w:rStyle w:val="Hyperlink"/>
            <w:rFonts w:ascii="Arial" w:hAnsi="Arial" w:cs="Arial"/>
          </w:rPr>
          <w:t>ideo documentation/interviews</w:t>
        </w:r>
      </w:hyperlink>
      <w:r w:rsidR="00FA5EB4" w:rsidRPr="00752C2D">
        <w:rPr>
          <w:rFonts w:ascii="Arial" w:hAnsi="Arial" w:cs="Arial"/>
        </w:rPr>
        <w:t>, devising</w:t>
      </w:r>
      <w:r w:rsidR="000F11E7" w:rsidRPr="00752C2D">
        <w:rPr>
          <w:rFonts w:ascii="Arial" w:hAnsi="Arial" w:cs="Arial"/>
        </w:rPr>
        <w:t xml:space="preserve"> and deliver</w:t>
      </w:r>
      <w:r w:rsidR="00FA5EB4" w:rsidRPr="00752C2D">
        <w:rPr>
          <w:rFonts w:ascii="Arial" w:hAnsi="Arial" w:cs="Arial"/>
        </w:rPr>
        <w:t>ing</w:t>
      </w:r>
      <w:r w:rsidR="000F11E7" w:rsidRPr="00752C2D">
        <w:rPr>
          <w:rFonts w:ascii="Arial" w:hAnsi="Arial" w:cs="Arial"/>
        </w:rPr>
        <w:t xml:space="preserve"> student</w:t>
      </w:r>
      <w:r w:rsidR="00B3264B" w:rsidRPr="00752C2D">
        <w:rPr>
          <w:rFonts w:ascii="Arial" w:hAnsi="Arial" w:cs="Arial"/>
        </w:rPr>
        <w:t xml:space="preserve"> surveys (</w:t>
      </w:r>
      <w:hyperlink r:id="rId110" w:history="1">
        <w:r w:rsidR="00B3264B" w:rsidRPr="00752C2D">
          <w:rPr>
            <w:rStyle w:val="Hyperlink"/>
            <w:rFonts w:ascii="Arial" w:hAnsi="Arial" w:cs="Arial"/>
          </w:rPr>
          <w:t>see/download here</w:t>
        </w:r>
      </w:hyperlink>
      <w:r w:rsidR="00B3264B" w:rsidRPr="00752C2D">
        <w:rPr>
          <w:rFonts w:ascii="Arial" w:hAnsi="Arial" w:cs="Arial"/>
        </w:rPr>
        <w:t>)</w:t>
      </w:r>
      <w:r w:rsidR="00530A14" w:rsidRPr="00752C2D">
        <w:rPr>
          <w:rFonts w:ascii="Arial" w:hAnsi="Arial" w:cs="Arial"/>
        </w:rPr>
        <w:t xml:space="preserve"> </w:t>
      </w:r>
      <w:r w:rsidR="008774D2" w:rsidRPr="00752C2D">
        <w:rPr>
          <w:rFonts w:ascii="Arial" w:hAnsi="Arial" w:cs="Arial"/>
        </w:rPr>
        <w:t xml:space="preserve">and </w:t>
      </w:r>
      <w:r w:rsidR="00A5405E" w:rsidRPr="00752C2D">
        <w:rPr>
          <w:rFonts w:ascii="Arial" w:hAnsi="Arial" w:cs="Arial"/>
        </w:rPr>
        <w:t>to create more meaningful student engagement through student social media channels</w:t>
      </w:r>
      <w:r w:rsidR="00025E82" w:rsidRPr="00752C2D">
        <w:rPr>
          <w:rFonts w:ascii="Arial" w:hAnsi="Arial" w:cs="Arial"/>
        </w:rPr>
        <w:t xml:space="preserve">, DIAL students will be developing the DIAL </w:t>
      </w:r>
      <w:hyperlink r:id="rId111" w:history="1">
        <w:r w:rsidR="008B0F52" w:rsidRPr="00752C2D">
          <w:rPr>
            <w:rStyle w:val="Hyperlink"/>
            <w:rFonts w:ascii="Arial" w:hAnsi="Arial" w:cs="Arial"/>
          </w:rPr>
          <w:t>Facebook</w:t>
        </w:r>
      </w:hyperlink>
      <w:r w:rsidR="00025E82" w:rsidRPr="00752C2D">
        <w:rPr>
          <w:rFonts w:ascii="Arial" w:hAnsi="Arial" w:cs="Arial"/>
        </w:rPr>
        <w:t xml:space="preserve"> next term, Autumn 13</w:t>
      </w:r>
      <w:r w:rsidR="000F11E7" w:rsidRPr="00752C2D">
        <w:rPr>
          <w:rFonts w:ascii="Arial" w:hAnsi="Arial" w:cs="Arial"/>
        </w:rPr>
        <w:t xml:space="preserve">. The </w:t>
      </w:r>
      <w:hyperlink r:id="rId112" w:history="1">
        <w:r w:rsidR="000F11E7" w:rsidRPr="00752C2D">
          <w:rPr>
            <w:rStyle w:val="Hyperlink"/>
            <w:rFonts w:ascii="Arial" w:hAnsi="Arial" w:cs="Arial"/>
          </w:rPr>
          <w:t>DIAL researcher</w:t>
        </w:r>
      </w:hyperlink>
      <w:r w:rsidR="008B0F52" w:rsidRPr="00752C2D">
        <w:rPr>
          <w:rFonts w:ascii="Arial" w:hAnsi="Arial" w:cs="Arial"/>
        </w:rPr>
        <w:t xml:space="preserve"> will also help</w:t>
      </w:r>
      <w:r w:rsidR="00A5405E" w:rsidRPr="00752C2D">
        <w:rPr>
          <w:rFonts w:ascii="Arial" w:hAnsi="Arial" w:cs="Arial"/>
        </w:rPr>
        <w:t xml:space="preserve"> with the</w:t>
      </w:r>
      <w:r w:rsidR="000F11E7" w:rsidRPr="00752C2D">
        <w:rPr>
          <w:rFonts w:ascii="Arial" w:hAnsi="Arial" w:cs="Arial"/>
        </w:rPr>
        <w:t xml:space="preserve"> </w:t>
      </w:r>
      <w:r w:rsidR="00A5405E" w:rsidRPr="00752C2D">
        <w:rPr>
          <w:rFonts w:ascii="Arial" w:hAnsi="Arial" w:cs="Arial"/>
        </w:rPr>
        <w:t>planning of</w:t>
      </w:r>
      <w:r w:rsidR="000F11E7" w:rsidRPr="00752C2D">
        <w:rPr>
          <w:rFonts w:ascii="Arial" w:hAnsi="Arial" w:cs="Arial"/>
        </w:rPr>
        <w:t xml:space="preserve"> DIAL’S future approach and the roles </w:t>
      </w:r>
      <w:r w:rsidR="008B0F52" w:rsidRPr="00752C2D">
        <w:rPr>
          <w:rFonts w:ascii="Arial" w:hAnsi="Arial" w:cs="Arial"/>
        </w:rPr>
        <w:t>including the</w:t>
      </w:r>
      <w:r w:rsidR="000F11E7" w:rsidRPr="00752C2D">
        <w:rPr>
          <w:rFonts w:ascii="Arial" w:hAnsi="Arial" w:cs="Arial"/>
        </w:rPr>
        <w:t xml:space="preserve"> </w:t>
      </w:r>
      <w:r w:rsidR="000F11E7" w:rsidRPr="00752C2D">
        <w:rPr>
          <w:rFonts w:ascii="Arial" w:hAnsi="Arial" w:cs="Arial"/>
          <w:b/>
          <w:lang w:val="en-US" w:eastAsia="en-US"/>
        </w:rPr>
        <w:t xml:space="preserve">DIAL ambassadors </w:t>
      </w:r>
      <w:r w:rsidR="000F11E7" w:rsidRPr="00752C2D">
        <w:rPr>
          <w:rFonts w:ascii="Arial" w:hAnsi="Arial" w:cs="Arial"/>
          <w:lang w:val="en-US" w:eastAsia="en-US"/>
        </w:rPr>
        <w:t>(see below).</w:t>
      </w:r>
      <w:r w:rsidR="000F11E7" w:rsidRPr="00752C2D">
        <w:rPr>
          <w:rFonts w:ascii="Arial" w:hAnsi="Arial" w:cs="Arial"/>
        </w:rPr>
        <w:t xml:space="preserve">  </w:t>
      </w:r>
    </w:p>
    <w:p w14:paraId="15F8528E" w14:textId="77777777" w:rsidR="00270BB6" w:rsidRPr="00752C2D" w:rsidRDefault="001311A3" w:rsidP="009F0BE2">
      <w:pPr>
        <w:numPr>
          <w:ilvl w:val="1"/>
          <w:numId w:val="37"/>
        </w:numPr>
        <w:rPr>
          <w:rFonts w:ascii="Arial" w:hAnsi="Arial" w:cs="Arial"/>
        </w:rPr>
      </w:pPr>
      <w:r w:rsidRPr="00752C2D">
        <w:rPr>
          <w:rFonts w:ascii="Arial" w:hAnsi="Arial" w:cs="Arial"/>
          <w:b/>
          <w:lang w:val="en-US" w:eastAsia="en-US"/>
        </w:rPr>
        <w:t>DIAL ambassadors:</w:t>
      </w:r>
      <w:r w:rsidRPr="00752C2D">
        <w:rPr>
          <w:rFonts w:ascii="Arial" w:hAnsi="Arial" w:cs="Arial"/>
        </w:rPr>
        <w:t xml:space="preserve"> </w:t>
      </w:r>
      <w:r w:rsidR="00244B6B" w:rsidRPr="00752C2D">
        <w:rPr>
          <w:rFonts w:ascii="Arial" w:hAnsi="Arial" w:cs="Arial"/>
        </w:rPr>
        <w:t xml:space="preserve">DIAL recently received funding from the </w:t>
      </w:r>
      <w:r w:rsidR="00244B6B" w:rsidRPr="00752C2D">
        <w:rPr>
          <w:rFonts w:ascii="Arial" w:hAnsi="Arial" w:cs="Arial"/>
          <w:b/>
        </w:rPr>
        <w:t xml:space="preserve">HEA, </w:t>
      </w:r>
      <w:r w:rsidR="00244B6B" w:rsidRPr="00752C2D">
        <w:rPr>
          <w:rFonts w:ascii="Arial" w:hAnsi="Arial" w:cs="Arial"/>
          <w:b/>
          <w:lang w:val="en-US" w:eastAsia="en-US"/>
        </w:rPr>
        <w:t>changing the Learning Landscape</w:t>
      </w:r>
      <w:r w:rsidR="00244B6B" w:rsidRPr="00752C2D">
        <w:rPr>
          <w:rFonts w:ascii="Arial" w:hAnsi="Arial" w:cs="Arial"/>
          <w:lang w:val="en-US" w:eastAsia="en-US"/>
        </w:rPr>
        <w:t xml:space="preserve"> &lt;workshop&gt; project funding. </w:t>
      </w:r>
      <w:r w:rsidR="00E5714E" w:rsidRPr="00752C2D">
        <w:rPr>
          <w:rFonts w:ascii="Arial" w:hAnsi="Arial" w:cs="Arial"/>
          <w:lang w:val="en-US" w:eastAsia="en-US"/>
        </w:rPr>
        <w:t xml:space="preserve">DIAL will commission ‘digital </w:t>
      </w:r>
      <w:proofErr w:type="spellStart"/>
      <w:r w:rsidR="00E5714E" w:rsidRPr="00752C2D">
        <w:rPr>
          <w:rFonts w:ascii="Arial" w:hAnsi="Arial" w:cs="Arial"/>
          <w:b/>
          <w:lang w:val="en-US" w:eastAsia="en-US"/>
        </w:rPr>
        <w:t>DIALogue</w:t>
      </w:r>
      <w:proofErr w:type="spellEnd"/>
      <w:r w:rsidR="00E5714E" w:rsidRPr="00752C2D">
        <w:rPr>
          <w:rFonts w:ascii="Arial" w:hAnsi="Arial" w:cs="Arial"/>
          <w:lang w:val="en-US" w:eastAsia="en-US"/>
        </w:rPr>
        <w:t>’ student champion/online stewards</w:t>
      </w:r>
      <w:r w:rsidR="00A03EE7" w:rsidRPr="00752C2D">
        <w:rPr>
          <w:rFonts w:ascii="Arial" w:hAnsi="Arial" w:cs="Arial"/>
          <w:lang w:val="en-US" w:eastAsia="en-US"/>
        </w:rPr>
        <w:t xml:space="preserve"> (renamed</w:t>
      </w:r>
      <w:r w:rsidR="00244B6B" w:rsidRPr="00752C2D">
        <w:rPr>
          <w:rFonts w:ascii="Arial" w:hAnsi="Arial" w:cs="Arial"/>
          <w:lang w:val="en-US" w:eastAsia="en-US"/>
        </w:rPr>
        <w:t xml:space="preserve"> by students as</w:t>
      </w:r>
      <w:r w:rsidR="00A03EE7" w:rsidRPr="00752C2D">
        <w:rPr>
          <w:rFonts w:ascii="Arial" w:hAnsi="Arial" w:cs="Arial"/>
          <w:lang w:val="en-US" w:eastAsia="en-US"/>
        </w:rPr>
        <w:t xml:space="preserve"> </w:t>
      </w:r>
      <w:r w:rsidR="00A03EE7" w:rsidRPr="00752C2D">
        <w:rPr>
          <w:rFonts w:ascii="Arial" w:hAnsi="Arial" w:cs="Arial"/>
          <w:b/>
          <w:lang w:val="en-US" w:eastAsia="en-US"/>
        </w:rPr>
        <w:t>DIAL ambassadors</w:t>
      </w:r>
      <w:r w:rsidR="00A03EE7" w:rsidRPr="00752C2D">
        <w:rPr>
          <w:rFonts w:ascii="Arial" w:hAnsi="Arial" w:cs="Arial"/>
          <w:lang w:val="en-US" w:eastAsia="en-US"/>
        </w:rPr>
        <w:t>)</w:t>
      </w:r>
      <w:r w:rsidR="00E5714E" w:rsidRPr="00752C2D">
        <w:rPr>
          <w:rFonts w:ascii="Arial" w:hAnsi="Arial" w:cs="Arial"/>
          <w:lang w:val="en-US" w:eastAsia="en-US"/>
        </w:rPr>
        <w:t xml:space="preserve"> for UAL over a period of two months (October &amp; November 2013, reporting in December via project manager). The </w:t>
      </w:r>
      <w:r w:rsidR="00A03EE7" w:rsidRPr="00752C2D">
        <w:rPr>
          <w:rFonts w:ascii="Arial" w:hAnsi="Arial" w:cs="Arial"/>
          <w:lang w:val="en-US" w:eastAsia="en-US"/>
        </w:rPr>
        <w:t>DIAL ambassadors</w:t>
      </w:r>
      <w:r w:rsidR="00E5714E" w:rsidRPr="00752C2D">
        <w:rPr>
          <w:rFonts w:ascii="Arial" w:hAnsi="Arial" w:cs="Arial"/>
          <w:lang w:val="en-US" w:eastAsia="en-US"/>
        </w:rPr>
        <w:t xml:space="preserve"> will work closely with the UAL DAIL team to gain skills and knowledge to support and encourage other students to explore the wealth of online DIAL project resources and groups created over the time of the project. With the one-to-one support and guidance of the DIAL project manager, the </w:t>
      </w:r>
      <w:r w:rsidR="00A03EE7" w:rsidRPr="00752C2D">
        <w:rPr>
          <w:rFonts w:ascii="Arial" w:hAnsi="Arial" w:cs="Arial"/>
          <w:lang w:val="en-US" w:eastAsia="en-US"/>
        </w:rPr>
        <w:t>DIAL ambassadors</w:t>
      </w:r>
      <w:r w:rsidR="00E5714E" w:rsidRPr="00752C2D">
        <w:rPr>
          <w:rFonts w:ascii="Arial" w:hAnsi="Arial" w:cs="Arial"/>
          <w:lang w:val="en-US" w:eastAsia="en-US"/>
        </w:rPr>
        <w:t xml:space="preserve"> would disseminate the</w:t>
      </w:r>
      <w:r w:rsidR="00E5714E" w:rsidRPr="00752C2D">
        <w:rPr>
          <w:rFonts w:ascii="Arial" w:hAnsi="Arial" w:cs="Arial"/>
          <w:u w:val="single"/>
          <w:lang w:val="en-US" w:eastAsia="en-US"/>
        </w:rPr>
        <w:t xml:space="preserve"> DIAL</w:t>
      </w:r>
      <w:r w:rsidR="00E5714E" w:rsidRPr="00752C2D">
        <w:rPr>
          <w:rFonts w:ascii="Arial" w:hAnsi="Arial" w:cs="Arial"/>
          <w:lang w:val="en-US" w:eastAsia="en-US"/>
        </w:rPr>
        <w:t xml:space="preserve"> resources across the six colleges of the university and the sector with an aim of developing student communities of practice (</w:t>
      </w:r>
      <w:proofErr w:type="spellStart"/>
      <w:r w:rsidR="00E5714E" w:rsidRPr="00752C2D">
        <w:rPr>
          <w:rFonts w:ascii="Arial" w:hAnsi="Arial" w:cs="Arial"/>
          <w:lang w:val="en-US" w:eastAsia="en-US"/>
        </w:rPr>
        <w:t>CoPs</w:t>
      </w:r>
      <w:proofErr w:type="spellEnd"/>
      <w:r w:rsidR="00E5714E" w:rsidRPr="00752C2D">
        <w:rPr>
          <w:rFonts w:ascii="Arial" w:hAnsi="Arial" w:cs="Arial"/>
          <w:lang w:val="en-US" w:eastAsia="en-US"/>
        </w:rPr>
        <w:t xml:space="preserve">) online and on location to grow and enhance current groups and create new student led </w:t>
      </w:r>
      <w:proofErr w:type="spellStart"/>
      <w:r w:rsidR="00E5714E" w:rsidRPr="00752C2D">
        <w:rPr>
          <w:rFonts w:ascii="Arial" w:hAnsi="Arial" w:cs="Arial"/>
          <w:lang w:val="en-US" w:eastAsia="en-US"/>
        </w:rPr>
        <w:t>CoPs</w:t>
      </w:r>
      <w:proofErr w:type="spellEnd"/>
      <w:r w:rsidR="00E5714E" w:rsidRPr="00752C2D">
        <w:rPr>
          <w:rFonts w:ascii="Arial" w:hAnsi="Arial" w:cs="Arial"/>
          <w:lang w:val="en-US" w:eastAsia="en-US"/>
        </w:rPr>
        <w:t xml:space="preserve"> and interest. Read </w:t>
      </w:r>
      <w:hyperlink r:id="rId113" w:history="1">
        <w:r w:rsidR="00E5714E" w:rsidRPr="00752C2D">
          <w:rPr>
            <w:rStyle w:val="Hyperlink"/>
            <w:rFonts w:ascii="Arial" w:hAnsi="Arial" w:cs="Arial"/>
            <w:lang w:val="en-US" w:eastAsia="en-US"/>
          </w:rPr>
          <w:t>more here</w:t>
        </w:r>
      </w:hyperlink>
      <w:r w:rsidR="00E5714E" w:rsidRPr="00752C2D">
        <w:rPr>
          <w:rFonts w:ascii="Arial" w:hAnsi="Arial" w:cs="Arial"/>
          <w:lang w:val="en-US" w:eastAsia="en-US"/>
        </w:rPr>
        <w:t>.</w:t>
      </w:r>
    </w:p>
    <w:p w14:paraId="7283C4C2" w14:textId="77777777" w:rsidR="004E78DE" w:rsidRPr="00752C2D" w:rsidRDefault="001311A3" w:rsidP="009F0BE2">
      <w:pPr>
        <w:numPr>
          <w:ilvl w:val="1"/>
          <w:numId w:val="37"/>
        </w:numPr>
        <w:rPr>
          <w:rFonts w:ascii="Arial" w:hAnsi="Arial" w:cs="Arial"/>
        </w:rPr>
      </w:pPr>
      <w:r w:rsidRPr="00752C2D">
        <w:rPr>
          <w:rFonts w:ascii="Arial" w:hAnsi="Arial" w:cs="Arial"/>
          <w:b/>
        </w:rPr>
        <w:t>Student designers:</w:t>
      </w:r>
      <w:r w:rsidRPr="00752C2D">
        <w:rPr>
          <w:rFonts w:ascii="Arial" w:hAnsi="Arial" w:cs="Arial"/>
        </w:rPr>
        <w:t xml:space="preserve"> </w:t>
      </w:r>
      <w:r w:rsidR="00270BB6" w:rsidRPr="00752C2D">
        <w:rPr>
          <w:rFonts w:ascii="Arial" w:hAnsi="Arial" w:cs="Arial"/>
        </w:rPr>
        <w:t xml:space="preserve">The DIAL project has proposed the following design brief for a student designer from the new 20:20 Design funding call an </w:t>
      </w:r>
      <w:proofErr w:type="spellStart"/>
      <w:r w:rsidR="00270BB6" w:rsidRPr="00752C2D">
        <w:rPr>
          <w:rFonts w:ascii="Arial" w:hAnsi="Arial" w:cs="Arial"/>
        </w:rPr>
        <w:t>ArtsTemps</w:t>
      </w:r>
      <w:proofErr w:type="spellEnd"/>
      <w:r w:rsidR="00270BB6" w:rsidRPr="00752C2D">
        <w:rPr>
          <w:rFonts w:ascii="Arial" w:hAnsi="Arial" w:cs="Arial"/>
        </w:rPr>
        <w:t xml:space="preserve"> funded project, aimed at offering more internal design opportunities to our graphic design students and graduates. 20:20 Design offers 20 hours free design work from a UAL graphic designer, towards a project of your choice: </w:t>
      </w:r>
      <w:hyperlink r:id="rId114" w:history="1">
        <w:r w:rsidR="00270BB6" w:rsidRPr="00752C2D">
          <w:rPr>
            <w:rStyle w:val="Hyperlink"/>
            <w:rFonts w:ascii="Arial" w:hAnsi="Arial" w:cs="Arial"/>
            <w:color w:val="FF0000"/>
          </w:rPr>
          <w:t>Open UAL badges DIAL pilot design project</w:t>
        </w:r>
      </w:hyperlink>
      <w:r w:rsidR="00270BB6" w:rsidRPr="00752C2D">
        <w:rPr>
          <w:rFonts w:ascii="Arial" w:hAnsi="Arial" w:cs="Arial"/>
        </w:rPr>
        <w:t>.</w:t>
      </w:r>
      <w:r w:rsidR="004E78DE" w:rsidRPr="00752C2D">
        <w:rPr>
          <w:rFonts w:ascii="Arial" w:hAnsi="Arial" w:cs="Arial"/>
        </w:rPr>
        <w:t xml:space="preserve"> </w:t>
      </w:r>
    </w:p>
    <w:p w14:paraId="44204900" w14:textId="77777777" w:rsidR="00200C83" w:rsidRPr="00752C2D" w:rsidRDefault="00ED7469" w:rsidP="00F24F90">
      <w:pPr>
        <w:pStyle w:val="reportnumbering"/>
        <w:rPr>
          <w:sz w:val="22"/>
          <w:szCs w:val="22"/>
        </w:rPr>
      </w:pPr>
      <w:r w:rsidRPr="00752C2D">
        <w:rPr>
          <w:sz w:val="22"/>
          <w:szCs w:val="22"/>
        </w:rPr>
        <w:t>What deliverables has your project produced?</w:t>
      </w:r>
    </w:p>
    <w:p w14:paraId="259D6F07" w14:textId="77777777" w:rsidR="00476AAD" w:rsidRPr="00752C2D" w:rsidRDefault="004C44F9" w:rsidP="00C52AB2">
      <w:pPr>
        <w:pStyle w:val="reportnumbering"/>
        <w:numPr>
          <w:ilvl w:val="0"/>
          <w:numId w:val="0"/>
        </w:numPr>
        <w:ind w:left="360"/>
        <w:rPr>
          <w:b w:val="0"/>
          <w:sz w:val="22"/>
          <w:szCs w:val="22"/>
        </w:rPr>
      </w:pPr>
      <w:r w:rsidRPr="00752C2D">
        <w:rPr>
          <w:sz w:val="22"/>
          <w:szCs w:val="22"/>
        </w:rPr>
        <w:t>Hundreds</w:t>
      </w:r>
      <w:r w:rsidR="00214BD7" w:rsidRPr="00752C2D">
        <w:rPr>
          <w:sz w:val="22"/>
          <w:szCs w:val="22"/>
        </w:rPr>
        <w:t xml:space="preserve"> of </w:t>
      </w:r>
      <w:r w:rsidR="00256AED" w:rsidRPr="00752C2D">
        <w:rPr>
          <w:sz w:val="22"/>
          <w:szCs w:val="22"/>
        </w:rPr>
        <w:t xml:space="preserve">DIAL </w:t>
      </w:r>
      <w:r w:rsidR="00214BD7" w:rsidRPr="00752C2D">
        <w:rPr>
          <w:sz w:val="22"/>
          <w:szCs w:val="22"/>
        </w:rPr>
        <w:t xml:space="preserve">Online Resources: </w:t>
      </w:r>
      <w:r w:rsidR="00476AAD" w:rsidRPr="00752C2D">
        <w:rPr>
          <w:b w:val="0"/>
          <w:sz w:val="22"/>
          <w:szCs w:val="22"/>
        </w:rPr>
        <w:t>By far the DIAL communities of practice</w:t>
      </w:r>
      <w:r w:rsidR="00F10F80" w:rsidRPr="00752C2D">
        <w:rPr>
          <w:b w:val="0"/>
          <w:sz w:val="22"/>
          <w:szCs w:val="22"/>
        </w:rPr>
        <w:t xml:space="preserve"> and the wealth of content produced within the</w:t>
      </w:r>
      <w:r w:rsidR="007A2C7E" w:rsidRPr="00752C2D">
        <w:rPr>
          <w:b w:val="0"/>
          <w:sz w:val="22"/>
          <w:szCs w:val="22"/>
        </w:rPr>
        <w:t xml:space="preserve"> DIAL</w:t>
      </w:r>
      <w:r w:rsidR="00F10F80" w:rsidRPr="00752C2D">
        <w:rPr>
          <w:b w:val="0"/>
          <w:sz w:val="22"/>
          <w:szCs w:val="22"/>
        </w:rPr>
        <w:t xml:space="preserve"> </w:t>
      </w:r>
      <w:hyperlink r:id="rId115" w:history="1">
        <w:r w:rsidR="00B13292" w:rsidRPr="00752C2D">
          <w:rPr>
            <w:rStyle w:val="Hyperlink"/>
            <w:b w:val="0"/>
            <w:sz w:val="22"/>
            <w:szCs w:val="22"/>
          </w:rPr>
          <w:t>projects and activities</w:t>
        </w:r>
      </w:hyperlink>
      <w:r w:rsidR="00B13292" w:rsidRPr="00752C2D">
        <w:rPr>
          <w:b w:val="0"/>
          <w:sz w:val="22"/>
          <w:szCs w:val="22"/>
        </w:rPr>
        <w:t xml:space="preserve"> are</w:t>
      </w:r>
      <w:r w:rsidR="00476AAD" w:rsidRPr="00752C2D">
        <w:rPr>
          <w:b w:val="0"/>
          <w:sz w:val="22"/>
          <w:szCs w:val="22"/>
        </w:rPr>
        <w:t xml:space="preserve"> our biggest resource, as well as producing </w:t>
      </w:r>
      <w:r w:rsidR="00476AAD" w:rsidRPr="00752C2D">
        <w:rPr>
          <w:b w:val="0"/>
          <w:bCs/>
          <w:sz w:val="22"/>
          <w:szCs w:val="22"/>
        </w:rPr>
        <w:t>resources &amp; case studies</w:t>
      </w:r>
      <w:r w:rsidR="00476AAD" w:rsidRPr="00752C2D">
        <w:rPr>
          <w:b w:val="0"/>
          <w:sz w:val="22"/>
          <w:szCs w:val="22"/>
        </w:rPr>
        <w:t xml:space="preserve">, the </w:t>
      </w:r>
      <w:r w:rsidR="00476AAD" w:rsidRPr="00752C2D">
        <w:rPr>
          <w:b w:val="0"/>
          <w:bCs/>
          <w:sz w:val="22"/>
          <w:szCs w:val="22"/>
        </w:rPr>
        <w:t>group/community are also seen as a live and agile resource</w:t>
      </w:r>
      <w:r w:rsidR="00476AAD" w:rsidRPr="00752C2D">
        <w:rPr>
          <w:b w:val="0"/>
          <w:sz w:val="22"/>
          <w:szCs w:val="22"/>
        </w:rPr>
        <w:t xml:space="preserve">, which continue to grow and become self-sustaining: </w:t>
      </w:r>
    </w:p>
    <w:p w14:paraId="23B913D8" w14:textId="77777777" w:rsidR="00476AAD" w:rsidRPr="00752C2D" w:rsidRDefault="00476AAD" w:rsidP="00476AAD">
      <w:pPr>
        <w:pStyle w:val="reportnumbering"/>
        <w:numPr>
          <w:ilvl w:val="0"/>
          <w:numId w:val="0"/>
        </w:numPr>
        <w:ind w:left="1440"/>
        <w:rPr>
          <w:b w:val="0"/>
          <w:i/>
          <w:sz w:val="22"/>
          <w:szCs w:val="22"/>
        </w:rPr>
      </w:pPr>
      <w:r w:rsidRPr="00752C2D">
        <w:rPr>
          <w:b w:val="0"/>
          <w:i/>
          <w:sz w:val="22"/>
          <w:szCs w:val="22"/>
        </w:rPr>
        <w:t xml:space="preserve">“There was a growing feeling among project leaders that DIAL’s aim to produce ‘resources’ was worth exploring.  Among some there was a transition from seeing resources as handbooks or </w:t>
      </w:r>
      <w:proofErr w:type="gramStart"/>
      <w:r w:rsidRPr="00752C2D">
        <w:rPr>
          <w:b w:val="0"/>
          <w:i/>
          <w:sz w:val="22"/>
          <w:szCs w:val="22"/>
        </w:rPr>
        <w:t>hand-outs</w:t>
      </w:r>
      <w:proofErr w:type="gramEnd"/>
      <w:r w:rsidRPr="00752C2D">
        <w:rPr>
          <w:b w:val="0"/>
          <w:i/>
          <w:sz w:val="22"/>
          <w:szCs w:val="22"/>
        </w:rPr>
        <w:t xml:space="preserve"> towards seeing them as primarily residing within the new awareness and expertise of their communities, whilst also finding expression in certain online artefacts and practices.   This is reminiscent of the last of the common characteristics of the DIAL projects: their aspiration of making use of the differing levels of expertise within their target communities.” (</w:t>
      </w:r>
      <w:hyperlink r:id="rId116" w:history="1">
        <w:r w:rsidRPr="00752C2D">
          <w:rPr>
            <w:rStyle w:val="Hyperlink"/>
            <w:b w:val="0"/>
            <w:i/>
            <w:sz w:val="22"/>
            <w:szCs w:val="22"/>
          </w:rPr>
          <w:t>DIAL Evaluation Report</w:t>
        </w:r>
      </w:hyperlink>
      <w:r w:rsidRPr="00752C2D">
        <w:rPr>
          <w:b w:val="0"/>
          <w:i/>
          <w:sz w:val="22"/>
          <w:szCs w:val="22"/>
        </w:rPr>
        <w:t xml:space="preserve"> </w:t>
      </w:r>
      <w:proofErr w:type="spellStart"/>
      <w:r w:rsidRPr="00752C2D">
        <w:rPr>
          <w:b w:val="0"/>
          <w:i/>
          <w:sz w:val="22"/>
          <w:szCs w:val="22"/>
        </w:rPr>
        <w:t>Duna</w:t>
      </w:r>
      <w:proofErr w:type="spellEnd"/>
      <w:r w:rsidRPr="00752C2D">
        <w:rPr>
          <w:b w:val="0"/>
          <w:i/>
          <w:sz w:val="22"/>
          <w:szCs w:val="22"/>
        </w:rPr>
        <w:t xml:space="preserve"> </w:t>
      </w:r>
      <w:proofErr w:type="spellStart"/>
      <w:r w:rsidRPr="00752C2D">
        <w:rPr>
          <w:b w:val="0"/>
          <w:i/>
          <w:sz w:val="22"/>
          <w:szCs w:val="22"/>
        </w:rPr>
        <w:t>Sabri</w:t>
      </w:r>
      <w:proofErr w:type="spellEnd"/>
      <w:r w:rsidRPr="00752C2D">
        <w:rPr>
          <w:b w:val="0"/>
          <w:i/>
          <w:sz w:val="22"/>
          <w:szCs w:val="22"/>
        </w:rPr>
        <w:t xml:space="preserve"> October 2012).</w:t>
      </w:r>
    </w:p>
    <w:p w14:paraId="0E3B1712" w14:textId="77777777" w:rsidR="007C639B" w:rsidRPr="00752C2D" w:rsidRDefault="00F15EF4" w:rsidP="00C52AB2">
      <w:pPr>
        <w:pStyle w:val="reportnumbering"/>
        <w:numPr>
          <w:ilvl w:val="0"/>
          <w:numId w:val="0"/>
        </w:numPr>
        <w:ind w:left="360"/>
        <w:rPr>
          <w:b w:val="0"/>
          <w:sz w:val="22"/>
          <w:szCs w:val="22"/>
        </w:rPr>
      </w:pPr>
      <w:r w:rsidRPr="00752C2D">
        <w:rPr>
          <w:sz w:val="22"/>
          <w:szCs w:val="22"/>
        </w:rPr>
        <w:t>The DIAL DL model</w:t>
      </w:r>
      <w:r w:rsidR="00730AA9" w:rsidRPr="00752C2D">
        <w:rPr>
          <w:sz w:val="22"/>
          <w:szCs w:val="22"/>
        </w:rPr>
        <w:t>:</w:t>
      </w:r>
      <w:r w:rsidR="002A7ECB" w:rsidRPr="00752C2D">
        <w:rPr>
          <w:b w:val="0"/>
          <w:sz w:val="22"/>
          <w:szCs w:val="22"/>
        </w:rPr>
        <w:t xml:space="preserve"> we have</w:t>
      </w:r>
      <w:r w:rsidR="00730AA9" w:rsidRPr="00752C2D">
        <w:rPr>
          <w:b w:val="0"/>
          <w:sz w:val="22"/>
          <w:szCs w:val="22"/>
        </w:rPr>
        <w:t xml:space="preserve"> enquires from other colleges </w:t>
      </w:r>
      <w:r w:rsidR="008B3253" w:rsidRPr="00752C2D">
        <w:rPr>
          <w:b w:val="0"/>
          <w:sz w:val="22"/>
          <w:szCs w:val="22"/>
        </w:rPr>
        <w:t>wising to adopt the DIAL model and approach</w:t>
      </w:r>
      <w:r w:rsidR="00831E4C" w:rsidRPr="00752C2D">
        <w:rPr>
          <w:b w:val="0"/>
          <w:sz w:val="22"/>
          <w:szCs w:val="22"/>
        </w:rPr>
        <w:t xml:space="preserve"> (update on UCL collaboration to follow)</w:t>
      </w:r>
      <w:r w:rsidR="008B3253" w:rsidRPr="00752C2D">
        <w:rPr>
          <w:b w:val="0"/>
          <w:sz w:val="22"/>
          <w:szCs w:val="22"/>
        </w:rPr>
        <w:t xml:space="preserve">. </w:t>
      </w:r>
      <w:r w:rsidR="00D00B55" w:rsidRPr="00752C2D">
        <w:rPr>
          <w:b w:val="0"/>
          <w:sz w:val="22"/>
          <w:szCs w:val="22"/>
        </w:rPr>
        <w:t>DIAL has made its</w:t>
      </w:r>
      <w:r w:rsidR="00831E4C" w:rsidRPr="00752C2D">
        <w:rPr>
          <w:b w:val="0"/>
          <w:sz w:val="22"/>
          <w:szCs w:val="22"/>
        </w:rPr>
        <w:t xml:space="preserve"> project </w:t>
      </w:r>
      <w:r w:rsidR="00540A16" w:rsidRPr="00752C2D">
        <w:rPr>
          <w:b w:val="0"/>
          <w:sz w:val="22"/>
          <w:szCs w:val="22"/>
        </w:rPr>
        <w:t>approach, processes and resources as explicit as possible</w:t>
      </w:r>
      <w:r w:rsidR="00701A05" w:rsidRPr="00752C2D">
        <w:rPr>
          <w:b w:val="0"/>
          <w:sz w:val="22"/>
          <w:szCs w:val="22"/>
        </w:rPr>
        <w:t xml:space="preserve"> in order to </w:t>
      </w:r>
      <w:r w:rsidR="007F274E" w:rsidRPr="00752C2D">
        <w:rPr>
          <w:b w:val="0"/>
          <w:sz w:val="22"/>
          <w:szCs w:val="22"/>
        </w:rPr>
        <w:t xml:space="preserve">share </w:t>
      </w:r>
      <w:r w:rsidR="00D00B55" w:rsidRPr="00752C2D">
        <w:rPr>
          <w:b w:val="0"/>
          <w:sz w:val="22"/>
          <w:szCs w:val="22"/>
        </w:rPr>
        <w:t>with the wider sector:</w:t>
      </w:r>
      <w:r w:rsidR="007E0DF7" w:rsidRPr="00752C2D">
        <w:rPr>
          <w:b w:val="0"/>
          <w:sz w:val="22"/>
          <w:szCs w:val="22"/>
        </w:rPr>
        <w:t xml:space="preserve"> </w:t>
      </w:r>
      <w:r w:rsidR="000A48D0" w:rsidRPr="00752C2D">
        <w:rPr>
          <w:rFonts w:eastAsia="Times New Roman"/>
          <w:b w:val="0"/>
          <w:sz w:val="22"/>
          <w:szCs w:val="22"/>
          <w:lang w:val="en-US" w:eastAsia="en-US"/>
        </w:rPr>
        <w:t xml:space="preserve">The </w:t>
      </w:r>
      <w:hyperlink r:id="rId117" w:history="1">
        <w:r w:rsidR="000A48D0" w:rsidRPr="00752C2D">
          <w:rPr>
            <w:rFonts w:eastAsia="Times New Roman"/>
            <w:b w:val="0"/>
            <w:color w:val="123673"/>
            <w:sz w:val="22"/>
            <w:szCs w:val="22"/>
            <w:u w:val="single" w:color="123673"/>
            <w:lang w:val="en-US" w:eastAsia="en-US"/>
          </w:rPr>
          <w:t>DIAL blog</w:t>
        </w:r>
      </w:hyperlink>
      <w:r w:rsidR="000A48D0" w:rsidRPr="00752C2D">
        <w:rPr>
          <w:rFonts w:eastAsia="Times New Roman"/>
          <w:b w:val="0"/>
          <w:sz w:val="22"/>
          <w:szCs w:val="22"/>
          <w:lang w:val="en-US" w:eastAsia="en-US"/>
        </w:rPr>
        <w:t xml:space="preserve"> is being used as a resource and support sector collaboration:</w:t>
      </w:r>
      <w:r w:rsidR="007C639B" w:rsidRPr="00752C2D">
        <w:rPr>
          <w:rFonts w:eastAsia="Times New Roman"/>
          <w:b w:val="0"/>
          <w:sz w:val="22"/>
          <w:szCs w:val="22"/>
          <w:lang w:val="en-US" w:eastAsia="en-US"/>
        </w:rPr>
        <w:t xml:space="preserve"> Providing</w:t>
      </w:r>
      <w:r w:rsidR="000A48D0" w:rsidRPr="00752C2D">
        <w:rPr>
          <w:rFonts w:eastAsia="Times New Roman"/>
          <w:b w:val="0"/>
          <w:sz w:val="22"/>
          <w:szCs w:val="22"/>
          <w:lang w:val="en-US" w:eastAsia="en-US"/>
        </w:rPr>
        <w:t> </w:t>
      </w:r>
      <w:r w:rsidR="007C639B" w:rsidRPr="00752C2D">
        <w:rPr>
          <w:b w:val="0"/>
          <w:sz w:val="22"/>
          <w:szCs w:val="22"/>
        </w:rPr>
        <w:t xml:space="preserve">specialist perspectives of sector/subject specific DLs (resources of expertise). </w:t>
      </w:r>
    </w:p>
    <w:p w14:paraId="0BF0B99A" w14:textId="77777777" w:rsidR="007C639B" w:rsidRPr="00752C2D" w:rsidRDefault="004B4C29" w:rsidP="00487924">
      <w:pPr>
        <w:ind w:left="1440"/>
        <w:rPr>
          <w:rFonts w:ascii="Arial" w:hAnsi="Arial" w:cs="Arial"/>
          <w:i/>
        </w:rPr>
      </w:pPr>
      <w:r w:rsidRPr="00752C2D">
        <w:rPr>
          <w:rFonts w:ascii="Arial" w:hAnsi="Arial" w:cs="Arial"/>
          <w:i/>
        </w:rPr>
        <w:t>“</w:t>
      </w:r>
      <w:r w:rsidR="000A48D0" w:rsidRPr="00752C2D">
        <w:rPr>
          <w:rFonts w:ascii="Arial" w:hAnsi="Arial" w:cs="Arial"/>
          <w:i/>
        </w:rPr>
        <w:t>The DIAL resources attached to these core attributes</w:t>
      </w:r>
      <w:r w:rsidR="000A48D0" w:rsidRPr="00752C2D">
        <w:rPr>
          <w:rFonts w:ascii="Arial" w:hAnsi="Arial" w:cs="Arial"/>
          <w:i/>
          <w:lang w:val="en-US" w:eastAsia="en-US"/>
        </w:rPr>
        <w:t xml:space="preserve"> have influenced a staged approach at Glasgow School of Art which aims to provide developmental and iterative initiatives to support existing expertise as well as encourage adapted forms of engaging with emerging technologies.</w:t>
      </w:r>
      <w:r w:rsidRPr="00752C2D">
        <w:rPr>
          <w:rFonts w:ascii="Arial" w:hAnsi="Arial" w:cs="Arial"/>
          <w:i/>
          <w:lang w:val="en-US" w:eastAsia="en-US"/>
        </w:rPr>
        <w:t>”</w:t>
      </w:r>
      <w:r w:rsidR="000A48D0" w:rsidRPr="00752C2D">
        <w:rPr>
          <w:rFonts w:ascii="Arial" w:hAnsi="Arial" w:cs="Arial"/>
          <w:i/>
          <w:lang w:val="en-US" w:eastAsia="en-US"/>
        </w:rPr>
        <w:t xml:space="preserve"> Read more here on </w:t>
      </w:r>
      <w:hyperlink r:id="rId118" w:history="1">
        <w:r w:rsidR="000A48D0" w:rsidRPr="00752C2D">
          <w:rPr>
            <w:rFonts w:ascii="Arial" w:hAnsi="Arial" w:cs="Arial"/>
            <w:i/>
            <w:color w:val="123673"/>
            <w:u w:val="single" w:color="123673"/>
            <w:lang w:val="en-US" w:eastAsia="en-US"/>
          </w:rPr>
          <w:t>process.arts</w:t>
        </w:r>
      </w:hyperlink>
      <w:r w:rsidR="000A48D0" w:rsidRPr="00752C2D">
        <w:rPr>
          <w:rFonts w:ascii="Arial" w:hAnsi="Arial" w:cs="Arial"/>
          <w:i/>
          <w:lang w:val="en-US" w:eastAsia="en-US"/>
        </w:rPr>
        <w:t xml:space="preserve"> and DIAL blog </w:t>
      </w:r>
      <w:r w:rsidRPr="00752C2D">
        <w:rPr>
          <w:rFonts w:ascii="Arial" w:hAnsi="Arial" w:cs="Arial"/>
          <w:i/>
          <w:lang w:val="en-US" w:eastAsia="en-US"/>
        </w:rPr>
        <w:t>–</w:t>
      </w:r>
      <w:r w:rsidR="000A48D0" w:rsidRPr="00752C2D">
        <w:rPr>
          <w:rFonts w:ascii="Arial" w:hAnsi="Arial" w:cs="Arial"/>
          <w:i/>
          <w:lang w:val="en-US" w:eastAsia="en-US"/>
        </w:rPr>
        <w:t xml:space="preserve"> </w:t>
      </w:r>
      <w:hyperlink r:id="rId119" w:anchor="comment-10476" w:history="1">
        <w:r w:rsidR="000A48D0" w:rsidRPr="00752C2D">
          <w:rPr>
            <w:rFonts w:ascii="Arial" w:hAnsi="Arial" w:cs="Arial"/>
            <w:i/>
            <w:color w:val="123673"/>
            <w:u w:val="single" w:color="123673"/>
            <w:lang w:val="en-US" w:eastAsia="en-US"/>
          </w:rPr>
          <w:t>http://dial.myblog.arts.ac.uk/about-dial/#comment-10476</w:t>
        </w:r>
      </w:hyperlink>
      <w:r w:rsidR="00540A16" w:rsidRPr="00752C2D">
        <w:rPr>
          <w:rFonts w:ascii="Arial" w:hAnsi="Arial" w:cs="Arial"/>
          <w:i/>
        </w:rPr>
        <w:t xml:space="preserve"> </w:t>
      </w:r>
      <w:r w:rsidR="008B3253" w:rsidRPr="00752C2D">
        <w:rPr>
          <w:rFonts w:ascii="Arial" w:hAnsi="Arial" w:cs="Arial"/>
          <w:i/>
        </w:rPr>
        <w:t xml:space="preserve"> </w:t>
      </w:r>
      <w:r w:rsidR="00F15EF4" w:rsidRPr="00752C2D">
        <w:rPr>
          <w:rFonts w:ascii="Arial" w:hAnsi="Arial" w:cs="Arial"/>
          <w:i/>
        </w:rPr>
        <w:t xml:space="preserve"> </w:t>
      </w:r>
    </w:p>
    <w:p w14:paraId="2D0CF4EE" w14:textId="77777777" w:rsidR="00496374" w:rsidRPr="00752C2D" w:rsidRDefault="00F15EF4" w:rsidP="00C52AB2">
      <w:pPr>
        <w:pStyle w:val="reportnumbering"/>
        <w:numPr>
          <w:ilvl w:val="0"/>
          <w:numId w:val="0"/>
        </w:numPr>
        <w:ind w:left="360"/>
        <w:rPr>
          <w:b w:val="0"/>
          <w:sz w:val="22"/>
          <w:szCs w:val="22"/>
        </w:rPr>
      </w:pPr>
      <w:r w:rsidRPr="00752C2D">
        <w:rPr>
          <w:sz w:val="22"/>
          <w:szCs w:val="22"/>
        </w:rPr>
        <w:t>Video Resources</w:t>
      </w:r>
      <w:r w:rsidR="00214BD7" w:rsidRPr="00752C2D">
        <w:rPr>
          <w:sz w:val="22"/>
          <w:szCs w:val="22"/>
        </w:rPr>
        <w:t>:</w:t>
      </w:r>
      <w:r w:rsidRPr="00752C2D">
        <w:rPr>
          <w:b w:val="0"/>
          <w:sz w:val="22"/>
          <w:szCs w:val="22"/>
        </w:rPr>
        <w:t xml:space="preserve"> </w:t>
      </w:r>
      <w:r w:rsidR="00715404" w:rsidRPr="00752C2D">
        <w:rPr>
          <w:b w:val="0"/>
          <w:sz w:val="22"/>
          <w:szCs w:val="22"/>
        </w:rPr>
        <w:t xml:space="preserve"> </w:t>
      </w:r>
    </w:p>
    <w:p w14:paraId="651D19D6" w14:textId="77777777" w:rsidR="00F15EF4" w:rsidRPr="00752C2D" w:rsidRDefault="00496374" w:rsidP="00496374">
      <w:pPr>
        <w:pStyle w:val="reportnumbering"/>
        <w:numPr>
          <w:ilvl w:val="0"/>
          <w:numId w:val="30"/>
        </w:numPr>
        <w:rPr>
          <w:b w:val="0"/>
          <w:sz w:val="22"/>
          <w:szCs w:val="22"/>
        </w:rPr>
      </w:pPr>
      <w:r w:rsidRPr="00752C2D">
        <w:rPr>
          <w:sz w:val="22"/>
          <w:szCs w:val="22"/>
        </w:rPr>
        <w:t>Video presentation skills, reflections:</w:t>
      </w:r>
      <w:r w:rsidRPr="00752C2D">
        <w:rPr>
          <w:b w:val="0"/>
          <w:sz w:val="22"/>
          <w:szCs w:val="22"/>
        </w:rPr>
        <w:t xml:space="preserve"> on developing VPS workshops </w:t>
      </w:r>
      <w:r w:rsidR="004B4C29" w:rsidRPr="00752C2D">
        <w:rPr>
          <w:b w:val="0"/>
          <w:sz w:val="22"/>
          <w:szCs w:val="22"/>
        </w:rPr>
        <w:t>–</w:t>
      </w:r>
      <w:r w:rsidRPr="00752C2D">
        <w:rPr>
          <w:b w:val="0"/>
          <w:sz w:val="22"/>
          <w:szCs w:val="22"/>
        </w:rPr>
        <w:t xml:space="preserve"> </w:t>
      </w:r>
      <w:hyperlink r:id="rId120" w:history="1">
        <w:r w:rsidR="001078DE" w:rsidRPr="00752C2D">
          <w:rPr>
            <w:rStyle w:val="Hyperlink"/>
            <w:b w:val="0"/>
            <w:sz w:val="22"/>
            <w:szCs w:val="22"/>
          </w:rPr>
          <w:t>Here</w:t>
        </w:r>
      </w:hyperlink>
      <w:r w:rsidR="00487924" w:rsidRPr="00752C2D">
        <w:rPr>
          <w:b w:val="0"/>
          <w:sz w:val="22"/>
          <w:szCs w:val="22"/>
        </w:rPr>
        <w:t>.</w:t>
      </w:r>
      <w:r w:rsidR="00C83E8F" w:rsidRPr="00752C2D">
        <w:rPr>
          <w:b w:val="0"/>
          <w:sz w:val="22"/>
          <w:szCs w:val="22"/>
        </w:rPr>
        <w:t xml:space="preserve"> </w:t>
      </w:r>
    </w:p>
    <w:p w14:paraId="28751C9B" w14:textId="7ECA7502" w:rsidR="00496374" w:rsidRPr="00752C2D" w:rsidRDefault="00496374" w:rsidP="00496374">
      <w:pPr>
        <w:pStyle w:val="reportnumbering"/>
        <w:numPr>
          <w:ilvl w:val="0"/>
          <w:numId w:val="30"/>
        </w:numPr>
        <w:rPr>
          <w:b w:val="0"/>
          <w:sz w:val="22"/>
          <w:szCs w:val="22"/>
        </w:rPr>
      </w:pPr>
      <w:r w:rsidRPr="00752C2D">
        <w:rPr>
          <w:sz w:val="22"/>
          <w:szCs w:val="22"/>
        </w:rPr>
        <w:t xml:space="preserve">Documentation of </w:t>
      </w:r>
      <w:r w:rsidR="0002180A" w:rsidRPr="00752C2D">
        <w:rPr>
          <w:sz w:val="22"/>
          <w:szCs w:val="22"/>
        </w:rPr>
        <w:t xml:space="preserve">follow up </w:t>
      </w:r>
      <w:r w:rsidRPr="00752C2D">
        <w:rPr>
          <w:sz w:val="22"/>
          <w:szCs w:val="22"/>
        </w:rPr>
        <w:t>VPS workshops:</w:t>
      </w:r>
      <w:r w:rsidR="0002180A" w:rsidRPr="00752C2D">
        <w:rPr>
          <w:b w:val="0"/>
          <w:sz w:val="22"/>
          <w:szCs w:val="22"/>
        </w:rPr>
        <w:t xml:space="preserve"> Applying lessons learned from </w:t>
      </w:r>
      <w:hyperlink r:id="rId121" w:history="1">
        <w:r w:rsidR="002C271C" w:rsidRPr="00130D4B">
          <w:rPr>
            <w:rStyle w:val="Hyperlink"/>
            <w:b w:val="0"/>
            <w:sz w:val="22"/>
            <w:szCs w:val="22"/>
          </w:rPr>
          <w:t xml:space="preserve">VPS </w:t>
        </w:r>
        <w:r w:rsidR="0002180A" w:rsidRPr="00130D4B">
          <w:rPr>
            <w:rStyle w:val="Hyperlink"/>
            <w:b w:val="0"/>
            <w:sz w:val="22"/>
            <w:szCs w:val="22"/>
          </w:rPr>
          <w:t>pilot workshops</w:t>
        </w:r>
      </w:hyperlink>
      <w:r w:rsidRPr="00752C2D">
        <w:rPr>
          <w:b w:val="0"/>
          <w:sz w:val="22"/>
          <w:szCs w:val="22"/>
        </w:rPr>
        <w:t xml:space="preserve"> </w:t>
      </w:r>
      <w:r w:rsidR="009E4B02" w:rsidRPr="00752C2D">
        <w:rPr>
          <w:b w:val="0"/>
          <w:sz w:val="22"/>
          <w:szCs w:val="22"/>
        </w:rPr>
        <w:t>and workshop documentation</w:t>
      </w:r>
      <w:r w:rsidR="007F4B30">
        <w:rPr>
          <w:b w:val="0"/>
          <w:sz w:val="22"/>
          <w:szCs w:val="22"/>
        </w:rPr>
        <w:t xml:space="preserve"> and </w:t>
      </w:r>
      <w:r w:rsidR="007F4B30" w:rsidRPr="00130D4B">
        <w:rPr>
          <w:b w:val="0"/>
          <w:sz w:val="22"/>
          <w:szCs w:val="22"/>
        </w:rPr>
        <w:t xml:space="preserve">final </w:t>
      </w:r>
      <w:hyperlink r:id="rId122" w:history="1">
        <w:r w:rsidR="007F4B30" w:rsidRPr="00130D4B">
          <w:rPr>
            <w:rStyle w:val="Hyperlink"/>
            <w:b w:val="0"/>
            <w:sz w:val="22"/>
            <w:szCs w:val="22"/>
          </w:rPr>
          <w:t>VPS workshop LCF</w:t>
        </w:r>
      </w:hyperlink>
      <w:r w:rsidR="007F4B30" w:rsidRPr="007F4B30">
        <w:rPr>
          <w:sz w:val="22"/>
          <w:szCs w:val="22"/>
        </w:rPr>
        <w:t xml:space="preserve"> </w:t>
      </w:r>
      <w:r w:rsidR="007F4B30">
        <w:rPr>
          <w:b w:val="0"/>
          <w:sz w:val="22"/>
          <w:szCs w:val="22"/>
        </w:rPr>
        <w:t>documentation following lessons learned from pilot works</w:t>
      </w:r>
      <w:r w:rsidR="0020250A">
        <w:rPr>
          <w:b w:val="0"/>
          <w:sz w:val="22"/>
          <w:szCs w:val="22"/>
        </w:rPr>
        <w:t>h</w:t>
      </w:r>
      <w:r w:rsidR="007F4B30">
        <w:rPr>
          <w:b w:val="0"/>
          <w:sz w:val="22"/>
          <w:szCs w:val="22"/>
        </w:rPr>
        <w:t>ops</w:t>
      </w:r>
      <w:r w:rsidR="009E4B02" w:rsidRPr="00752C2D">
        <w:rPr>
          <w:b w:val="0"/>
          <w:sz w:val="22"/>
          <w:szCs w:val="22"/>
        </w:rPr>
        <w:t xml:space="preserve">. </w:t>
      </w:r>
    </w:p>
    <w:p w14:paraId="2FD7356F" w14:textId="77777777" w:rsidR="00D04CF3" w:rsidRPr="00752C2D" w:rsidRDefault="00D04CF3" w:rsidP="00496374">
      <w:pPr>
        <w:pStyle w:val="reportnumbering"/>
        <w:numPr>
          <w:ilvl w:val="0"/>
          <w:numId w:val="30"/>
        </w:numPr>
        <w:rPr>
          <w:b w:val="0"/>
          <w:sz w:val="22"/>
          <w:szCs w:val="22"/>
        </w:rPr>
      </w:pPr>
      <w:r w:rsidRPr="00752C2D">
        <w:rPr>
          <w:sz w:val="22"/>
          <w:szCs w:val="22"/>
        </w:rPr>
        <w:t>Student Teacher</w:t>
      </w:r>
      <w:r w:rsidR="006E391F" w:rsidRPr="00752C2D">
        <w:rPr>
          <w:sz w:val="22"/>
          <w:szCs w:val="22"/>
        </w:rPr>
        <w:t xml:space="preserve"> videos:</w:t>
      </w:r>
      <w:r w:rsidRPr="00752C2D">
        <w:rPr>
          <w:b w:val="0"/>
          <w:sz w:val="22"/>
          <w:szCs w:val="22"/>
        </w:rPr>
        <w:t xml:space="preserve"> 60+ </w:t>
      </w:r>
      <w:r w:rsidR="00C9764D" w:rsidRPr="00752C2D">
        <w:rPr>
          <w:b w:val="0"/>
          <w:sz w:val="22"/>
          <w:szCs w:val="22"/>
        </w:rPr>
        <w:t xml:space="preserve">self-reflective videos </w:t>
      </w:r>
      <w:hyperlink r:id="rId123" w:history="1">
        <w:r w:rsidR="00C9764D" w:rsidRPr="00752C2D">
          <w:rPr>
            <w:rStyle w:val="Hyperlink"/>
            <w:b w:val="0"/>
            <w:sz w:val="22"/>
            <w:szCs w:val="22"/>
          </w:rPr>
          <w:t>CLTAD Teaching Development Projects</w:t>
        </w:r>
      </w:hyperlink>
      <w:r w:rsidR="00C9764D" w:rsidRPr="00752C2D">
        <w:rPr>
          <w:b w:val="0"/>
          <w:sz w:val="22"/>
          <w:szCs w:val="22"/>
        </w:rPr>
        <w:t>.</w:t>
      </w:r>
      <w:r w:rsidRPr="00752C2D">
        <w:rPr>
          <w:b w:val="0"/>
          <w:sz w:val="22"/>
          <w:szCs w:val="22"/>
        </w:rPr>
        <w:t xml:space="preserve"> </w:t>
      </w:r>
    </w:p>
    <w:p w14:paraId="6E29B5F8" w14:textId="6AE3AFD6" w:rsidR="00160C61" w:rsidRPr="00752C2D" w:rsidRDefault="00754D22" w:rsidP="00496374">
      <w:pPr>
        <w:pStyle w:val="reportnumbering"/>
        <w:numPr>
          <w:ilvl w:val="0"/>
          <w:numId w:val="30"/>
        </w:numPr>
        <w:rPr>
          <w:b w:val="0"/>
          <w:sz w:val="22"/>
          <w:szCs w:val="22"/>
        </w:rPr>
      </w:pPr>
      <w:r w:rsidRPr="00752C2D">
        <w:rPr>
          <w:sz w:val="22"/>
          <w:szCs w:val="22"/>
        </w:rPr>
        <w:t>IPR videos</w:t>
      </w:r>
      <w:r w:rsidR="00AC375B">
        <w:rPr>
          <w:sz w:val="22"/>
          <w:szCs w:val="22"/>
        </w:rPr>
        <w:t xml:space="preserve"> and resources</w:t>
      </w:r>
      <w:r w:rsidR="00160C61" w:rsidRPr="00752C2D">
        <w:rPr>
          <w:sz w:val="22"/>
          <w:szCs w:val="22"/>
        </w:rPr>
        <w:t xml:space="preserve"> </w:t>
      </w:r>
      <w:r w:rsidR="004B4C29" w:rsidRPr="00752C2D">
        <w:rPr>
          <w:sz w:val="22"/>
          <w:szCs w:val="22"/>
        </w:rPr>
        <w:t>–</w:t>
      </w:r>
      <w:r w:rsidR="00160C61" w:rsidRPr="00752C2D">
        <w:rPr>
          <w:b w:val="0"/>
          <w:sz w:val="22"/>
          <w:szCs w:val="22"/>
        </w:rPr>
        <w:t xml:space="preserve"> </w:t>
      </w:r>
      <w:r w:rsidR="00AC375B">
        <w:rPr>
          <w:b w:val="0"/>
          <w:sz w:val="22"/>
          <w:szCs w:val="22"/>
        </w:rPr>
        <w:t>General resources (</w:t>
      </w:r>
      <w:hyperlink r:id="rId124" w:history="1">
        <w:r w:rsidR="00AC375B" w:rsidRPr="00AC375B">
          <w:rPr>
            <w:rStyle w:val="Hyperlink"/>
            <w:b w:val="0"/>
            <w:sz w:val="22"/>
            <w:szCs w:val="22"/>
          </w:rPr>
          <w:t>here</w:t>
        </w:r>
      </w:hyperlink>
      <w:r w:rsidR="00AC375B">
        <w:rPr>
          <w:b w:val="0"/>
          <w:sz w:val="22"/>
          <w:szCs w:val="22"/>
        </w:rPr>
        <w:t>) and DIAL project hope</w:t>
      </w:r>
      <w:r w:rsidR="00AC375B" w:rsidRPr="00AC375B">
        <w:rPr>
          <w:b w:val="0"/>
          <w:sz w:val="22"/>
          <w:szCs w:val="22"/>
        </w:rPr>
        <w:t xml:space="preserve"> to follow up next year in collaboration with UALs Own-IT team in experimenting with new approaches to communicating IPR and copyright issues using workshop recordings or specially recorded information combined with graphic animations and illustrations</w:t>
      </w:r>
      <w:r w:rsidR="00AC375B">
        <w:rPr>
          <w:b w:val="0"/>
          <w:sz w:val="22"/>
          <w:szCs w:val="22"/>
        </w:rPr>
        <w:t xml:space="preserve">, </w:t>
      </w:r>
      <w:hyperlink r:id="rId125" w:history="1">
        <w:r w:rsidR="00AC375B" w:rsidRPr="00AC375B">
          <w:rPr>
            <w:rStyle w:val="Hyperlink"/>
            <w:b w:val="0"/>
            <w:sz w:val="22"/>
            <w:szCs w:val="22"/>
          </w:rPr>
          <w:t>see more</w:t>
        </w:r>
      </w:hyperlink>
      <w:r w:rsidR="00AC375B">
        <w:rPr>
          <w:b w:val="0"/>
          <w:sz w:val="22"/>
          <w:szCs w:val="22"/>
        </w:rPr>
        <w:t>.</w:t>
      </w:r>
    </w:p>
    <w:p w14:paraId="5136D258" w14:textId="77777777" w:rsidR="00F15EF4" w:rsidRPr="00752C2D" w:rsidRDefault="00F15EF4" w:rsidP="00C52AB2">
      <w:pPr>
        <w:pStyle w:val="reportnumbering"/>
        <w:numPr>
          <w:ilvl w:val="0"/>
          <w:numId w:val="0"/>
        </w:numPr>
        <w:ind w:left="360"/>
        <w:rPr>
          <w:b w:val="0"/>
          <w:sz w:val="22"/>
          <w:szCs w:val="22"/>
        </w:rPr>
      </w:pPr>
      <w:r w:rsidRPr="00752C2D">
        <w:rPr>
          <w:sz w:val="22"/>
          <w:szCs w:val="22"/>
        </w:rPr>
        <w:t>Workshop</w:t>
      </w:r>
      <w:r w:rsidR="00426C62" w:rsidRPr="00752C2D">
        <w:rPr>
          <w:sz w:val="22"/>
          <w:szCs w:val="22"/>
        </w:rPr>
        <w:t>s</w:t>
      </w:r>
      <w:r w:rsidR="00B048BA" w:rsidRPr="00752C2D">
        <w:rPr>
          <w:sz w:val="22"/>
          <w:szCs w:val="22"/>
        </w:rPr>
        <w:t>/teaching</w:t>
      </w:r>
      <w:r w:rsidRPr="00752C2D">
        <w:rPr>
          <w:sz w:val="22"/>
          <w:szCs w:val="22"/>
        </w:rPr>
        <w:t xml:space="preserve"> templates</w:t>
      </w:r>
      <w:r w:rsidR="00B048BA" w:rsidRPr="00752C2D">
        <w:rPr>
          <w:sz w:val="22"/>
          <w:szCs w:val="22"/>
        </w:rPr>
        <w:t>:</w:t>
      </w:r>
      <w:r w:rsidRPr="00752C2D">
        <w:rPr>
          <w:b w:val="0"/>
          <w:sz w:val="22"/>
          <w:szCs w:val="22"/>
        </w:rPr>
        <w:t xml:space="preserve"> (</w:t>
      </w:r>
      <w:hyperlink r:id="rId126" w:history="1">
        <w:r w:rsidRPr="00752C2D">
          <w:rPr>
            <w:rStyle w:val="Hyperlink"/>
            <w:b w:val="0"/>
            <w:sz w:val="22"/>
            <w:szCs w:val="22"/>
          </w:rPr>
          <w:t>VPS</w:t>
        </w:r>
      </w:hyperlink>
      <w:r w:rsidRPr="00752C2D">
        <w:rPr>
          <w:b w:val="0"/>
          <w:sz w:val="22"/>
          <w:szCs w:val="22"/>
        </w:rPr>
        <w:t>) and new approaches and methods (</w:t>
      </w:r>
      <w:hyperlink r:id="rId127" w:history="1">
        <w:r w:rsidRPr="00752C2D">
          <w:rPr>
            <w:rStyle w:val="Hyperlink"/>
            <w:b w:val="0"/>
            <w:sz w:val="22"/>
            <w:szCs w:val="22"/>
          </w:rPr>
          <w:t>LSP</w:t>
        </w:r>
      </w:hyperlink>
      <w:r w:rsidR="009C67A0" w:rsidRPr="00752C2D">
        <w:rPr>
          <w:b w:val="0"/>
          <w:sz w:val="22"/>
          <w:szCs w:val="22"/>
        </w:rPr>
        <w:t xml:space="preserve"> Lego Serious Play</w:t>
      </w:r>
      <w:r w:rsidRPr="00752C2D">
        <w:rPr>
          <w:b w:val="0"/>
          <w:sz w:val="22"/>
          <w:szCs w:val="22"/>
        </w:rPr>
        <w:t xml:space="preserve">) </w:t>
      </w:r>
      <w:r w:rsidR="00AF7C3C" w:rsidRPr="00752C2D">
        <w:rPr>
          <w:b w:val="0"/>
          <w:sz w:val="22"/>
          <w:szCs w:val="22"/>
        </w:rPr>
        <w:t xml:space="preserve">Online reflective practice (ORP) The monthly activities for the two core units, with examples of participants’ posts, have been published under a CC 3.0 license (links below): Learning &amp; Teaching for Art &amp; Design in HE unit: </w:t>
      </w:r>
      <w:hyperlink r:id="rId128" w:history="1">
        <w:r w:rsidR="00AF7C3C" w:rsidRPr="00752C2D">
          <w:rPr>
            <w:rStyle w:val="Hyperlink"/>
            <w:b w:val="0"/>
            <w:sz w:val="22"/>
            <w:szCs w:val="22"/>
          </w:rPr>
          <w:t>Monthly activities &amp; examples Teaching Development Project unit: Monthly activities &amp; examples</w:t>
        </w:r>
      </w:hyperlink>
      <w:r w:rsidR="00D73F80" w:rsidRPr="00752C2D">
        <w:rPr>
          <w:b w:val="0"/>
          <w:sz w:val="22"/>
          <w:szCs w:val="22"/>
        </w:rPr>
        <w:t>.</w:t>
      </w:r>
    </w:p>
    <w:p w14:paraId="3F305F7F" w14:textId="77777777" w:rsidR="00F15EF4" w:rsidRPr="00752C2D" w:rsidRDefault="00F15EF4" w:rsidP="00C52AB2">
      <w:pPr>
        <w:pStyle w:val="reportnumbering"/>
        <w:numPr>
          <w:ilvl w:val="0"/>
          <w:numId w:val="0"/>
        </w:numPr>
        <w:ind w:left="360"/>
        <w:rPr>
          <w:b w:val="0"/>
          <w:sz w:val="22"/>
          <w:szCs w:val="22"/>
        </w:rPr>
      </w:pPr>
      <w:r w:rsidRPr="00752C2D">
        <w:rPr>
          <w:sz w:val="22"/>
          <w:szCs w:val="22"/>
        </w:rPr>
        <w:t xml:space="preserve">Open Blogs and resource </w:t>
      </w:r>
      <w:proofErr w:type="spellStart"/>
      <w:r w:rsidRPr="00752C2D">
        <w:rPr>
          <w:sz w:val="22"/>
          <w:szCs w:val="22"/>
        </w:rPr>
        <w:t>CoPs</w:t>
      </w:r>
      <w:proofErr w:type="spellEnd"/>
      <w:r w:rsidR="0004470C" w:rsidRPr="00752C2D">
        <w:rPr>
          <w:sz w:val="22"/>
          <w:szCs w:val="22"/>
        </w:rPr>
        <w:t>:</w:t>
      </w:r>
      <w:r w:rsidR="00102BAF" w:rsidRPr="00752C2D">
        <w:rPr>
          <w:b w:val="0"/>
          <w:sz w:val="22"/>
          <w:szCs w:val="22"/>
        </w:rPr>
        <w:t xml:space="preserve"> DIAL </w:t>
      </w:r>
      <w:hyperlink r:id="rId129" w:history="1">
        <w:r w:rsidR="00102BAF" w:rsidRPr="00752C2D">
          <w:rPr>
            <w:rStyle w:val="Hyperlink"/>
            <w:b w:val="0"/>
            <w:sz w:val="22"/>
            <w:szCs w:val="22"/>
          </w:rPr>
          <w:t>projects and activities</w:t>
        </w:r>
      </w:hyperlink>
      <w:r w:rsidR="00102BAF" w:rsidRPr="00752C2D">
        <w:rPr>
          <w:b w:val="0"/>
          <w:sz w:val="22"/>
          <w:szCs w:val="22"/>
        </w:rPr>
        <w:t xml:space="preserve"> and</w:t>
      </w:r>
      <w:r w:rsidR="0004470C" w:rsidRPr="00752C2D">
        <w:rPr>
          <w:b w:val="0"/>
          <w:sz w:val="22"/>
          <w:szCs w:val="22"/>
        </w:rPr>
        <w:t xml:space="preserve"> DIAL Project Outputs: Online Reflective Practice group </w:t>
      </w:r>
      <w:hyperlink r:id="rId130" w:history="1">
        <w:r w:rsidR="0004470C" w:rsidRPr="00752C2D">
          <w:rPr>
            <w:rStyle w:val="Hyperlink"/>
            <w:b w:val="0"/>
            <w:sz w:val="22"/>
            <w:szCs w:val="22"/>
          </w:rPr>
          <w:t>see here</w:t>
        </w:r>
      </w:hyperlink>
      <w:r w:rsidR="0004470C" w:rsidRPr="00752C2D">
        <w:rPr>
          <w:b w:val="0"/>
          <w:sz w:val="22"/>
          <w:szCs w:val="22"/>
        </w:rPr>
        <w:t>.</w:t>
      </w:r>
    </w:p>
    <w:p w14:paraId="3DCC69B2" w14:textId="7A2CC4EB" w:rsidR="00F15EF4" w:rsidRPr="00752C2D" w:rsidRDefault="00F15EF4" w:rsidP="00C52AB2">
      <w:pPr>
        <w:pStyle w:val="reportnumbering"/>
        <w:numPr>
          <w:ilvl w:val="0"/>
          <w:numId w:val="0"/>
        </w:numPr>
        <w:ind w:left="360"/>
        <w:rPr>
          <w:b w:val="0"/>
          <w:sz w:val="22"/>
          <w:szCs w:val="22"/>
        </w:rPr>
      </w:pPr>
      <w:r w:rsidRPr="00752C2D">
        <w:rPr>
          <w:sz w:val="22"/>
          <w:szCs w:val="22"/>
        </w:rPr>
        <w:t>Case studies</w:t>
      </w:r>
      <w:r w:rsidR="003B3D19" w:rsidRPr="00752C2D">
        <w:rPr>
          <w:sz w:val="22"/>
          <w:szCs w:val="22"/>
        </w:rPr>
        <w:t>:</w:t>
      </w:r>
      <w:r w:rsidRPr="00752C2D">
        <w:rPr>
          <w:b w:val="0"/>
          <w:sz w:val="22"/>
          <w:szCs w:val="22"/>
        </w:rPr>
        <w:t xml:space="preserve"> </w:t>
      </w:r>
      <w:r w:rsidR="00BD5FD8" w:rsidRPr="00752C2D">
        <w:rPr>
          <w:b w:val="0"/>
          <w:sz w:val="22"/>
          <w:szCs w:val="22"/>
        </w:rPr>
        <w:t>learning journeys</w:t>
      </w:r>
      <w:r w:rsidR="00326732" w:rsidRPr="00752C2D">
        <w:rPr>
          <w:b w:val="0"/>
          <w:sz w:val="22"/>
          <w:szCs w:val="22"/>
        </w:rPr>
        <w:t xml:space="preserve"> </w:t>
      </w:r>
      <w:proofErr w:type="spellStart"/>
      <w:r w:rsidR="00326732" w:rsidRPr="00752C2D">
        <w:rPr>
          <w:b w:val="0"/>
          <w:sz w:val="22"/>
          <w:szCs w:val="22"/>
        </w:rPr>
        <w:t>CoPs</w:t>
      </w:r>
      <w:proofErr w:type="spellEnd"/>
      <w:r w:rsidR="001165FC" w:rsidRPr="00752C2D">
        <w:rPr>
          <w:b w:val="0"/>
          <w:sz w:val="22"/>
          <w:szCs w:val="22"/>
        </w:rPr>
        <w:t xml:space="preserve"> e.g.</w:t>
      </w:r>
      <w:r w:rsidR="00BD5FD8" w:rsidRPr="00752C2D">
        <w:rPr>
          <w:b w:val="0"/>
          <w:sz w:val="22"/>
          <w:szCs w:val="22"/>
        </w:rPr>
        <w:t xml:space="preserve"> </w:t>
      </w:r>
      <w:r w:rsidRPr="00752C2D">
        <w:rPr>
          <w:b w:val="0"/>
          <w:sz w:val="22"/>
          <w:szCs w:val="22"/>
        </w:rPr>
        <w:t>V</w:t>
      </w:r>
      <w:r w:rsidR="00BD5FD8" w:rsidRPr="00752C2D">
        <w:rPr>
          <w:b w:val="0"/>
          <w:sz w:val="22"/>
          <w:szCs w:val="22"/>
        </w:rPr>
        <w:t xml:space="preserve">ideo </w:t>
      </w:r>
      <w:r w:rsidRPr="00752C2D">
        <w:rPr>
          <w:b w:val="0"/>
          <w:sz w:val="22"/>
          <w:szCs w:val="22"/>
        </w:rPr>
        <w:t>P</w:t>
      </w:r>
      <w:r w:rsidR="00BD5FD8" w:rsidRPr="00752C2D">
        <w:rPr>
          <w:b w:val="0"/>
          <w:sz w:val="22"/>
          <w:szCs w:val="22"/>
        </w:rPr>
        <w:t xml:space="preserve">resentation </w:t>
      </w:r>
      <w:r w:rsidRPr="00752C2D">
        <w:rPr>
          <w:b w:val="0"/>
          <w:sz w:val="22"/>
          <w:szCs w:val="22"/>
        </w:rPr>
        <w:t>S</w:t>
      </w:r>
      <w:r w:rsidR="00BD5FD8" w:rsidRPr="00752C2D">
        <w:rPr>
          <w:b w:val="0"/>
          <w:sz w:val="22"/>
          <w:szCs w:val="22"/>
        </w:rPr>
        <w:t>kills team</w:t>
      </w:r>
      <w:r w:rsidR="00326732" w:rsidRPr="00752C2D">
        <w:rPr>
          <w:b w:val="0"/>
          <w:sz w:val="22"/>
          <w:szCs w:val="22"/>
        </w:rPr>
        <w:t>, POI team</w:t>
      </w:r>
      <w:r w:rsidR="00BD5FD8" w:rsidRPr="00752C2D">
        <w:rPr>
          <w:b w:val="0"/>
          <w:sz w:val="22"/>
          <w:szCs w:val="22"/>
        </w:rPr>
        <w:t xml:space="preserve"> and </w:t>
      </w:r>
      <w:hyperlink r:id="rId131" w:history="1">
        <w:r w:rsidR="00576051" w:rsidRPr="00752C2D">
          <w:rPr>
            <w:rStyle w:val="Hyperlink"/>
            <w:b w:val="0"/>
            <w:sz w:val="22"/>
            <w:szCs w:val="22"/>
          </w:rPr>
          <w:t>blog</w:t>
        </w:r>
      </w:hyperlink>
      <w:r w:rsidR="00576051" w:rsidRPr="00752C2D">
        <w:rPr>
          <w:b w:val="0"/>
          <w:sz w:val="22"/>
          <w:szCs w:val="22"/>
        </w:rPr>
        <w:t xml:space="preserve"> of </w:t>
      </w:r>
      <w:r w:rsidR="00BD5FD8" w:rsidRPr="00752C2D">
        <w:rPr>
          <w:b w:val="0"/>
          <w:sz w:val="22"/>
          <w:szCs w:val="22"/>
        </w:rPr>
        <w:t>DIAL coordinators</w:t>
      </w:r>
      <w:r w:rsidR="001165FC" w:rsidRPr="00752C2D">
        <w:rPr>
          <w:b w:val="0"/>
          <w:sz w:val="22"/>
          <w:szCs w:val="22"/>
        </w:rPr>
        <w:t>,</w:t>
      </w:r>
      <w:r w:rsidR="00AF7C3C" w:rsidRPr="00752C2D">
        <w:rPr>
          <w:b w:val="0"/>
          <w:sz w:val="22"/>
          <w:szCs w:val="22"/>
        </w:rPr>
        <w:t xml:space="preserve"> (</w:t>
      </w:r>
      <w:hyperlink r:id="rId132" w:history="1">
        <w:r w:rsidR="00AF7C3C" w:rsidRPr="00752C2D">
          <w:rPr>
            <w:rStyle w:val="Hyperlink"/>
            <w:b w:val="0"/>
            <w:sz w:val="22"/>
            <w:szCs w:val="22"/>
          </w:rPr>
          <w:t>ORP</w:t>
        </w:r>
      </w:hyperlink>
      <w:r w:rsidR="00AF7C3C" w:rsidRPr="00752C2D">
        <w:rPr>
          <w:b w:val="0"/>
          <w:sz w:val="22"/>
          <w:szCs w:val="22"/>
        </w:rPr>
        <w:t xml:space="preserve">) </w:t>
      </w:r>
      <w:r w:rsidR="006B3121" w:rsidRPr="00752C2D">
        <w:rPr>
          <w:b w:val="0"/>
          <w:sz w:val="22"/>
          <w:szCs w:val="22"/>
        </w:rPr>
        <w:t xml:space="preserve">Online Reflective Practice </w:t>
      </w:r>
      <w:hyperlink r:id="rId133" w:history="1">
        <w:r w:rsidR="006B3121" w:rsidRPr="00752C2D">
          <w:rPr>
            <w:rStyle w:val="Hyperlink"/>
            <w:b w:val="0"/>
            <w:sz w:val="22"/>
            <w:szCs w:val="22"/>
          </w:rPr>
          <w:t>case studies</w:t>
        </w:r>
      </w:hyperlink>
      <w:r w:rsidR="00551690" w:rsidRPr="00752C2D">
        <w:rPr>
          <w:b w:val="0"/>
          <w:sz w:val="22"/>
          <w:szCs w:val="22"/>
        </w:rPr>
        <w:t xml:space="preserve">, Digital literacies for </w:t>
      </w:r>
      <w:hyperlink r:id="rId134" w:history="1">
        <w:r w:rsidR="00551690" w:rsidRPr="00752C2D">
          <w:rPr>
            <w:rStyle w:val="Hyperlink"/>
            <w:b w:val="0"/>
            <w:sz w:val="22"/>
            <w:szCs w:val="22"/>
          </w:rPr>
          <w:t>open education</w:t>
        </w:r>
      </w:hyperlink>
      <w:r w:rsidR="003B3D19" w:rsidRPr="00752C2D">
        <w:rPr>
          <w:b w:val="0"/>
          <w:sz w:val="22"/>
          <w:szCs w:val="22"/>
        </w:rPr>
        <w:t>. We are</w:t>
      </w:r>
      <w:r w:rsidR="001165FC" w:rsidRPr="00752C2D">
        <w:rPr>
          <w:b w:val="0"/>
          <w:sz w:val="22"/>
          <w:szCs w:val="22"/>
        </w:rPr>
        <w:t xml:space="preserve"> also</w:t>
      </w:r>
      <w:r w:rsidR="003B3D19" w:rsidRPr="00752C2D">
        <w:rPr>
          <w:b w:val="0"/>
          <w:sz w:val="22"/>
          <w:szCs w:val="22"/>
        </w:rPr>
        <w:t xml:space="preserve"> in the process of gathering </w:t>
      </w:r>
      <w:hyperlink r:id="rId135" w:history="1">
        <w:r w:rsidR="003B3D19" w:rsidRPr="00752C2D">
          <w:rPr>
            <w:rStyle w:val="Hyperlink"/>
            <w:b w:val="0"/>
            <w:sz w:val="22"/>
            <w:szCs w:val="22"/>
          </w:rPr>
          <w:t xml:space="preserve">DIAL </w:t>
        </w:r>
        <w:proofErr w:type="spellStart"/>
        <w:r w:rsidR="003B3D19" w:rsidRPr="00752C2D">
          <w:rPr>
            <w:rStyle w:val="Hyperlink"/>
            <w:b w:val="0"/>
            <w:sz w:val="22"/>
            <w:szCs w:val="22"/>
          </w:rPr>
          <w:t>vox</w:t>
        </w:r>
        <w:proofErr w:type="spellEnd"/>
        <w:r w:rsidR="003B3D19" w:rsidRPr="00752C2D">
          <w:rPr>
            <w:rStyle w:val="Hyperlink"/>
            <w:b w:val="0"/>
            <w:sz w:val="22"/>
            <w:szCs w:val="22"/>
          </w:rPr>
          <w:t xml:space="preserve"> pops</w:t>
        </w:r>
      </w:hyperlink>
      <w:r w:rsidR="003B3D19" w:rsidRPr="00752C2D">
        <w:rPr>
          <w:b w:val="0"/>
          <w:sz w:val="22"/>
          <w:szCs w:val="22"/>
        </w:rPr>
        <w:t xml:space="preserve"> videos</w:t>
      </w:r>
      <w:r w:rsidR="00BA687A" w:rsidRPr="00752C2D">
        <w:rPr>
          <w:b w:val="0"/>
          <w:sz w:val="22"/>
          <w:szCs w:val="22"/>
        </w:rPr>
        <w:t xml:space="preserve"> and student feedback from the </w:t>
      </w:r>
      <w:proofErr w:type="spellStart"/>
      <w:r w:rsidR="00BA687A" w:rsidRPr="00752C2D">
        <w:rPr>
          <w:b w:val="0"/>
          <w:sz w:val="22"/>
          <w:szCs w:val="22"/>
        </w:rPr>
        <w:t>DIALogue</w:t>
      </w:r>
      <w:proofErr w:type="spellEnd"/>
      <w:r w:rsidR="00BA687A" w:rsidRPr="00752C2D">
        <w:rPr>
          <w:b w:val="0"/>
          <w:sz w:val="22"/>
          <w:szCs w:val="22"/>
        </w:rPr>
        <w:t xml:space="preserve"> student researcher</w:t>
      </w:r>
      <w:r w:rsidR="003B3D19" w:rsidRPr="00752C2D">
        <w:rPr>
          <w:b w:val="0"/>
          <w:sz w:val="22"/>
          <w:szCs w:val="22"/>
        </w:rPr>
        <w:t>.</w:t>
      </w:r>
    </w:p>
    <w:p w14:paraId="65FFB458" w14:textId="77777777" w:rsidR="00AB6659" w:rsidRPr="00752C2D" w:rsidRDefault="00AB6659" w:rsidP="00C52AB2">
      <w:pPr>
        <w:pStyle w:val="reportnumbering"/>
        <w:numPr>
          <w:ilvl w:val="0"/>
          <w:numId w:val="0"/>
        </w:numPr>
        <w:ind w:left="360"/>
        <w:rPr>
          <w:b w:val="0"/>
          <w:sz w:val="22"/>
          <w:szCs w:val="22"/>
        </w:rPr>
      </w:pPr>
      <w:r w:rsidRPr="00752C2D">
        <w:rPr>
          <w:sz w:val="22"/>
          <w:szCs w:val="22"/>
        </w:rPr>
        <w:t>Prototype:</w:t>
      </w:r>
      <w:r w:rsidRPr="00752C2D">
        <w:rPr>
          <w:b w:val="0"/>
          <w:sz w:val="22"/>
          <w:szCs w:val="22"/>
        </w:rPr>
        <w:t xml:space="preserve"> The </w:t>
      </w:r>
      <w:hyperlink r:id="rId136" w:history="1">
        <w:r w:rsidRPr="00752C2D">
          <w:rPr>
            <w:rStyle w:val="Hyperlink"/>
            <w:b w:val="0"/>
            <w:sz w:val="22"/>
            <w:szCs w:val="22"/>
          </w:rPr>
          <w:t>Things unlimited</w:t>
        </w:r>
      </w:hyperlink>
      <w:r w:rsidRPr="00752C2D">
        <w:rPr>
          <w:b w:val="0"/>
          <w:sz w:val="22"/>
          <w:szCs w:val="22"/>
        </w:rPr>
        <w:t xml:space="preserve"> project focuses on digital information literacy, addressing this initially through a process of discussion and confidence building with Library Services staff. </w:t>
      </w:r>
      <w:r w:rsidR="00D01077" w:rsidRPr="00752C2D">
        <w:rPr>
          <w:b w:val="0"/>
          <w:sz w:val="22"/>
          <w:szCs w:val="22"/>
        </w:rPr>
        <w:t>A prototype has been developed</w:t>
      </w:r>
      <w:r w:rsidRPr="00752C2D">
        <w:rPr>
          <w:b w:val="0"/>
          <w:sz w:val="22"/>
          <w:szCs w:val="22"/>
        </w:rPr>
        <w:t xml:space="preserve"> </w:t>
      </w:r>
      <w:hyperlink r:id="rId137" w:history="1">
        <w:r w:rsidR="00D01077" w:rsidRPr="00752C2D">
          <w:rPr>
            <w:rStyle w:val="Hyperlink"/>
            <w:b w:val="0"/>
            <w:sz w:val="22"/>
            <w:szCs w:val="22"/>
          </w:rPr>
          <w:t xml:space="preserve">see </w:t>
        </w:r>
        <w:r w:rsidRPr="00752C2D">
          <w:rPr>
            <w:rStyle w:val="Hyperlink"/>
            <w:b w:val="0"/>
            <w:sz w:val="22"/>
            <w:szCs w:val="22"/>
          </w:rPr>
          <w:t>example</w:t>
        </w:r>
        <w:r w:rsidR="00D01077" w:rsidRPr="00752C2D">
          <w:rPr>
            <w:rStyle w:val="Hyperlink"/>
            <w:b w:val="0"/>
            <w:sz w:val="22"/>
            <w:szCs w:val="22"/>
          </w:rPr>
          <w:t>s here</w:t>
        </w:r>
      </w:hyperlink>
      <w:r w:rsidR="00D01077" w:rsidRPr="00752C2D">
        <w:rPr>
          <w:b w:val="0"/>
          <w:sz w:val="22"/>
          <w:szCs w:val="22"/>
        </w:rPr>
        <w:t xml:space="preserve">. </w:t>
      </w:r>
      <w:r w:rsidRPr="00752C2D">
        <w:rPr>
          <w:b w:val="0"/>
          <w:sz w:val="22"/>
          <w:szCs w:val="22"/>
        </w:rPr>
        <w:t xml:space="preserve">The Things Unlimited project focuses on digital information literacy, addressing this initially through a process of discussion and confidence building with Library Services staff. The prototype aims to: Provided a medium for library staff with specialist knowledge to share this with other staff </w:t>
      </w:r>
      <w:r w:rsidR="004B4C29" w:rsidRPr="00752C2D">
        <w:rPr>
          <w:b w:val="0"/>
          <w:sz w:val="22"/>
          <w:szCs w:val="22"/>
        </w:rPr>
        <w:t>–</w:t>
      </w:r>
      <w:r w:rsidRPr="00752C2D">
        <w:rPr>
          <w:b w:val="0"/>
          <w:sz w:val="22"/>
          <w:szCs w:val="22"/>
        </w:rPr>
        <w:t xml:space="preserve"> Provided a medium for engagement with other University colleagues on digital information literacy </w:t>
      </w:r>
      <w:r w:rsidR="004B4C29" w:rsidRPr="00752C2D">
        <w:rPr>
          <w:b w:val="0"/>
          <w:sz w:val="22"/>
          <w:szCs w:val="22"/>
        </w:rPr>
        <w:t>–</w:t>
      </w:r>
      <w:r w:rsidRPr="00752C2D">
        <w:rPr>
          <w:b w:val="0"/>
          <w:sz w:val="22"/>
          <w:szCs w:val="22"/>
        </w:rPr>
        <w:t xml:space="preserve"> Each resource also acts as a source of data and information for further publications and user facing guidance.</w:t>
      </w:r>
    </w:p>
    <w:p w14:paraId="1DB67647" w14:textId="77777777" w:rsidR="0040787C" w:rsidRPr="00752C2D" w:rsidRDefault="00C96FAD" w:rsidP="00C52AB2">
      <w:pPr>
        <w:pStyle w:val="reportnumbering"/>
        <w:numPr>
          <w:ilvl w:val="0"/>
          <w:numId w:val="0"/>
        </w:numPr>
        <w:ind w:left="360"/>
        <w:rPr>
          <w:b w:val="0"/>
          <w:sz w:val="22"/>
          <w:szCs w:val="22"/>
        </w:rPr>
      </w:pPr>
      <w:r w:rsidRPr="00752C2D">
        <w:rPr>
          <w:sz w:val="22"/>
          <w:szCs w:val="22"/>
        </w:rPr>
        <w:t>Open Practice unit development:</w:t>
      </w:r>
      <w:r w:rsidR="0040787C" w:rsidRPr="00752C2D">
        <w:rPr>
          <w:b w:val="0"/>
          <w:sz w:val="22"/>
          <w:szCs w:val="22"/>
        </w:rPr>
        <w:t xml:space="preserve"> </w:t>
      </w:r>
      <w:hyperlink r:id="rId138" w:history="1">
        <w:r w:rsidR="0040787C" w:rsidRPr="00752C2D">
          <w:rPr>
            <w:rStyle w:val="Hyperlink"/>
            <w:b w:val="0"/>
            <w:sz w:val="22"/>
            <w:szCs w:val="22"/>
          </w:rPr>
          <w:t>Here</w:t>
        </w:r>
      </w:hyperlink>
      <w:r w:rsidR="00710EA4" w:rsidRPr="00752C2D">
        <w:rPr>
          <w:b w:val="0"/>
          <w:sz w:val="22"/>
          <w:szCs w:val="22"/>
        </w:rPr>
        <w:t xml:space="preserve"> </w:t>
      </w:r>
    </w:p>
    <w:p w14:paraId="7BE44141" w14:textId="6D3798DE" w:rsidR="00135BBB" w:rsidRPr="00752C2D" w:rsidRDefault="00BD68F2" w:rsidP="00C52AB2">
      <w:pPr>
        <w:pStyle w:val="reportnumbering"/>
        <w:numPr>
          <w:ilvl w:val="0"/>
          <w:numId w:val="0"/>
        </w:numPr>
        <w:ind w:left="360"/>
        <w:rPr>
          <w:b w:val="0"/>
          <w:sz w:val="22"/>
          <w:szCs w:val="22"/>
        </w:rPr>
      </w:pPr>
      <w:r w:rsidRPr="00752C2D">
        <w:rPr>
          <w:rFonts w:eastAsia="Times New Roman"/>
          <w:sz w:val="22"/>
          <w:szCs w:val="22"/>
          <w:lang w:val="en-US" w:eastAsia="en-US"/>
        </w:rPr>
        <w:t>Open Scholar</w:t>
      </w:r>
      <w:r w:rsidR="008506B1">
        <w:rPr>
          <w:rFonts w:eastAsia="Times New Roman"/>
          <w:sz w:val="22"/>
          <w:szCs w:val="22"/>
          <w:lang w:val="en-US" w:eastAsia="en-US"/>
        </w:rPr>
        <w:t>ship Policy –</w:t>
      </w:r>
      <w:r w:rsidRPr="00752C2D">
        <w:rPr>
          <w:rFonts w:eastAsia="Times New Roman"/>
          <w:sz w:val="22"/>
          <w:szCs w:val="22"/>
          <w:lang w:val="en-US" w:eastAsia="en-US"/>
        </w:rPr>
        <w:t xml:space="preserve"> D</w:t>
      </w:r>
      <w:r w:rsidR="008506B1">
        <w:rPr>
          <w:rFonts w:eastAsia="Times New Roman"/>
          <w:sz w:val="22"/>
          <w:szCs w:val="22"/>
          <w:lang w:val="en-US" w:eastAsia="en-US"/>
        </w:rPr>
        <w:t>raft d</w:t>
      </w:r>
      <w:r w:rsidRPr="00752C2D">
        <w:rPr>
          <w:rFonts w:eastAsia="Times New Roman"/>
          <w:sz w:val="22"/>
          <w:szCs w:val="22"/>
          <w:lang w:val="en-US" w:eastAsia="en-US"/>
        </w:rPr>
        <w:t>ocument</w:t>
      </w:r>
      <w:r w:rsidR="00793B91" w:rsidRPr="00752C2D">
        <w:rPr>
          <w:rFonts w:eastAsia="Times New Roman"/>
          <w:color w:val="343434"/>
          <w:sz w:val="22"/>
          <w:szCs w:val="22"/>
          <w:lang w:val="en-US" w:eastAsia="en-US"/>
        </w:rPr>
        <w:t>:</w:t>
      </w:r>
      <w:r w:rsidR="00762125" w:rsidRPr="00752C2D">
        <w:rPr>
          <w:rFonts w:eastAsia="Times New Roman"/>
          <w:b w:val="0"/>
          <w:sz w:val="22"/>
          <w:szCs w:val="22"/>
          <w:lang w:val="en-US" w:eastAsia="en-US"/>
        </w:rPr>
        <w:t xml:space="preserve"> </w:t>
      </w:r>
      <w:hyperlink r:id="rId139" w:history="1">
        <w:r w:rsidR="00762125" w:rsidRPr="00752C2D">
          <w:rPr>
            <w:rStyle w:val="Hyperlink"/>
            <w:rFonts w:eastAsia="Times New Roman"/>
            <w:b w:val="0"/>
            <w:sz w:val="22"/>
            <w:szCs w:val="22"/>
            <w:lang w:val="en-US" w:eastAsia="en-US"/>
          </w:rPr>
          <w:t>http://goo.gl/CY2580</w:t>
        </w:r>
      </w:hyperlink>
    </w:p>
    <w:p w14:paraId="7EA8550B" w14:textId="77777777" w:rsidR="00EF4975" w:rsidRPr="00752C2D" w:rsidRDefault="00EF4975" w:rsidP="00C52AB2">
      <w:pPr>
        <w:pStyle w:val="reportnumbering"/>
        <w:numPr>
          <w:ilvl w:val="0"/>
          <w:numId w:val="0"/>
        </w:numPr>
        <w:ind w:left="360"/>
        <w:rPr>
          <w:b w:val="0"/>
          <w:sz w:val="22"/>
          <w:szCs w:val="22"/>
        </w:rPr>
      </w:pPr>
      <w:r w:rsidRPr="00752C2D">
        <w:rPr>
          <w:sz w:val="22"/>
          <w:szCs w:val="22"/>
        </w:rPr>
        <w:t>DL attributes for employability</w:t>
      </w:r>
      <w:r w:rsidR="00A33F2B" w:rsidRPr="00752C2D">
        <w:rPr>
          <w:sz w:val="22"/>
          <w:szCs w:val="22"/>
        </w:rPr>
        <w:t>:</w:t>
      </w:r>
      <w:r w:rsidR="00D76231" w:rsidRPr="00752C2D">
        <w:rPr>
          <w:b w:val="0"/>
          <w:sz w:val="22"/>
          <w:szCs w:val="22"/>
        </w:rPr>
        <w:t xml:space="preserve"> (</w:t>
      </w:r>
      <w:r w:rsidR="00A33F2B" w:rsidRPr="00752C2D">
        <w:rPr>
          <w:b w:val="0"/>
          <w:sz w:val="22"/>
          <w:szCs w:val="22"/>
        </w:rPr>
        <w:t xml:space="preserve">specifically </w:t>
      </w:r>
      <w:r w:rsidR="00D76231" w:rsidRPr="00752C2D">
        <w:rPr>
          <w:b w:val="0"/>
          <w:sz w:val="22"/>
          <w:szCs w:val="22"/>
        </w:rPr>
        <w:t xml:space="preserve">attributes for developing professional </w:t>
      </w:r>
      <w:r w:rsidR="00D60C7F" w:rsidRPr="00752C2D">
        <w:rPr>
          <w:b w:val="0"/>
          <w:sz w:val="22"/>
          <w:szCs w:val="22"/>
        </w:rPr>
        <w:t xml:space="preserve">online </w:t>
      </w:r>
      <w:r w:rsidR="005A45C5" w:rsidRPr="00752C2D">
        <w:rPr>
          <w:b w:val="0"/>
          <w:sz w:val="22"/>
          <w:szCs w:val="22"/>
        </w:rPr>
        <w:t>identity and</w:t>
      </w:r>
      <w:r w:rsidR="00D76231" w:rsidRPr="00752C2D">
        <w:rPr>
          <w:b w:val="0"/>
          <w:sz w:val="22"/>
          <w:szCs w:val="22"/>
        </w:rPr>
        <w:t xml:space="preserve"> presentation</w:t>
      </w:r>
      <w:r w:rsidR="003C044D" w:rsidRPr="00752C2D">
        <w:rPr>
          <w:b w:val="0"/>
          <w:sz w:val="22"/>
          <w:szCs w:val="22"/>
        </w:rPr>
        <w:t xml:space="preserve"> skills</w:t>
      </w:r>
      <w:r w:rsidR="00D76231" w:rsidRPr="00752C2D">
        <w:rPr>
          <w:b w:val="0"/>
          <w:sz w:val="22"/>
          <w:szCs w:val="22"/>
        </w:rPr>
        <w:t>)</w:t>
      </w:r>
      <w:r w:rsidR="002D5AB4" w:rsidRPr="00752C2D">
        <w:rPr>
          <w:b w:val="0"/>
          <w:sz w:val="22"/>
          <w:szCs w:val="22"/>
        </w:rPr>
        <w:t xml:space="preserve"> </w:t>
      </w:r>
      <w:r w:rsidR="00C9101E" w:rsidRPr="00752C2D">
        <w:rPr>
          <w:b w:val="0"/>
          <w:sz w:val="22"/>
          <w:szCs w:val="22"/>
        </w:rPr>
        <w:t xml:space="preserve">Complete Dec 2013 </w:t>
      </w:r>
      <w:proofErr w:type="gramStart"/>
      <w:r w:rsidR="00C9101E" w:rsidRPr="00752C2D">
        <w:rPr>
          <w:b w:val="0"/>
          <w:sz w:val="22"/>
          <w:szCs w:val="22"/>
        </w:rPr>
        <w:t>see</w:t>
      </w:r>
      <w:proofErr w:type="gramEnd"/>
      <w:r w:rsidR="00C9101E" w:rsidRPr="00752C2D">
        <w:rPr>
          <w:b w:val="0"/>
          <w:sz w:val="22"/>
          <w:szCs w:val="22"/>
        </w:rPr>
        <w:t xml:space="preserve"> </w:t>
      </w:r>
      <w:hyperlink r:id="rId140" w:history="1">
        <w:r w:rsidR="00C9101E" w:rsidRPr="00752C2D">
          <w:rPr>
            <w:rStyle w:val="Hyperlink"/>
            <w:b w:val="0"/>
            <w:sz w:val="22"/>
            <w:szCs w:val="22"/>
          </w:rPr>
          <w:t>DIAL researcher information</w:t>
        </w:r>
      </w:hyperlink>
      <w:r w:rsidR="00C9101E" w:rsidRPr="00752C2D">
        <w:rPr>
          <w:b w:val="0"/>
          <w:sz w:val="22"/>
          <w:szCs w:val="22"/>
        </w:rPr>
        <w:t xml:space="preserve"> and </w:t>
      </w:r>
      <w:hyperlink r:id="rId141" w:history="1">
        <w:r w:rsidR="00C9101E" w:rsidRPr="00752C2D">
          <w:rPr>
            <w:rStyle w:val="Hyperlink"/>
            <w:b w:val="0"/>
            <w:sz w:val="22"/>
            <w:szCs w:val="22"/>
          </w:rPr>
          <w:t>Digital literacies in the arts</w:t>
        </w:r>
      </w:hyperlink>
      <w:r w:rsidR="00C9101E" w:rsidRPr="00752C2D">
        <w:rPr>
          <w:b w:val="0"/>
          <w:sz w:val="22"/>
          <w:szCs w:val="22"/>
        </w:rPr>
        <w:t xml:space="preserve"> where these details aim to be published. </w:t>
      </w:r>
    </w:p>
    <w:p w14:paraId="1AD37FB5" w14:textId="77777777" w:rsidR="00F15EF4" w:rsidRPr="00752C2D" w:rsidRDefault="00F15EF4" w:rsidP="00C52AB2">
      <w:pPr>
        <w:pStyle w:val="reportnumbering"/>
        <w:numPr>
          <w:ilvl w:val="0"/>
          <w:numId w:val="0"/>
        </w:numPr>
        <w:ind w:left="360"/>
        <w:rPr>
          <w:b w:val="0"/>
          <w:sz w:val="22"/>
          <w:szCs w:val="22"/>
        </w:rPr>
      </w:pPr>
      <w:r w:rsidRPr="00752C2D">
        <w:rPr>
          <w:sz w:val="22"/>
          <w:szCs w:val="22"/>
        </w:rPr>
        <w:t>POI training programme</w:t>
      </w:r>
      <w:r w:rsidR="00A47A85" w:rsidRPr="00752C2D">
        <w:rPr>
          <w:sz w:val="22"/>
          <w:szCs w:val="22"/>
        </w:rPr>
        <w:t>:</w:t>
      </w:r>
      <w:r w:rsidR="00691A4B" w:rsidRPr="00752C2D">
        <w:rPr>
          <w:b w:val="0"/>
          <w:sz w:val="22"/>
          <w:szCs w:val="22"/>
        </w:rPr>
        <w:t xml:space="preserve"> - </w:t>
      </w:r>
      <w:hyperlink r:id="rId142" w:history="1">
        <w:r w:rsidR="00475F25" w:rsidRPr="00752C2D">
          <w:rPr>
            <w:rStyle w:val="Hyperlink"/>
            <w:b w:val="0"/>
            <w:sz w:val="22"/>
            <w:szCs w:val="22"/>
          </w:rPr>
          <w:t>Here</w:t>
        </w:r>
      </w:hyperlink>
    </w:p>
    <w:p w14:paraId="3ED70E35" w14:textId="77777777" w:rsidR="00F15EF4" w:rsidRPr="00752C2D" w:rsidRDefault="00F15EF4" w:rsidP="00C52AB2">
      <w:pPr>
        <w:pStyle w:val="reportnumbering"/>
        <w:numPr>
          <w:ilvl w:val="0"/>
          <w:numId w:val="0"/>
        </w:numPr>
        <w:ind w:left="360"/>
        <w:rPr>
          <w:b w:val="0"/>
          <w:sz w:val="22"/>
          <w:szCs w:val="22"/>
        </w:rPr>
      </w:pPr>
      <w:r w:rsidRPr="00752C2D">
        <w:rPr>
          <w:sz w:val="22"/>
          <w:szCs w:val="22"/>
        </w:rPr>
        <w:t>DIAL coordinators JDs</w:t>
      </w:r>
      <w:r w:rsidR="00E92719" w:rsidRPr="00752C2D">
        <w:rPr>
          <w:sz w:val="22"/>
          <w:szCs w:val="22"/>
        </w:rPr>
        <w:t xml:space="preserve"> (</w:t>
      </w:r>
      <w:r w:rsidR="004755C1" w:rsidRPr="00752C2D">
        <w:rPr>
          <w:sz w:val="22"/>
          <w:szCs w:val="22"/>
        </w:rPr>
        <w:t xml:space="preserve">and </w:t>
      </w:r>
      <w:r w:rsidR="00E92719" w:rsidRPr="00752C2D">
        <w:rPr>
          <w:sz w:val="22"/>
          <w:szCs w:val="22"/>
        </w:rPr>
        <w:t>a</w:t>
      </w:r>
      <w:r w:rsidR="00A47A85" w:rsidRPr="00752C2D">
        <w:rPr>
          <w:sz w:val="22"/>
          <w:szCs w:val="22"/>
        </w:rPr>
        <w:t xml:space="preserve"> case study pilot</w:t>
      </w:r>
      <w:r w:rsidR="00E92719" w:rsidRPr="00752C2D">
        <w:rPr>
          <w:sz w:val="22"/>
          <w:szCs w:val="22"/>
        </w:rPr>
        <w:t>)</w:t>
      </w:r>
      <w:r w:rsidR="00F82D60" w:rsidRPr="00752C2D">
        <w:rPr>
          <w:sz w:val="22"/>
          <w:szCs w:val="22"/>
        </w:rPr>
        <w:t xml:space="preserve"> </w:t>
      </w:r>
      <w:hyperlink r:id="rId143" w:history="1">
        <w:r w:rsidR="00F82D60" w:rsidRPr="00752C2D">
          <w:rPr>
            <w:rStyle w:val="Hyperlink"/>
            <w:b w:val="0"/>
            <w:sz w:val="22"/>
            <w:szCs w:val="22"/>
          </w:rPr>
          <w:t>Here</w:t>
        </w:r>
      </w:hyperlink>
    </w:p>
    <w:p w14:paraId="5B48DDB8" w14:textId="77777777" w:rsidR="005E3D35" w:rsidRPr="00752C2D" w:rsidRDefault="00576051" w:rsidP="00C52AB2">
      <w:pPr>
        <w:pStyle w:val="reportnumbering"/>
        <w:numPr>
          <w:ilvl w:val="0"/>
          <w:numId w:val="0"/>
        </w:numPr>
        <w:ind w:left="360"/>
        <w:rPr>
          <w:b w:val="0"/>
          <w:sz w:val="22"/>
          <w:szCs w:val="22"/>
        </w:rPr>
      </w:pPr>
      <w:r w:rsidRPr="00752C2D">
        <w:rPr>
          <w:sz w:val="22"/>
          <w:szCs w:val="22"/>
        </w:rPr>
        <w:t xml:space="preserve">Developing </w:t>
      </w:r>
      <w:r w:rsidR="005E3D35" w:rsidRPr="00752C2D">
        <w:rPr>
          <w:sz w:val="22"/>
          <w:szCs w:val="22"/>
        </w:rPr>
        <w:t>Badges model</w:t>
      </w:r>
      <w:r w:rsidRPr="00752C2D">
        <w:rPr>
          <w:sz w:val="22"/>
          <w:szCs w:val="22"/>
        </w:rPr>
        <w:t xml:space="preserve"> and designs</w:t>
      </w:r>
      <w:r w:rsidR="00A75F70" w:rsidRPr="00752C2D">
        <w:rPr>
          <w:sz w:val="22"/>
          <w:szCs w:val="22"/>
        </w:rPr>
        <w:t>:</w:t>
      </w:r>
      <w:r w:rsidR="00A75F70" w:rsidRPr="00752C2D">
        <w:rPr>
          <w:b w:val="0"/>
          <w:sz w:val="22"/>
          <w:szCs w:val="22"/>
        </w:rPr>
        <w:t xml:space="preserve"> </w:t>
      </w:r>
      <w:hyperlink r:id="rId144" w:history="1">
        <w:r w:rsidR="002A4D1F" w:rsidRPr="00752C2D">
          <w:rPr>
            <w:rStyle w:val="Hyperlink"/>
            <w:b w:val="0"/>
            <w:sz w:val="22"/>
            <w:szCs w:val="22"/>
          </w:rPr>
          <w:t>Here</w:t>
        </w:r>
      </w:hyperlink>
    </w:p>
    <w:p w14:paraId="156ECD37" w14:textId="77777777" w:rsidR="00116694" w:rsidRPr="00752C2D" w:rsidRDefault="00F15EF4" w:rsidP="00C52AB2">
      <w:pPr>
        <w:pStyle w:val="reportnumbering"/>
        <w:numPr>
          <w:ilvl w:val="0"/>
          <w:numId w:val="0"/>
        </w:numPr>
        <w:ind w:left="360"/>
        <w:rPr>
          <w:b w:val="0"/>
          <w:sz w:val="22"/>
          <w:szCs w:val="22"/>
        </w:rPr>
      </w:pPr>
      <w:r w:rsidRPr="00752C2D">
        <w:rPr>
          <w:sz w:val="22"/>
          <w:szCs w:val="22"/>
        </w:rPr>
        <w:t>Survey templates</w:t>
      </w:r>
      <w:r w:rsidR="00A75F70" w:rsidRPr="00752C2D">
        <w:rPr>
          <w:sz w:val="22"/>
          <w:szCs w:val="22"/>
        </w:rPr>
        <w:t>:</w:t>
      </w:r>
      <w:r w:rsidR="002143D8" w:rsidRPr="00752C2D">
        <w:rPr>
          <w:b w:val="0"/>
          <w:sz w:val="22"/>
          <w:szCs w:val="22"/>
        </w:rPr>
        <w:t xml:space="preserve"> (To be added)</w:t>
      </w:r>
      <w:r w:rsidRPr="00752C2D">
        <w:rPr>
          <w:b w:val="0"/>
          <w:sz w:val="22"/>
          <w:szCs w:val="22"/>
        </w:rPr>
        <w:t xml:space="preserve"> </w:t>
      </w:r>
      <w:proofErr w:type="gramStart"/>
      <w:r w:rsidR="008914EF" w:rsidRPr="00752C2D">
        <w:rPr>
          <w:rFonts w:eastAsia="Times New Roman"/>
          <w:b w:val="0"/>
          <w:bCs/>
          <w:color w:val="262626"/>
          <w:sz w:val="22"/>
          <w:szCs w:val="22"/>
          <w:lang w:val="en-US" w:eastAsia="en-US"/>
        </w:rPr>
        <w:t>An</w:t>
      </w:r>
      <w:proofErr w:type="gramEnd"/>
      <w:r w:rsidR="008914EF" w:rsidRPr="00752C2D">
        <w:rPr>
          <w:rFonts w:eastAsia="Times New Roman"/>
          <w:b w:val="0"/>
          <w:bCs/>
          <w:color w:val="262626"/>
          <w:sz w:val="22"/>
          <w:szCs w:val="22"/>
          <w:lang w:val="en-US" w:eastAsia="en-US"/>
        </w:rPr>
        <w:t xml:space="preserve"> all staff/student online survey is currently being developed/used to collect this data – </w:t>
      </w:r>
      <w:hyperlink r:id="rId145" w:history="1">
        <w:r w:rsidR="008914EF" w:rsidRPr="00752C2D">
          <w:rPr>
            <w:rFonts w:eastAsia="Times New Roman"/>
            <w:b w:val="0"/>
            <w:bCs/>
            <w:color w:val="1257BD"/>
            <w:sz w:val="22"/>
            <w:szCs w:val="22"/>
            <w:u w:val="single" w:color="1257BD"/>
            <w:lang w:val="en-US" w:eastAsia="en-US"/>
          </w:rPr>
          <w:t>https://docs.google.com/spreadsheet/viewform?formkey=dC1vbXk1M</w:t>
        </w:r>
        <w:r w:rsidR="004B4C29" w:rsidRPr="00752C2D">
          <w:rPr>
            <w:rFonts w:eastAsia="Times New Roman"/>
            <w:b w:val="0"/>
            <w:bCs/>
            <w:color w:val="1257BD"/>
            <w:sz w:val="22"/>
            <w:szCs w:val="22"/>
            <w:u w:val="single" w:color="1257BD"/>
            <w:lang w:val="en-US" w:eastAsia="en-US"/>
          </w:rPr>
          <w:t>g</w:t>
        </w:r>
        <w:r w:rsidR="008914EF" w:rsidRPr="00752C2D">
          <w:rPr>
            <w:rFonts w:eastAsia="Times New Roman"/>
            <w:b w:val="0"/>
            <w:bCs/>
            <w:color w:val="1257BD"/>
            <w:sz w:val="22"/>
            <w:szCs w:val="22"/>
            <w:u w:val="single" w:color="1257BD"/>
            <w:lang w:val="en-US" w:eastAsia="en-US"/>
          </w:rPr>
          <w:t>tvamtmVksyd3pSNzNIWWc6MQ</w:t>
        </w:r>
      </w:hyperlink>
    </w:p>
    <w:p w14:paraId="56C363A3" w14:textId="77777777" w:rsidR="00910145" w:rsidRPr="00752C2D" w:rsidRDefault="00910145" w:rsidP="00C52AB2">
      <w:pPr>
        <w:pStyle w:val="reportnumbering"/>
        <w:numPr>
          <w:ilvl w:val="0"/>
          <w:numId w:val="0"/>
        </w:numPr>
        <w:ind w:left="360"/>
        <w:rPr>
          <w:b w:val="0"/>
          <w:sz w:val="22"/>
          <w:szCs w:val="22"/>
        </w:rPr>
      </w:pPr>
      <w:r w:rsidRPr="00752C2D">
        <w:rPr>
          <w:sz w:val="22"/>
          <w:szCs w:val="22"/>
        </w:rPr>
        <w:t>Info graphic:</w:t>
      </w:r>
      <w:r w:rsidRPr="00752C2D">
        <w:rPr>
          <w:b w:val="0"/>
          <w:sz w:val="22"/>
          <w:szCs w:val="22"/>
        </w:rPr>
        <w:t xml:space="preserve"> </w:t>
      </w:r>
      <w:r w:rsidRPr="00752C2D">
        <w:rPr>
          <w:rFonts w:eastAsia="Times New Roman"/>
          <w:b w:val="0"/>
          <w:bCs/>
          <w:sz w:val="22"/>
          <w:szCs w:val="22"/>
          <w:lang w:val="en-US" w:eastAsia="en-US"/>
        </w:rPr>
        <w:t>Assessing Digital Literacy Levels of Pre-Degree Students:</w:t>
      </w:r>
      <w:r w:rsidRPr="00752C2D">
        <w:rPr>
          <w:rFonts w:eastAsia="Times New Roman"/>
          <w:sz w:val="22"/>
          <w:szCs w:val="22"/>
          <w:lang w:val="en-US" w:eastAsia="en-US"/>
        </w:rPr>
        <w:t xml:space="preserve"> </w:t>
      </w:r>
      <w:hyperlink r:id="rId146" w:history="1">
        <w:r w:rsidRPr="00752C2D">
          <w:rPr>
            <w:rStyle w:val="Hyperlink"/>
            <w:rFonts w:eastAsia="Times New Roman"/>
            <w:b w:val="0"/>
            <w:sz w:val="22"/>
            <w:szCs w:val="22"/>
            <w:lang w:val="en-US" w:eastAsia="en-US"/>
          </w:rPr>
          <w:t>Information Graphic</w:t>
        </w:r>
      </w:hyperlink>
    </w:p>
    <w:p w14:paraId="20D247F2" w14:textId="77777777" w:rsidR="00F24F90" w:rsidRPr="00752C2D" w:rsidRDefault="008D656E" w:rsidP="00C52AB2">
      <w:pPr>
        <w:pStyle w:val="reportnumbering"/>
        <w:numPr>
          <w:ilvl w:val="0"/>
          <w:numId w:val="0"/>
        </w:numPr>
        <w:ind w:left="360"/>
        <w:rPr>
          <w:b w:val="0"/>
          <w:sz w:val="22"/>
          <w:szCs w:val="22"/>
        </w:rPr>
      </w:pPr>
      <w:r w:rsidRPr="00752C2D">
        <w:rPr>
          <w:b w:val="0"/>
          <w:sz w:val="22"/>
          <w:szCs w:val="22"/>
        </w:rPr>
        <w:t>Student survey template</w:t>
      </w:r>
      <w:r w:rsidR="0074019C" w:rsidRPr="00752C2D">
        <w:rPr>
          <w:b w:val="0"/>
          <w:sz w:val="22"/>
          <w:szCs w:val="22"/>
        </w:rPr>
        <w:t xml:space="preserve"> </w:t>
      </w:r>
      <w:r w:rsidRPr="00752C2D">
        <w:rPr>
          <w:b w:val="0"/>
          <w:sz w:val="22"/>
          <w:szCs w:val="22"/>
        </w:rPr>
        <w:t xml:space="preserve">See </w:t>
      </w:r>
      <w:hyperlink r:id="rId147" w:history="1">
        <w:r w:rsidRPr="00752C2D">
          <w:rPr>
            <w:rStyle w:val="Hyperlink"/>
            <w:b w:val="0"/>
            <w:sz w:val="22"/>
            <w:szCs w:val="22"/>
          </w:rPr>
          <w:t>Survey for Impact study</w:t>
        </w:r>
      </w:hyperlink>
      <w:r w:rsidRPr="00752C2D">
        <w:rPr>
          <w:b w:val="0"/>
          <w:sz w:val="22"/>
          <w:szCs w:val="22"/>
        </w:rPr>
        <w:t xml:space="preserve"> ‘The use of Digital in creative &amp; educational practice’</w:t>
      </w:r>
    </w:p>
    <w:p w14:paraId="3E1EDFB0" w14:textId="77777777" w:rsidR="00C52AB2" w:rsidRPr="00752C2D" w:rsidRDefault="00C52AB2" w:rsidP="00C52AB2">
      <w:pPr>
        <w:ind w:left="426"/>
        <w:rPr>
          <w:rFonts w:ascii="Arial" w:hAnsi="Arial" w:cs="Arial"/>
        </w:rPr>
      </w:pPr>
      <w:r w:rsidRPr="00752C2D">
        <w:rPr>
          <w:rFonts w:ascii="Arial" w:hAnsi="Arial" w:cs="Arial"/>
          <w:b/>
        </w:rPr>
        <w:t>Baseline</w:t>
      </w:r>
      <w:r w:rsidRPr="00752C2D">
        <w:rPr>
          <w:rFonts w:ascii="Arial" w:hAnsi="Arial" w:cs="Arial"/>
        </w:rPr>
        <w:t xml:space="preserve">. The DIAL project begun five months behind schedule therefore had to produce a very quick (less than 2 week) </w:t>
      </w:r>
      <w:hyperlink r:id="rId148" w:history="1">
        <w:r w:rsidRPr="00752C2D">
          <w:rPr>
            <w:rStyle w:val="Hyperlink"/>
            <w:rFonts w:ascii="Arial" w:hAnsi="Arial" w:cs="Arial"/>
            <w:color w:val="FF0000"/>
          </w:rPr>
          <w:t>Baseline report</w:t>
        </w:r>
      </w:hyperlink>
      <w:r w:rsidRPr="00752C2D">
        <w:rPr>
          <w:rFonts w:ascii="Arial" w:hAnsi="Arial" w:cs="Arial"/>
        </w:rPr>
        <w:t xml:space="preserve"> at the beginning of the </w:t>
      </w:r>
      <w:proofErr w:type="gramStart"/>
      <w:r w:rsidRPr="00752C2D">
        <w:rPr>
          <w:rFonts w:ascii="Arial" w:hAnsi="Arial" w:cs="Arial"/>
        </w:rPr>
        <w:t>project,</w:t>
      </w:r>
      <w:proofErr w:type="gramEnd"/>
      <w:r w:rsidRPr="00752C2D">
        <w:rPr>
          <w:rFonts w:ascii="Arial" w:hAnsi="Arial" w:cs="Arial"/>
        </w:rPr>
        <w:t xml:space="preserve"> therefore we decided to continue the </w:t>
      </w:r>
      <w:hyperlink r:id="rId149" w:history="1">
        <w:proofErr w:type="spellStart"/>
        <w:r w:rsidRPr="00752C2D">
          <w:rPr>
            <w:rStyle w:val="Hyperlink"/>
            <w:rFonts w:ascii="Arial" w:hAnsi="Arial" w:cs="Arial"/>
            <w:color w:val="FF0000"/>
          </w:rPr>
          <w:t>baselining</w:t>
        </w:r>
        <w:proofErr w:type="spellEnd"/>
      </w:hyperlink>
      <w:r w:rsidRPr="00752C2D">
        <w:rPr>
          <w:rFonts w:ascii="Arial" w:hAnsi="Arial" w:cs="Arial"/>
        </w:rPr>
        <w:t xml:space="preserve"> process throughout the project. DIAL created a baseline blog for each college and the university as a whole. The </w:t>
      </w:r>
      <w:hyperlink r:id="rId150" w:history="1">
        <w:r w:rsidRPr="00752C2D">
          <w:rPr>
            <w:rStyle w:val="Hyperlink"/>
            <w:rFonts w:ascii="Arial" w:hAnsi="Arial" w:cs="Arial"/>
            <w:color w:val="FF0000"/>
          </w:rPr>
          <w:t>digital baseline blogs</w:t>
        </w:r>
      </w:hyperlink>
      <w:r w:rsidRPr="00752C2D">
        <w:rPr>
          <w:rFonts w:ascii="Arial" w:hAnsi="Arial" w:cs="Arial"/>
        </w:rPr>
        <w:t xml:space="preserve"> were launched by Nigel Carrington | Vice-Chancellor’s Page </w:t>
      </w:r>
      <w:hyperlink r:id="rId151" w:history="1">
        <w:r w:rsidRPr="00752C2D">
          <w:rPr>
            <w:rStyle w:val="Hyperlink"/>
            <w:rFonts w:ascii="Arial" w:hAnsi="Arial" w:cs="Arial"/>
            <w:color w:val="FF0000"/>
          </w:rPr>
          <w:t>Digital technologies for learning and teaching</w:t>
        </w:r>
      </w:hyperlink>
      <w:r w:rsidRPr="00752C2D">
        <w:rPr>
          <w:rFonts w:ascii="Arial" w:hAnsi="Arial" w:cs="Arial"/>
        </w:rPr>
        <w:t xml:space="preserve"> and have been in an on-going agile development process since. The blogs rely on UAL staff and students for contributions and will run until November 2013. There’s has been limited response (in terms of contributions) to the baseline blogs but interest is growing as the DIAL project has evolved.</w:t>
      </w:r>
    </w:p>
    <w:p w14:paraId="4178356F" w14:textId="77777777" w:rsidR="00082F53" w:rsidRPr="00752C2D" w:rsidRDefault="00082F53" w:rsidP="00082F53">
      <w:pPr>
        <w:ind w:left="360"/>
        <w:rPr>
          <w:rFonts w:ascii="Arial" w:hAnsi="Arial" w:cs="Arial"/>
          <w:i/>
          <w:iCs/>
        </w:rPr>
      </w:pPr>
      <w:r w:rsidRPr="00752C2D">
        <w:rPr>
          <w:rFonts w:ascii="Arial" w:hAnsi="Arial" w:cs="Arial"/>
          <w:b/>
        </w:rPr>
        <w:t>Emerging definition of DLs at UAL</w:t>
      </w:r>
      <w:r w:rsidRPr="00752C2D">
        <w:rPr>
          <w:rFonts w:ascii="Arial" w:hAnsi="Arial" w:cs="Arial"/>
        </w:rPr>
        <w:t xml:space="preserve">: </w:t>
      </w:r>
      <w:r w:rsidRPr="00752C2D">
        <w:rPr>
          <w:rFonts w:ascii="Arial" w:hAnsi="Arial"/>
        </w:rPr>
        <w:t xml:space="preserve">To support a wider understanding of DLs at UAL, DIAL have begun a wider UAL debate to help define UALs institutional understanding of terms associated with Digital Literacies in all aspects creative practice; including media literacies, information literacies, digital practice, digital citizenship, online identities, digital/social/cultural competencies, participatory culture, digital attributes, open practice, digital fluency etc. </w:t>
      </w:r>
      <w:r w:rsidRPr="00752C2D">
        <w:rPr>
          <w:rFonts w:ascii="Arial" w:hAnsi="Arial" w:cs="Arial"/>
          <w:b/>
          <w:bCs/>
        </w:rPr>
        <w:t xml:space="preserve">Digital Literacies: arts practice </w:t>
      </w:r>
      <w:r w:rsidRPr="00752C2D">
        <w:rPr>
          <w:rFonts w:ascii="Arial" w:hAnsi="Arial" w:cs="Arial"/>
        </w:rPr>
        <w:t xml:space="preserve">(general top level working definition) </w:t>
      </w:r>
    </w:p>
    <w:p w14:paraId="3BA6BCA4" w14:textId="77777777" w:rsidR="00082F53" w:rsidRPr="00752C2D" w:rsidRDefault="00082F53" w:rsidP="00082F53">
      <w:pPr>
        <w:ind w:left="1440"/>
        <w:rPr>
          <w:rFonts w:ascii="Arial" w:hAnsi="Arial" w:cs="Arial"/>
          <w:i/>
          <w:iCs/>
        </w:rPr>
      </w:pPr>
      <w:r w:rsidRPr="00752C2D">
        <w:rPr>
          <w:rFonts w:ascii="Arial" w:hAnsi="Arial" w:cs="Arial"/>
          <w:i/>
          <w:iCs/>
        </w:rPr>
        <w:t>Self-identified digital skills and attributes needed to support personal and professional digital practice, ranging from awareness and participation, application of good practice through to participation in emergent and innovative digital practices.</w:t>
      </w:r>
    </w:p>
    <w:p w14:paraId="069FA6D7" w14:textId="77777777" w:rsidR="00082F53" w:rsidRPr="00752C2D" w:rsidRDefault="00082F53" w:rsidP="00082F53">
      <w:pPr>
        <w:pStyle w:val="reportnumbering"/>
        <w:numPr>
          <w:ilvl w:val="0"/>
          <w:numId w:val="0"/>
        </w:numPr>
        <w:ind w:left="360" w:hanging="360"/>
        <w:rPr>
          <w:b w:val="0"/>
          <w:sz w:val="22"/>
          <w:szCs w:val="22"/>
        </w:rPr>
      </w:pPr>
      <w:r w:rsidRPr="00752C2D">
        <w:rPr>
          <w:sz w:val="22"/>
        </w:rPr>
        <w:tab/>
        <w:t>Glossary of Terms:</w:t>
      </w:r>
      <w:r w:rsidRPr="00752C2D">
        <w:rPr>
          <w:b w:val="0"/>
          <w:sz w:val="22"/>
          <w:szCs w:val="22"/>
        </w:rPr>
        <w:t xml:space="preserve"> A ‘glossary of terms’ was recommended at the final DIAL advisory board meeting, please see a APPENDIX 2 for full </w:t>
      </w:r>
      <w:hyperlink r:id="rId152" w:history="1">
        <w:r w:rsidRPr="00752C2D">
          <w:rPr>
            <w:rStyle w:val="Hyperlink"/>
            <w:b w:val="0"/>
            <w:sz w:val="22"/>
            <w:szCs w:val="22"/>
          </w:rPr>
          <w:t>GLOSSARY OF TERMS AND ACRONYMS FOR DIAL</w:t>
        </w:r>
      </w:hyperlink>
      <w:r w:rsidRPr="00752C2D">
        <w:rPr>
          <w:b w:val="0"/>
          <w:sz w:val="22"/>
          <w:szCs w:val="22"/>
        </w:rPr>
        <w:t>.</w:t>
      </w:r>
    </w:p>
    <w:p w14:paraId="35D02F9E" w14:textId="77777777" w:rsidR="00082F53" w:rsidRPr="00752C2D" w:rsidRDefault="00082F53" w:rsidP="00082F53">
      <w:pPr>
        <w:pStyle w:val="reportnumbering"/>
        <w:numPr>
          <w:ilvl w:val="0"/>
          <w:numId w:val="0"/>
        </w:numPr>
        <w:ind w:left="360"/>
        <w:rPr>
          <w:sz w:val="22"/>
        </w:rPr>
      </w:pPr>
      <w:r w:rsidRPr="00752C2D">
        <w:rPr>
          <w:bCs/>
          <w:sz w:val="22"/>
          <w:szCs w:val="22"/>
        </w:rPr>
        <w:t>DL Focus Groups: </w:t>
      </w:r>
      <w:r w:rsidRPr="00752C2D">
        <w:rPr>
          <w:b w:val="0"/>
          <w:sz w:val="22"/>
          <w:szCs w:val="22"/>
        </w:rPr>
        <w:t>We have established a UAL wide focus group around understanding digital literacies at UAL. The group will debate and draw up collective ideas about how best to map digital literacies across UAL as a whole with an aim of understanding how UAL communicate art &amp; design specific digital literacy definitions and competencies.</w:t>
      </w:r>
      <w:r w:rsidRPr="00752C2D">
        <w:rPr>
          <w:b w:val="0"/>
          <w:sz w:val="22"/>
          <w:szCs w:val="22"/>
        </w:rPr>
        <w:br/>
      </w:r>
    </w:p>
    <w:p w14:paraId="0EBF8C01" w14:textId="77777777" w:rsidR="00082F53" w:rsidRPr="00752C2D" w:rsidRDefault="00082F53" w:rsidP="00C52AB2">
      <w:pPr>
        <w:ind w:left="426"/>
        <w:rPr>
          <w:rFonts w:ascii="Arial" w:hAnsi="Arial" w:cs="Arial"/>
        </w:rPr>
      </w:pPr>
    </w:p>
    <w:p w14:paraId="656AC067" w14:textId="77777777" w:rsidR="00426C62" w:rsidRPr="00752C2D" w:rsidRDefault="00426C62" w:rsidP="00426C62">
      <w:pPr>
        <w:spacing w:after="0" w:line="23" w:lineRule="atLeast"/>
        <w:rPr>
          <w:rFonts w:ascii="Arial" w:hAnsi="Arial" w:cs="Arial"/>
          <w:i/>
        </w:rPr>
      </w:pPr>
    </w:p>
    <w:p w14:paraId="4B64188B" w14:textId="77777777" w:rsidR="00752C2D" w:rsidRDefault="00913DCD" w:rsidP="00940B1C">
      <w:pPr>
        <w:pStyle w:val="reportnumbering"/>
        <w:rPr>
          <w:sz w:val="22"/>
          <w:szCs w:val="22"/>
        </w:rPr>
      </w:pPr>
      <w:r w:rsidRPr="00752C2D">
        <w:rPr>
          <w:sz w:val="22"/>
          <w:szCs w:val="22"/>
        </w:rPr>
        <w:t>What benefits has your project delivered and who are the beneficiaries?</w:t>
      </w:r>
      <w:r w:rsidR="00A41AB4" w:rsidRPr="00752C2D">
        <w:rPr>
          <w:sz w:val="22"/>
          <w:szCs w:val="22"/>
        </w:rPr>
        <w:t xml:space="preserve"> </w:t>
      </w:r>
    </w:p>
    <w:p w14:paraId="5A0E6044" w14:textId="77777777" w:rsidR="00A41AB4" w:rsidRPr="00752C2D" w:rsidRDefault="007B2943" w:rsidP="00752C2D">
      <w:pPr>
        <w:pStyle w:val="reportnumbering"/>
        <w:numPr>
          <w:ilvl w:val="0"/>
          <w:numId w:val="0"/>
        </w:numPr>
        <w:rPr>
          <w:sz w:val="22"/>
          <w:szCs w:val="22"/>
        </w:rPr>
      </w:pPr>
      <w:r w:rsidRPr="00752C2D">
        <w:rPr>
          <w:sz w:val="22"/>
          <w:szCs w:val="22"/>
        </w:rPr>
        <w:t>Nine</w:t>
      </w:r>
      <w:r w:rsidR="004F6D26" w:rsidRPr="00752C2D">
        <w:rPr>
          <w:sz w:val="22"/>
          <w:szCs w:val="22"/>
        </w:rPr>
        <w:t xml:space="preserve"> DIAL Projects</w:t>
      </w:r>
      <w:r w:rsidR="00937804" w:rsidRPr="00752C2D">
        <w:rPr>
          <w:sz w:val="22"/>
          <w:szCs w:val="22"/>
        </w:rPr>
        <w:t>:</w:t>
      </w:r>
      <w:r w:rsidR="004F6D26" w:rsidRPr="00752C2D">
        <w:rPr>
          <w:sz w:val="22"/>
          <w:szCs w:val="22"/>
        </w:rPr>
        <w:t xml:space="preserve"> </w:t>
      </w:r>
    </w:p>
    <w:p w14:paraId="748FED63" w14:textId="77777777" w:rsidR="00F36E1E" w:rsidRPr="00752C2D" w:rsidRDefault="00F36E1E" w:rsidP="00496374">
      <w:pPr>
        <w:pStyle w:val="reportnumbering"/>
        <w:numPr>
          <w:ilvl w:val="1"/>
          <w:numId w:val="7"/>
        </w:numPr>
        <w:rPr>
          <w:sz w:val="22"/>
          <w:szCs w:val="24"/>
        </w:rPr>
      </w:pPr>
      <w:r w:rsidRPr="00752C2D">
        <w:rPr>
          <w:sz w:val="22"/>
          <w:szCs w:val="22"/>
        </w:rPr>
        <w:t xml:space="preserve">  </w:t>
      </w:r>
      <w:r w:rsidR="004F6D26" w:rsidRPr="00752C2D">
        <w:rPr>
          <w:rFonts w:eastAsia="Times New Roman"/>
          <w:color w:val="262626"/>
          <w:sz w:val="22"/>
          <w:szCs w:val="24"/>
          <w:lang w:val="en-US" w:eastAsia="en-US"/>
        </w:rPr>
        <w:t>The Professional Online Identities</w:t>
      </w:r>
      <w:r w:rsidR="00413F1C" w:rsidRPr="00752C2D">
        <w:rPr>
          <w:rFonts w:eastAsia="Times New Roman"/>
          <w:color w:val="262626"/>
          <w:sz w:val="22"/>
          <w:szCs w:val="24"/>
          <w:lang w:val="en-US" w:eastAsia="en-US"/>
        </w:rPr>
        <w:t xml:space="preserve"> P</w:t>
      </w:r>
      <w:r w:rsidR="004F6D26" w:rsidRPr="00752C2D">
        <w:rPr>
          <w:rFonts w:eastAsia="Times New Roman"/>
          <w:color w:val="262626"/>
          <w:sz w:val="22"/>
          <w:szCs w:val="24"/>
          <w:lang w:val="en-US" w:eastAsia="en-US"/>
        </w:rPr>
        <w:t>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5"/>
        <w:gridCol w:w="2835"/>
        <w:gridCol w:w="2210"/>
      </w:tblGrid>
      <w:tr w:rsidR="008C59D6" w:rsidRPr="00752C2D" w14:paraId="5E1E5005" w14:textId="77777777">
        <w:tc>
          <w:tcPr>
            <w:tcW w:w="1526" w:type="dxa"/>
            <w:shd w:val="clear" w:color="auto" w:fill="F3F3F3"/>
          </w:tcPr>
          <w:p w14:paraId="5092E341" w14:textId="77777777" w:rsidR="008C59D6" w:rsidRPr="00752C2D" w:rsidRDefault="008C59D6" w:rsidP="00931989">
            <w:pPr>
              <w:spacing w:after="0"/>
              <w:rPr>
                <w:rFonts w:ascii="Arial" w:hAnsi="Arial" w:cs="Arial"/>
                <w:b/>
              </w:rPr>
            </w:pPr>
            <w:r w:rsidRPr="00752C2D">
              <w:rPr>
                <w:rFonts w:ascii="Arial" w:hAnsi="Arial" w:cs="Arial"/>
                <w:b/>
              </w:rPr>
              <w:t>Area / Project</w:t>
            </w:r>
          </w:p>
        </w:tc>
        <w:tc>
          <w:tcPr>
            <w:tcW w:w="7880" w:type="dxa"/>
            <w:gridSpan w:val="3"/>
            <w:shd w:val="clear" w:color="auto" w:fill="F3F3F3"/>
          </w:tcPr>
          <w:p w14:paraId="2E250ADB" w14:textId="77777777" w:rsidR="008C59D6" w:rsidRPr="00752C2D" w:rsidRDefault="00BA0339" w:rsidP="00B54A81">
            <w:pPr>
              <w:rPr>
                <w:rFonts w:ascii="Arial" w:eastAsia="Times New Roman" w:hAnsi="Arial" w:cs="Arial"/>
                <w:lang w:val="en-US" w:eastAsia="en-US"/>
              </w:rPr>
            </w:pPr>
            <w:hyperlink r:id="rId153" w:history="1">
              <w:r w:rsidR="00304EEE" w:rsidRPr="00752C2D">
                <w:rPr>
                  <w:rStyle w:val="Hyperlink"/>
                  <w:rFonts w:ascii="Arial" w:hAnsi="Arial" w:cs="Arial"/>
                </w:rPr>
                <w:t>Professional Online Identities</w:t>
              </w:r>
            </w:hyperlink>
            <w:r w:rsidR="00304EEE" w:rsidRPr="00752C2D">
              <w:rPr>
                <w:rFonts w:ascii="Arial" w:hAnsi="Arial" w:cs="Arial"/>
              </w:rPr>
              <w:t xml:space="preserve"> (</w:t>
            </w:r>
            <w:r w:rsidR="00866C9C" w:rsidRPr="00752C2D">
              <w:rPr>
                <w:rFonts w:ascii="Arial" w:hAnsi="Arial" w:cs="Arial"/>
              </w:rPr>
              <w:t>POI</w:t>
            </w:r>
            <w:r w:rsidR="00304EEE" w:rsidRPr="00752C2D">
              <w:rPr>
                <w:rFonts w:ascii="Arial" w:hAnsi="Arial" w:cs="Arial"/>
              </w:rPr>
              <w:t>)</w:t>
            </w:r>
            <w:r w:rsidR="009D7EE5" w:rsidRPr="00752C2D">
              <w:rPr>
                <w:rFonts w:ascii="Arial" w:hAnsi="Arial" w:cs="Arial"/>
              </w:rPr>
              <w:t xml:space="preserve"> </w:t>
            </w:r>
            <w:r w:rsidR="003E56FB" w:rsidRPr="00752C2D">
              <w:rPr>
                <w:rFonts w:ascii="Arial" w:hAnsi="Arial" w:cs="Arial"/>
              </w:rPr>
              <w:t>Develop p</w:t>
            </w:r>
            <w:r w:rsidR="00D36304" w:rsidRPr="00752C2D">
              <w:rPr>
                <w:rFonts w:ascii="Arial" w:hAnsi="Arial" w:cs="Arial"/>
              </w:rPr>
              <w:t>rofessional online web skills &amp; online identities</w:t>
            </w:r>
            <w:r w:rsidR="00B54A81" w:rsidRPr="00752C2D">
              <w:rPr>
                <w:rFonts w:ascii="Arial" w:hAnsi="Arial" w:cs="Arial"/>
              </w:rPr>
              <w:t xml:space="preserve">, </w:t>
            </w:r>
            <w:r w:rsidR="00B54A81" w:rsidRPr="00752C2D">
              <w:rPr>
                <w:rFonts w:ascii="Arial" w:eastAsia="Times New Roman" w:hAnsi="Arial" w:cs="Arial"/>
                <w:color w:val="262626"/>
                <w:lang w:val="en-US" w:eastAsia="en-US"/>
              </w:rPr>
              <w:t>with the aim of enhancing student/graduate employability and industry readiness.</w:t>
            </w:r>
            <w:r w:rsidR="00131EFD" w:rsidRPr="00752C2D">
              <w:rPr>
                <w:rFonts w:ascii="Arial" w:eastAsia="Times New Roman" w:hAnsi="Arial" w:cs="Arial"/>
                <w:color w:val="262626"/>
                <w:lang w:val="en-US" w:eastAsia="en-US"/>
              </w:rPr>
              <w:t xml:space="preserve"> </w:t>
            </w:r>
            <w:r w:rsidR="00131EFD" w:rsidRPr="00752C2D">
              <w:rPr>
                <w:rFonts w:ascii="Arial" w:eastAsia="Times New Roman" w:hAnsi="Arial" w:cs="Arial"/>
                <w:color w:val="1A1A1A"/>
                <w:lang w:val="en-US" w:eastAsia="en-US"/>
              </w:rPr>
              <w:t xml:space="preserve">Also see connected projects: </w:t>
            </w:r>
            <w:hyperlink r:id="rId154" w:history="1">
              <w:r w:rsidR="00131EFD" w:rsidRPr="00752C2D">
                <w:rPr>
                  <w:rFonts w:ascii="Arial" w:eastAsia="Times New Roman" w:hAnsi="Arial" w:cs="Arial"/>
                  <w:color w:val="0025E5"/>
                  <w:u w:val="single" w:color="0025E5"/>
                  <w:lang w:val="en-US" w:eastAsia="en-US"/>
                </w:rPr>
                <w:t>Drupal</w:t>
              </w:r>
            </w:hyperlink>
            <w:r w:rsidR="00131EFD" w:rsidRPr="00752C2D">
              <w:rPr>
                <w:rFonts w:ascii="Arial" w:eastAsia="Times New Roman" w:hAnsi="Arial" w:cs="Arial"/>
                <w:color w:val="1A1A1A"/>
                <w:lang w:val="en-US" w:eastAsia="en-US"/>
              </w:rPr>
              <w:t xml:space="preserve"> - </w:t>
            </w:r>
            <w:hyperlink r:id="rId155" w:history="1">
              <w:r w:rsidR="00131EFD" w:rsidRPr="00752C2D">
                <w:rPr>
                  <w:rFonts w:ascii="Arial" w:eastAsia="Times New Roman" w:hAnsi="Arial" w:cs="Arial"/>
                  <w:color w:val="0025E5"/>
                  <w:u w:val="single" w:color="0025E5"/>
                  <w:lang w:val="en-US" w:eastAsia="en-US"/>
                </w:rPr>
                <w:t xml:space="preserve">V-Mails </w:t>
              </w:r>
            </w:hyperlink>
            <w:r w:rsidR="00131EFD" w:rsidRPr="00752C2D">
              <w:rPr>
                <w:rFonts w:ascii="Arial" w:eastAsia="Times New Roman" w:hAnsi="Arial" w:cs="Arial"/>
                <w:color w:val="1A1A1A"/>
                <w:lang w:val="en-US" w:eastAsia="en-US"/>
              </w:rPr>
              <w:t xml:space="preserve">and </w:t>
            </w:r>
            <w:hyperlink r:id="rId156" w:history="1">
              <w:r w:rsidR="00131EFD" w:rsidRPr="00752C2D">
                <w:rPr>
                  <w:rFonts w:ascii="Arial" w:eastAsia="Times New Roman" w:hAnsi="Arial" w:cs="Arial"/>
                  <w:color w:val="0025E5"/>
                  <w:u w:val="single" w:color="0025E5"/>
                  <w:lang w:val="en-US" w:eastAsia="en-US"/>
                </w:rPr>
                <w:t>Video presentation skills</w:t>
              </w:r>
            </w:hyperlink>
          </w:p>
        </w:tc>
      </w:tr>
      <w:tr w:rsidR="008554B1" w:rsidRPr="00752C2D" w14:paraId="7FF2FAF5" w14:textId="77777777">
        <w:trPr>
          <w:trHeight w:val="283"/>
        </w:trPr>
        <w:tc>
          <w:tcPr>
            <w:tcW w:w="1526" w:type="dxa"/>
            <w:tcBorders>
              <w:bottom w:val="single" w:sz="4" w:space="0" w:color="auto"/>
            </w:tcBorders>
            <w:shd w:val="clear" w:color="auto" w:fill="F3F3F3"/>
          </w:tcPr>
          <w:p w14:paraId="4BF0AF33" w14:textId="77777777" w:rsidR="008554B1" w:rsidRPr="00752C2D" w:rsidRDefault="008554B1" w:rsidP="00931989">
            <w:pPr>
              <w:spacing w:after="0"/>
              <w:rPr>
                <w:rFonts w:ascii="Arial" w:hAnsi="Arial" w:cs="Arial"/>
                <w:b/>
              </w:rPr>
            </w:pPr>
            <w:r w:rsidRPr="00752C2D">
              <w:rPr>
                <w:rFonts w:ascii="Arial" w:hAnsi="Arial" w:cs="Arial"/>
                <w:b/>
              </w:rPr>
              <w:t>DL Skills</w:t>
            </w:r>
          </w:p>
          <w:p w14:paraId="6B7E1A21" w14:textId="77777777" w:rsidR="008554B1" w:rsidRPr="00752C2D" w:rsidRDefault="008554B1" w:rsidP="00931989">
            <w:pPr>
              <w:spacing w:after="0"/>
              <w:rPr>
                <w:rFonts w:ascii="Arial" w:hAnsi="Arial" w:cs="Arial"/>
                <w:b/>
              </w:rPr>
            </w:pPr>
            <w:r w:rsidRPr="00752C2D">
              <w:rPr>
                <w:rFonts w:ascii="Arial" w:hAnsi="Arial" w:cs="Arial"/>
                <w:b/>
              </w:rPr>
              <w:t>Participants</w:t>
            </w:r>
          </w:p>
        </w:tc>
        <w:tc>
          <w:tcPr>
            <w:tcW w:w="7880" w:type="dxa"/>
            <w:gridSpan w:val="3"/>
            <w:shd w:val="clear" w:color="auto" w:fill="F3F3F3"/>
          </w:tcPr>
          <w:p w14:paraId="5FBD65B0" w14:textId="77777777" w:rsidR="008554B1" w:rsidRPr="00752C2D" w:rsidRDefault="00BA0339" w:rsidP="004B4C29">
            <w:pPr>
              <w:spacing w:after="0"/>
              <w:rPr>
                <w:rFonts w:ascii="Arial" w:hAnsi="Arial" w:cs="Arial"/>
              </w:rPr>
            </w:pPr>
            <w:hyperlink r:id="rId157" w:history="1">
              <w:r w:rsidR="008554B1" w:rsidRPr="00752C2D">
                <w:rPr>
                  <w:rStyle w:val="Hyperlink"/>
                  <w:rFonts w:ascii="Arial" w:hAnsi="Arial" w:cs="Arial"/>
                </w:rPr>
                <w:t>Identity work</w:t>
              </w:r>
            </w:hyperlink>
            <w:r w:rsidR="00F14808" w:rsidRPr="00752C2D">
              <w:rPr>
                <w:rFonts w:ascii="Arial" w:hAnsi="Arial" w:cs="Arial"/>
              </w:rPr>
              <w:t>,</w:t>
            </w:r>
            <w:r w:rsidR="008554B1" w:rsidRPr="00752C2D">
              <w:rPr>
                <w:rFonts w:ascii="Arial" w:hAnsi="Arial" w:cs="Arial"/>
              </w:rPr>
              <w:t xml:space="preserve"> </w:t>
            </w:r>
            <w:hyperlink r:id="rId158" w:history="1">
              <w:r w:rsidR="00F14808" w:rsidRPr="00752C2D">
                <w:rPr>
                  <w:rStyle w:val="Hyperlink"/>
                  <w:rFonts w:ascii="Arial" w:hAnsi="Arial" w:cs="Arial"/>
                </w:rPr>
                <w:t>IPR &amp; Copyright</w:t>
              </w:r>
            </w:hyperlink>
            <w:r w:rsidR="008554B1" w:rsidRPr="00752C2D">
              <w:rPr>
                <w:rFonts w:ascii="Arial" w:hAnsi="Arial" w:cs="Arial"/>
              </w:rPr>
              <w:t xml:space="preserve">, </w:t>
            </w:r>
            <w:hyperlink r:id="rId159" w:history="1">
              <w:r w:rsidR="008554B1" w:rsidRPr="00752C2D">
                <w:rPr>
                  <w:rStyle w:val="Hyperlink"/>
                  <w:rFonts w:ascii="Arial" w:hAnsi="Arial" w:cs="Arial"/>
                </w:rPr>
                <w:t>Creat</w:t>
              </w:r>
              <w:r w:rsidR="007C2CDA" w:rsidRPr="00752C2D">
                <w:rPr>
                  <w:rStyle w:val="Hyperlink"/>
                  <w:rFonts w:ascii="Arial" w:hAnsi="Arial" w:cs="Arial"/>
                </w:rPr>
                <w:t>ive Commons</w:t>
              </w:r>
            </w:hyperlink>
            <w:r w:rsidR="007C2CDA" w:rsidRPr="00752C2D">
              <w:rPr>
                <w:rFonts w:ascii="Arial" w:hAnsi="Arial" w:cs="Arial"/>
              </w:rPr>
              <w:t xml:space="preserve">, </w:t>
            </w:r>
            <w:hyperlink r:id="rId160" w:history="1">
              <w:r w:rsidR="007C2CDA" w:rsidRPr="00752C2D">
                <w:rPr>
                  <w:rStyle w:val="Hyperlink"/>
                  <w:rFonts w:ascii="Arial" w:hAnsi="Arial" w:cs="Arial"/>
                </w:rPr>
                <w:t>Web design</w:t>
              </w:r>
            </w:hyperlink>
            <w:r w:rsidR="00EA7F95" w:rsidRPr="00752C2D">
              <w:rPr>
                <w:rFonts w:ascii="Arial" w:hAnsi="Arial" w:cs="Arial"/>
              </w:rPr>
              <w:t xml:space="preserve">, </w:t>
            </w:r>
            <w:hyperlink r:id="rId161" w:history="1">
              <w:r w:rsidR="00EA7F95" w:rsidRPr="00752C2D">
                <w:rPr>
                  <w:rStyle w:val="Hyperlink"/>
                  <w:rFonts w:ascii="Arial" w:hAnsi="Arial" w:cs="Arial"/>
                </w:rPr>
                <w:t>B</w:t>
              </w:r>
              <w:r w:rsidR="007C2CDA" w:rsidRPr="00752C2D">
                <w:rPr>
                  <w:rStyle w:val="Hyperlink"/>
                  <w:rFonts w:ascii="Arial" w:hAnsi="Arial" w:cs="Arial"/>
                </w:rPr>
                <w:t>logging</w:t>
              </w:r>
            </w:hyperlink>
            <w:r w:rsidR="007C2CDA" w:rsidRPr="00752C2D">
              <w:rPr>
                <w:rFonts w:ascii="Arial" w:hAnsi="Arial" w:cs="Arial"/>
              </w:rPr>
              <w:t xml:space="preserve">, </w:t>
            </w:r>
            <w:hyperlink r:id="rId162" w:history="1">
              <w:r w:rsidR="007C2CDA" w:rsidRPr="00752C2D">
                <w:rPr>
                  <w:rStyle w:val="Hyperlink"/>
                  <w:rFonts w:ascii="Arial" w:hAnsi="Arial" w:cs="Arial"/>
                </w:rPr>
                <w:t>Open Source use</w:t>
              </w:r>
            </w:hyperlink>
            <w:r w:rsidR="008554B1" w:rsidRPr="00752C2D">
              <w:rPr>
                <w:rFonts w:ascii="Arial" w:hAnsi="Arial" w:cs="Arial"/>
              </w:rPr>
              <w:t xml:space="preserve">, </w:t>
            </w:r>
            <w:hyperlink r:id="rId163" w:history="1">
              <w:r w:rsidR="008554B1" w:rsidRPr="00752C2D">
                <w:rPr>
                  <w:rStyle w:val="Hyperlink"/>
                  <w:rFonts w:ascii="Arial" w:hAnsi="Arial" w:cs="Arial"/>
                </w:rPr>
                <w:t>Rich media hand</w:t>
              </w:r>
              <w:r w:rsidR="00EA7F95" w:rsidRPr="00752C2D">
                <w:rPr>
                  <w:rStyle w:val="Hyperlink"/>
                  <w:rFonts w:ascii="Arial" w:hAnsi="Arial" w:cs="Arial"/>
                </w:rPr>
                <w:t>ling</w:t>
              </w:r>
            </w:hyperlink>
            <w:r w:rsidR="00EA7F95" w:rsidRPr="00752C2D">
              <w:rPr>
                <w:rFonts w:ascii="Arial" w:hAnsi="Arial" w:cs="Arial"/>
              </w:rPr>
              <w:t xml:space="preserve">, </w:t>
            </w:r>
            <w:hyperlink r:id="rId164" w:history="1">
              <w:r w:rsidR="00EA7F95" w:rsidRPr="00752C2D">
                <w:rPr>
                  <w:rStyle w:val="Hyperlink"/>
                  <w:rFonts w:ascii="Arial" w:hAnsi="Arial" w:cs="Arial"/>
                </w:rPr>
                <w:t>Coding</w:t>
              </w:r>
            </w:hyperlink>
            <w:r w:rsidR="00EA7F95" w:rsidRPr="00752C2D">
              <w:rPr>
                <w:rFonts w:ascii="Arial" w:hAnsi="Arial" w:cs="Arial"/>
              </w:rPr>
              <w:t xml:space="preserve">, </w:t>
            </w:r>
            <w:hyperlink r:id="rId165" w:history="1">
              <w:r w:rsidR="00EA7F95" w:rsidRPr="00752C2D">
                <w:rPr>
                  <w:rStyle w:val="Hyperlink"/>
                  <w:rFonts w:ascii="Arial" w:hAnsi="Arial" w:cs="Arial"/>
                </w:rPr>
                <w:t>Social media</w:t>
              </w:r>
            </w:hyperlink>
          </w:p>
        </w:tc>
      </w:tr>
      <w:tr w:rsidR="008554B1" w:rsidRPr="00752C2D" w14:paraId="3BC5B507" w14:textId="77777777">
        <w:trPr>
          <w:trHeight w:val="283"/>
        </w:trPr>
        <w:tc>
          <w:tcPr>
            <w:tcW w:w="1526" w:type="dxa"/>
            <w:tcBorders>
              <w:bottom w:val="single" w:sz="4" w:space="0" w:color="auto"/>
            </w:tcBorders>
            <w:shd w:val="clear" w:color="auto" w:fill="F3F3F3"/>
          </w:tcPr>
          <w:p w14:paraId="27928A08" w14:textId="77777777" w:rsidR="008554B1" w:rsidRPr="00752C2D" w:rsidRDefault="008554B1" w:rsidP="00931989">
            <w:pPr>
              <w:spacing w:after="0"/>
              <w:rPr>
                <w:rFonts w:ascii="Arial" w:hAnsi="Arial" w:cs="Arial"/>
                <w:b/>
              </w:rPr>
            </w:pPr>
            <w:r w:rsidRPr="00752C2D">
              <w:rPr>
                <w:rFonts w:ascii="Arial" w:hAnsi="Arial" w:cs="Arial"/>
                <w:b/>
              </w:rPr>
              <w:t>DL Skills Project staff</w:t>
            </w:r>
          </w:p>
        </w:tc>
        <w:tc>
          <w:tcPr>
            <w:tcW w:w="7880" w:type="dxa"/>
            <w:gridSpan w:val="3"/>
            <w:tcBorders>
              <w:bottom w:val="single" w:sz="4" w:space="0" w:color="auto"/>
            </w:tcBorders>
            <w:shd w:val="clear" w:color="auto" w:fill="F3F3F3"/>
          </w:tcPr>
          <w:p w14:paraId="3BC626A7" w14:textId="77777777" w:rsidR="008554B1" w:rsidRPr="00752C2D" w:rsidRDefault="00AE1CB7" w:rsidP="004E6553">
            <w:pPr>
              <w:spacing w:after="0"/>
              <w:rPr>
                <w:rFonts w:ascii="Arial" w:hAnsi="Arial" w:cs="Arial"/>
              </w:rPr>
            </w:pPr>
            <w:r w:rsidRPr="00752C2D">
              <w:rPr>
                <w:rFonts w:ascii="Arial" w:hAnsi="Arial" w:cs="Arial"/>
              </w:rPr>
              <w:t xml:space="preserve">All project staff involved </w:t>
            </w:r>
            <w:r w:rsidR="00682360" w:rsidRPr="00752C2D">
              <w:rPr>
                <w:rFonts w:ascii="Arial" w:hAnsi="Arial" w:cs="Arial"/>
              </w:rPr>
              <w:t>said how much more aware they were of the importance of these skills and how it will impact on future development</w:t>
            </w:r>
            <w:r w:rsidR="004E6553" w:rsidRPr="00752C2D">
              <w:rPr>
                <w:rFonts w:ascii="Arial" w:hAnsi="Arial" w:cs="Arial"/>
              </w:rPr>
              <w:t>.</w:t>
            </w:r>
          </w:p>
        </w:tc>
      </w:tr>
      <w:tr w:rsidR="00561CA5" w:rsidRPr="00752C2D" w14:paraId="18A5982A" w14:textId="77777777">
        <w:tc>
          <w:tcPr>
            <w:tcW w:w="1526" w:type="dxa"/>
            <w:shd w:val="clear" w:color="auto" w:fill="F3F3F3"/>
          </w:tcPr>
          <w:p w14:paraId="2ABE97A6" w14:textId="77777777" w:rsidR="000122DB" w:rsidRPr="00752C2D" w:rsidRDefault="00721647" w:rsidP="00931989">
            <w:pPr>
              <w:spacing w:after="0"/>
              <w:rPr>
                <w:rFonts w:ascii="Arial" w:hAnsi="Arial" w:cs="Arial"/>
                <w:b/>
              </w:rPr>
            </w:pPr>
            <w:r w:rsidRPr="00752C2D">
              <w:rPr>
                <w:rFonts w:ascii="Arial" w:hAnsi="Arial" w:cs="Arial"/>
                <w:b/>
              </w:rPr>
              <w:t>Who &amp; numbers</w:t>
            </w:r>
          </w:p>
        </w:tc>
        <w:tc>
          <w:tcPr>
            <w:tcW w:w="2835" w:type="dxa"/>
            <w:shd w:val="clear" w:color="auto" w:fill="CCFFFF"/>
          </w:tcPr>
          <w:p w14:paraId="6CCC876E" w14:textId="77777777" w:rsidR="000122DB" w:rsidRPr="00752C2D" w:rsidRDefault="00561CA5" w:rsidP="00BC27B3">
            <w:pPr>
              <w:spacing w:after="0"/>
              <w:rPr>
                <w:rFonts w:ascii="Arial" w:hAnsi="Arial" w:cs="Arial"/>
                <w:b/>
              </w:rPr>
            </w:pPr>
            <w:r w:rsidRPr="00752C2D">
              <w:rPr>
                <w:rFonts w:ascii="Arial" w:hAnsi="Arial" w:cs="Arial"/>
                <w:b/>
              </w:rPr>
              <w:t>BA Students</w:t>
            </w:r>
            <w:r w:rsidR="00374321" w:rsidRPr="00752C2D">
              <w:rPr>
                <w:rFonts w:ascii="Arial" w:hAnsi="Arial" w:cs="Arial"/>
              </w:rPr>
              <w:t xml:space="preserve"> </w:t>
            </w:r>
            <w:r w:rsidR="003D6EC7" w:rsidRPr="00752C2D">
              <w:rPr>
                <w:rFonts w:ascii="Arial" w:hAnsi="Arial" w:cs="Arial"/>
              </w:rPr>
              <w:t xml:space="preserve">= </w:t>
            </w:r>
            <w:r w:rsidR="003D6EC7" w:rsidRPr="00752C2D">
              <w:rPr>
                <w:rFonts w:ascii="Arial" w:hAnsi="Arial" w:cs="Arial"/>
                <w:b/>
              </w:rPr>
              <w:t>6</w:t>
            </w:r>
            <w:r w:rsidR="00762498" w:rsidRPr="00752C2D">
              <w:rPr>
                <w:rFonts w:ascii="Arial" w:hAnsi="Arial" w:cs="Arial"/>
                <w:b/>
              </w:rPr>
              <w:t>0+</w:t>
            </w:r>
            <w:r w:rsidR="00721647" w:rsidRPr="00752C2D">
              <w:rPr>
                <w:rFonts w:ascii="Arial" w:hAnsi="Arial" w:cs="Arial"/>
              </w:rPr>
              <w:t xml:space="preserve"> </w:t>
            </w:r>
            <w:r w:rsidR="00BA7E58" w:rsidRPr="00752C2D">
              <w:rPr>
                <w:rFonts w:ascii="Arial" w:hAnsi="Arial" w:cs="Arial"/>
                <w:b/>
              </w:rPr>
              <w:t>Alumni</w:t>
            </w:r>
            <w:r w:rsidR="00BA7E58" w:rsidRPr="00752C2D">
              <w:rPr>
                <w:rFonts w:ascii="Arial" w:hAnsi="Arial" w:cs="Arial"/>
              </w:rPr>
              <w:t xml:space="preserve"> = </w:t>
            </w:r>
            <w:r w:rsidR="00524BE3" w:rsidRPr="00752C2D">
              <w:rPr>
                <w:rFonts w:ascii="Arial" w:hAnsi="Arial" w:cs="Arial"/>
                <w:b/>
              </w:rPr>
              <w:t>10</w:t>
            </w:r>
            <w:r w:rsidR="00E87EA5" w:rsidRPr="00752C2D">
              <w:rPr>
                <w:rFonts w:ascii="Arial" w:hAnsi="Arial" w:cs="Arial"/>
              </w:rPr>
              <w:t xml:space="preserve"> CSM PDP students Yr. 1,2,3 &amp; All students</w:t>
            </w:r>
          </w:p>
        </w:tc>
        <w:tc>
          <w:tcPr>
            <w:tcW w:w="2835" w:type="dxa"/>
            <w:shd w:val="clear" w:color="auto" w:fill="FFFF99"/>
          </w:tcPr>
          <w:p w14:paraId="7D7475C7" w14:textId="77777777" w:rsidR="000122DB" w:rsidRPr="00752C2D" w:rsidRDefault="00BA7E58" w:rsidP="00E87EA5">
            <w:pPr>
              <w:spacing w:after="0"/>
              <w:rPr>
                <w:rFonts w:ascii="Arial" w:hAnsi="Arial" w:cs="Arial"/>
              </w:rPr>
            </w:pPr>
            <w:r w:rsidRPr="00752C2D">
              <w:rPr>
                <w:rFonts w:ascii="Arial" w:hAnsi="Arial" w:cs="Arial"/>
                <w:b/>
              </w:rPr>
              <w:t>STAFF</w:t>
            </w:r>
            <w:r w:rsidRPr="00752C2D">
              <w:rPr>
                <w:rFonts w:ascii="Arial" w:hAnsi="Arial" w:cs="Arial"/>
              </w:rPr>
              <w:t xml:space="preserve"> = </w:t>
            </w:r>
            <w:r w:rsidRPr="00752C2D">
              <w:rPr>
                <w:rFonts w:ascii="Arial" w:hAnsi="Arial" w:cs="Arial"/>
                <w:b/>
              </w:rPr>
              <w:t>20</w:t>
            </w:r>
            <w:r w:rsidR="00E87EA5" w:rsidRPr="00752C2D">
              <w:rPr>
                <w:rFonts w:ascii="Arial" w:hAnsi="Arial" w:cs="Arial"/>
              </w:rPr>
              <w:t xml:space="preserve"> CSM course staff, Course Director, Central services &amp; all UAL</w:t>
            </w:r>
            <w:r w:rsidRPr="00752C2D">
              <w:rPr>
                <w:rFonts w:ascii="Arial" w:hAnsi="Arial" w:cs="Arial"/>
              </w:rPr>
              <w:t xml:space="preserve"> </w:t>
            </w:r>
            <w:r w:rsidR="00E87EA5" w:rsidRPr="00752C2D">
              <w:rPr>
                <w:rFonts w:ascii="Arial" w:hAnsi="Arial" w:cs="Arial"/>
              </w:rPr>
              <w:t xml:space="preserve">staff for </w:t>
            </w:r>
            <w:r w:rsidRPr="00752C2D">
              <w:rPr>
                <w:rFonts w:ascii="Arial" w:hAnsi="Arial" w:cs="Arial"/>
              </w:rPr>
              <w:t>training</w:t>
            </w:r>
          </w:p>
        </w:tc>
        <w:tc>
          <w:tcPr>
            <w:tcW w:w="2210" w:type="dxa"/>
            <w:shd w:val="clear" w:color="auto" w:fill="CCFFCC"/>
          </w:tcPr>
          <w:p w14:paraId="77D74601" w14:textId="77777777" w:rsidR="000122DB" w:rsidRPr="00752C2D" w:rsidRDefault="00D74046" w:rsidP="009063CF">
            <w:pPr>
              <w:rPr>
                <w:rFonts w:ascii="Arial" w:hAnsi="Arial" w:cs="Arial"/>
                <w:b/>
              </w:rPr>
            </w:pPr>
            <w:r w:rsidRPr="00752C2D">
              <w:rPr>
                <w:rFonts w:ascii="Arial" w:hAnsi="Arial" w:cs="Arial"/>
                <w:b/>
              </w:rPr>
              <w:t>CSM, LCC, LCF, WCA, Sector,</w:t>
            </w:r>
            <w:r w:rsidR="00581F46" w:rsidRPr="00752C2D">
              <w:rPr>
                <w:rFonts w:ascii="Arial" w:hAnsi="Arial" w:cs="Arial"/>
                <w:b/>
              </w:rPr>
              <w:t xml:space="preserve"> </w:t>
            </w:r>
            <w:r w:rsidR="00BC27B3" w:rsidRPr="00752C2D">
              <w:rPr>
                <w:rFonts w:ascii="Arial" w:hAnsi="Arial" w:cs="Arial"/>
                <w:b/>
              </w:rPr>
              <w:t>D</w:t>
            </w:r>
            <w:r w:rsidR="000C0D1A" w:rsidRPr="00752C2D">
              <w:rPr>
                <w:rFonts w:ascii="Arial" w:hAnsi="Arial" w:cs="Arial"/>
                <w:b/>
              </w:rPr>
              <w:t>epartment</w:t>
            </w:r>
            <w:r w:rsidR="00581F46" w:rsidRPr="00752C2D">
              <w:rPr>
                <w:rFonts w:ascii="Arial" w:hAnsi="Arial" w:cs="Arial"/>
                <w:b/>
              </w:rPr>
              <w:t>s</w:t>
            </w:r>
            <w:r w:rsidR="00E87EA5" w:rsidRPr="00752C2D">
              <w:rPr>
                <w:rFonts w:ascii="Arial" w:hAnsi="Arial" w:cs="Arial"/>
                <w:b/>
              </w:rPr>
              <w:t xml:space="preserve">, </w:t>
            </w:r>
            <w:hyperlink r:id="rId166" w:history="1">
              <w:r w:rsidR="00E87EA5" w:rsidRPr="00752C2D">
                <w:rPr>
                  <w:rStyle w:val="Hyperlink"/>
                  <w:rFonts w:ascii="Arial" w:hAnsi="Arial" w:cs="Arial"/>
                </w:rPr>
                <w:t>SEE</w:t>
              </w:r>
            </w:hyperlink>
            <w:r w:rsidR="00E87EA5" w:rsidRPr="00752C2D">
              <w:rPr>
                <w:rFonts w:ascii="Arial" w:hAnsi="Arial" w:cs="Arial"/>
              </w:rPr>
              <w:t xml:space="preserve">, </w:t>
            </w:r>
            <w:hyperlink r:id="rId167" w:history="1">
              <w:r w:rsidR="00E87EA5" w:rsidRPr="00752C2D">
                <w:rPr>
                  <w:rStyle w:val="Hyperlink"/>
                  <w:rFonts w:ascii="Arial" w:hAnsi="Arial" w:cs="Arial"/>
                </w:rPr>
                <w:t>Learn IT</w:t>
              </w:r>
            </w:hyperlink>
            <w:r w:rsidR="00E87EA5" w:rsidRPr="00752C2D">
              <w:rPr>
                <w:rFonts w:ascii="Arial" w:hAnsi="Arial" w:cs="Arial"/>
              </w:rPr>
              <w:t xml:space="preserve">, </w:t>
            </w:r>
            <w:hyperlink r:id="rId168" w:history="1">
              <w:r w:rsidR="00E87EA5" w:rsidRPr="00752C2D">
                <w:rPr>
                  <w:rStyle w:val="Hyperlink"/>
                  <w:rFonts w:ascii="Arial" w:hAnsi="Arial" w:cs="Arial"/>
                </w:rPr>
                <w:t>OD&amp;L</w:t>
              </w:r>
            </w:hyperlink>
            <w:r w:rsidR="00E87EA5" w:rsidRPr="00752C2D">
              <w:rPr>
                <w:rFonts w:ascii="Arial" w:hAnsi="Arial" w:cs="Arial"/>
              </w:rPr>
              <w:t xml:space="preserve">, </w:t>
            </w:r>
            <w:hyperlink r:id="rId169" w:history="1">
              <w:r w:rsidR="00E87EA5" w:rsidRPr="00752C2D">
                <w:rPr>
                  <w:rStyle w:val="Hyperlink"/>
                  <w:rFonts w:ascii="Arial" w:hAnsi="Arial" w:cs="Arial"/>
                </w:rPr>
                <w:t>Own-IT</w:t>
              </w:r>
            </w:hyperlink>
            <w:r w:rsidR="00E87EA5" w:rsidRPr="00752C2D">
              <w:rPr>
                <w:rFonts w:ascii="Arial" w:hAnsi="Arial" w:cs="Arial"/>
              </w:rPr>
              <w:t xml:space="preserve">, </w:t>
            </w:r>
            <w:hyperlink r:id="rId170" w:history="1">
              <w:r w:rsidR="00E87EA5" w:rsidRPr="00752C2D">
                <w:rPr>
                  <w:rStyle w:val="Hyperlink"/>
                  <w:rFonts w:ascii="Arial" w:hAnsi="Arial" w:cs="Arial"/>
                </w:rPr>
                <w:t>CC Skills</w:t>
              </w:r>
            </w:hyperlink>
          </w:p>
        </w:tc>
      </w:tr>
      <w:tr w:rsidR="00561CA5" w:rsidRPr="00752C2D" w14:paraId="2D1C5E1F" w14:textId="77777777">
        <w:tc>
          <w:tcPr>
            <w:tcW w:w="1526" w:type="dxa"/>
            <w:shd w:val="clear" w:color="auto" w:fill="F3F3F3"/>
          </w:tcPr>
          <w:p w14:paraId="23CB4A38" w14:textId="77777777" w:rsidR="000122DB" w:rsidRPr="00752C2D" w:rsidRDefault="000122DB" w:rsidP="00931989">
            <w:pPr>
              <w:spacing w:after="0"/>
              <w:rPr>
                <w:rFonts w:ascii="Arial" w:hAnsi="Arial" w:cs="Arial"/>
                <w:b/>
              </w:rPr>
            </w:pPr>
            <w:r w:rsidRPr="00752C2D">
              <w:rPr>
                <w:rFonts w:ascii="Arial" w:hAnsi="Arial" w:cs="Arial"/>
                <w:b/>
              </w:rPr>
              <w:t>Activities</w:t>
            </w:r>
          </w:p>
        </w:tc>
        <w:tc>
          <w:tcPr>
            <w:tcW w:w="2835" w:type="dxa"/>
            <w:shd w:val="clear" w:color="auto" w:fill="CCFFFF"/>
          </w:tcPr>
          <w:p w14:paraId="48EAFA58" w14:textId="77777777" w:rsidR="000122DB" w:rsidRPr="00752C2D" w:rsidRDefault="00934E16" w:rsidP="00997DA6">
            <w:pPr>
              <w:spacing w:after="0"/>
              <w:rPr>
                <w:rFonts w:ascii="Arial" w:hAnsi="Arial" w:cs="Arial"/>
              </w:rPr>
            </w:pPr>
            <w:r w:rsidRPr="00752C2D">
              <w:rPr>
                <w:rFonts w:ascii="Arial" w:hAnsi="Arial" w:cs="Arial"/>
              </w:rPr>
              <w:t xml:space="preserve">Attended training &amp; </w:t>
            </w:r>
            <w:r w:rsidR="00DF463B" w:rsidRPr="00752C2D">
              <w:rPr>
                <w:rFonts w:ascii="Arial" w:hAnsi="Arial" w:cs="Arial"/>
              </w:rPr>
              <w:t xml:space="preserve">student </w:t>
            </w:r>
            <w:r w:rsidR="00512FA4" w:rsidRPr="00752C2D">
              <w:rPr>
                <w:rFonts w:ascii="Arial" w:hAnsi="Arial" w:cs="Arial"/>
              </w:rPr>
              <w:t>planning</w:t>
            </w:r>
            <w:r w:rsidRPr="00752C2D">
              <w:rPr>
                <w:rFonts w:ascii="Arial" w:hAnsi="Arial" w:cs="Arial"/>
              </w:rPr>
              <w:t xml:space="preserve"> of </w:t>
            </w:r>
            <w:hyperlink r:id="rId171" w:history="1">
              <w:r w:rsidRPr="00752C2D">
                <w:rPr>
                  <w:rStyle w:val="Hyperlink"/>
                  <w:rFonts w:ascii="Arial" w:hAnsi="Arial" w:cs="Arial"/>
                </w:rPr>
                <w:t>POI Programme</w:t>
              </w:r>
            </w:hyperlink>
          </w:p>
        </w:tc>
        <w:tc>
          <w:tcPr>
            <w:tcW w:w="2835" w:type="dxa"/>
            <w:shd w:val="clear" w:color="auto" w:fill="FFFF99"/>
          </w:tcPr>
          <w:p w14:paraId="7992DE0D" w14:textId="77777777" w:rsidR="000122DB" w:rsidRPr="00752C2D" w:rsidRDefault="008E162B" w:rsidP="00BA7E58">
            <w:pPr>
              <w:spacing w:after="0"/>
              <w:rPr>
                <w:rFonts w:ascii="Arial" w:hAnsi="Arial" w:cs="Arial"/>
                <w:color w:val="0000FF"/>
                <w:u w:val="single"/>
              </w:rPr>
            </w:pPr>
            <w:r w:rsidRPr="00752C2D">
              <w:rPr>
                <w:rFonts w:ascii="Arial" w:hAnsi="Arial" w:cs="Arial"/>
              </w:rPr>
              <w:t>Attended training &amp; planning and delivery of</w:t>
            </w:r>
            <w:r w:rsidR="00BA7E58" w:rsidRPr="00752C2D">
              <w:rPr>
                <w:rFonts w:ascii="Arial" w:hAnsi="Arial" w:cs="Arial"/>
              </w:rPr>
              <w:t xml:space="preserve"> </w:t>
            </w:r>
            <w:hyperlink r:id="rId172" w:history="1">
              <w:r w:rsidR="00934E16" w:rsidRPr="00752C2D">
                <w:rPr>
                  <w:rStyle w:val="Hyperlink"/>
                  <w:rFonts w:ascii="Arial" w:hAnsi="Arial" w:cs="Arial"/>
                </w:rPr>
                <w:t>POI Programme</w:t>
              </w:r>
            </w:hyperlink>
          </w:p>
        </w:tc>
        <w:tc>
          <w:tcPr>
            <w:tcW w:w="2210" w:type="dxa"/>
            <w:shd w:val="clear" w:color="auto" w:fill="CCFFCC"/>
          </w:tcPr>
          <w:p w14:paraId="125DA1FF" w14:textId="77777777" w:rsidR="000122DB" w:rsidRPr="00752C2D" w:rsidRDefault="00B4548A" w:rsidP="00CD6456">
            <w:pPr>
              <w:spacing w:after="0"/>
              <w:rPr>
                <w:rFonts w:ascii="Arial" w:hAnsi="Arial" w:cs="Arial"/>
              </w:rPr>
            </w:pPr>
            <w:r w:rsidRPr="00752C2D">
              <w:rPr>
                <w:rFonts w:ascii="Arial" w:hAnsi="Arial" w:cs="Arial"/>
              </w:rPr>
              <w:t xml:space="preserve">Cross college </w:t>
            </w:r>
            <w:r w:rsidR="00CD6456" w:rsidRPr="00752C2D">
              <w:rPr>
                <w:rFonts w:ascii="Arial" w:hAnsi="Arial" w:cs="Arial"/>
              </w:rPr>
              <w:t xml:space="preserve">Planning </w:t>
            </w:r>
            <w:r w:rsidR="00762192" w:rsidRPr="00752C2D">
              <w:rPr>
                <w:rFonts w:ascii="Arial" w:hAnsi="Arial" w:cs="Arial"/>
              </w:rPr>
              <w:t xml:space="preserve">Team </w:t>
            </w:r>
            <w:r w:rsidR="003F301E" w:rsidRPr="00752C2D">
              <w:rPr>
                <w:rFonts w:ascii="Arial" w:hAnsi="Arial" w:cs="Arial"/>
              </w:rPr>
              <w:t>Meeting</w:t>
            </w:r>
            <w:r w:rsidR="00CD6456" w:rsidRPr="00752C2D">
              <w:rPr>
                <w:rFonts w:ascii="Arial" w:hAnsi="Arial" w:cs="Arial"/>
              </w:rPr>
              <w:t xml:space="preserve">s </w:t>
            </w:r>
          </w:p>
        </w:tc>
      </w:tr>
      <w:tr w:rsidR="00561CA5" w:rsidRPr="00752C2D" w14:paraId="11011194" w14:textId="77777777">
        <w:tc>
          <w:tcPr>
            <w:tcW w:w="1526" w:type="dxa"/>
            <w:shd w:val="clear" w:color="auto" w:fill="F3F3F3"/>
          </w:tcPr>
          <w:p w14:paraId="3453A4BA" w14:textId="77777777" w:rsidR="00756FC7" w:rsidRPr="00752C2D" w:rsidRDefault="00756FC7" w:rsidP="00931989">
            <w:pPr>
              <w:spacing w:after="0"/>
              <w:rPr>
                <w:rFonts w:ascii="Arial" w:hAnsi="Arial" w:cs="Arial"/>
                <w:b/>
              </w:rPr>
            </w:pPr>
            <w:r w:rsidRPr="00752C2D">
              <w:rPr>
                <w:rFonts w:ascii="Arial" w:hAnsi="Arial" w:cs="Arial"/>
                <w:b/>
              </w:rPr>
              <w:t>Short term results/ outputs</w:t>
            </w:r>
          </w:p>
        </w:tc>
        <w:tc>
          <w:tcPr>
            <w:tcW w:w="2835" w:type="dxa"/>
            <w:shd w:val="clear" w:color="auto" w:fill="CCFFFF"/>
          </w:tcPr>
          <w:p w14:paraId="07E348C4" w14:textId="77777777" w:rsidR="00EB4017" w:rsidRPr="00752C2D" w:rsidRDefault="00B103E5" w:rsidP="00931989">
            <w:pPr>
              <w:spacing w:after="0"/>
              <w:rPr>
                <w:rFonts w:ascii="Arial" w:hAnsi="Arial" w:cs="Arial"/>
              </w:rPr>
            </w:pPr>
            <w:r w:rsidRPr="00752C2D">
              <w:rPr>
                <w:rFonts w:ascii="Arial" w:hAnsi="Arial" w:cs="Arial"/>
              </w:rPr>
              <w:t xml:space="preserve">New </w:t>
            </w:r>
            <w:r w:rsidR="00B54970" w:rsidRPr="00752C2D">
              <w:rPr>
                <w:rFonts w:ascii="Arial" w:hAnsi="Arial" w:cs="Arial"/>
              </w:rPr>
              <w:t xml:space="preserve">areas of </w:t>
            </w:r>
            <w:r w:rsidRPr="00752C2D">
              <w:rPr>
                <w:rFonts w:ascii="Arial" w:hAnsi="Arial" w:cs="Arial"/>
              </w:rPr>
              <w:t>training</w:t>
            </w:r>
          </w:p>
          <w:p w14:paraId="356B4ED6" w14:textId="77777777" w:rsidR="00B54970" w:rsidRPr="00752C2D" w:rsidRDefault="00B54970" w:rsidP="00931989">
            <w:pPr>
              <w:spacing w:after="0"/>
              <w:rPr>
                <w:rFonts w:ascii="Arial" w:hAnsi="Arial" w:cs="Arial"/>
              </w:rPr>
            </w:pPr>
            <w:r w:rsidRPr="00752C2D">
              <w:rPr>
                <w:rFonts w:ascii="Arial" w:hAnsi="Arial" w:cs="Arial"/>
              </w:rPr>
              <w:t>Better experience</w:t>
            </w:r>
          </w:p>
          <w:p w14:paraId="70BC3417" w14:textId="77777777" w:rsidR="00B103E5" w:rsidRPr="00752C2D" w:rsidRDefault="00B103E5" w:rsidP="00931989">
            <w:pPr>
              <w:spacing w:after="0"/>
              <w:rPr>
                <w:rFonts w:ascii="Arial" w:hAnsi="Arial" w:cs="Arial"/>
              </w:rPr>
            </w:pPr>
            <w:r w:rsidRPr="00752C2D">
              <w:rPr>
                <w:rFonts w:ascii="Arial" w:hAnsi="Arial" w:cs="Arial"/>
              </w:rPr>
              <w:t xml:space="preserve">New </w:t>
            </w:r>
            <w:proofErr w:type="spellStart"/>
            <w:r w:rsidRPr="00752C2D">
              <w:rPr>
                <w:rFonts w:ascii="Arial" w:hAnsi="Arial" w:cs="Arial"/>
              </w:rPr>
              <w:t>CoPs</w:t>
            </w:r>
            <w:proofErr w:type="spellEnd"/>
          </w:p>
          <w:p w14:paraId="7F275A13" w14:textId="77777777" w:rsidR="00756FC7" w:rsidRPr="00752C2D" w:rsidRDefault="00997DA6" w:rsidP="00931989">
            <w:pPr>
              <w:spacing w:after="0"/>
              <w:rPr>
                <w:rFonts w:ascii="Arial" w:hAnsi="Arial" w:cs="Arial"/>
              </w:rPr>
            </w:pPr>
            <w:r w:rsidRPr="00752C2D">
              <w:rPr>
                <w:rFonts w:ascii="Arial" w:hAnsi="Arial" w:cs="Arial"/>
              </w:rPr>
              <w:t>OER resources</w:t>
            </w:r>
          </w:p>
        </w:tc>
        <w:tc>
          <w:tcPr>
            <w:tcW w:w="2835" w:type="dxa"/>
            <w:shd w:val="clear" w:color="auto" w:fill="FFFF99"/>
          </w:tcPr>
          <w:p w14:paraId="23B797B2" w14:textId="77777777" w:rsidR="00756FC7" w:rsidRPr="00752C2D" w:rsidRDefault="00CB1FE5" w:rsidP="00BA7E58">
            <w:pPr>
              <w:spacing w:after="0"/>
              <w:rPr>
                <w:rFonts w:ascii="Arial" w:hAnsi="Arial" w:cs="Arial"/>
              </w:rPr>
            </w:pPr>
            <w:r w:rsidRPr="00752C2D">
              <w:rPr>
                <w:rFonts w:ascii="Arial" w:hAnsi="Arial" w:cs="Arial"/>
              </w:rPr>
              <w:t xml:space="preserve">PPD, </w:t>
            </w:r>
            <w:r w:rsidR="00BA7E58" w:rsidRPr="00752C2D">
              <w:rPr>
                <w:rFonts w:ascii="Arial" w:hAnsi="Arial" w:cs="Arial"/>
              </w:rPr>
              <w:t xml:space="preserve">New course </w:t>
            </w:r>
            <w:r w:rsidR="00D36304" w:rsidRPr="00752C2D">
              <w:rPr>
                <w:rFonts w:ascii="Arial" w:hAnsi="Arial" w:cs="Arial"/>
              </w:rPr>
              <w:t xml:space="preserve">awareness </w:t>
            </w:r>
            <w:r w:rsidR="00E06906" w:rsidRPr="00752C2D">
              <w:rPr>
                <w:rFonts w:ascii="Arial" w:hAnsi="Arial" w:cs="Arial"/>
              </w:rPr>
              <w:t xml:space="preserve">&amp; context for </w:t>
            </w:r>
            <w:r w:rsidR="00D36304" w:rsidRPr="00752C2D">
              <w:rPr>
                <w:rFonts w:ascii="Arial" w:hAnsi="Arial" w:cs="Arial"/>
              </w:rPr>
              <w:t>integrating professional web skills into curriculum.</w:t>
            </w:r>
            <w:r w:rsidR="00E06906" w:rsidRPr="00752C2D">
              <w:rPr>
                <w:rFonts w:ascii="Arial" w:hAnsi="Arial" w:cs="Arial"/>
              </w:rPr>
              <w:t xml:space="preserve"> </w:t>
            </w:r>
            <w:r w:rsidR="004F582A" w:rsidRPr="00752C2D">
              <w:rPr>
                <w:rFonts w:ascii="Arial" w:hAnsi="Arial" w:cs="Arial"/>
              </w:rPr>
              <w:t xml:space="preserve">New training, </w:t>
            </w:r>
            <w:proofErr w:type="spellStart"/>
            <w:r w:rsidR="00BA7E58" w:rsidRPr="00752C2D">
              <w:rPr>
                <w:rFonts w:ascii="Arial" w:hAnsi="Arial" w:cs="Arial"/>
              </w:rPr>
              <w:t>CoPs</w:t>
            </w:r>
            <w:proofErr w:type="spellEnd"/>
            <w:r w:rsidR="004F582A" w:rsidRPr="00752C2D">
              <w:rPr>
                <w:rFonts w:ascii="Arial" w:hAnsi="Arial" w:cs="Arial"/>
              </w:rPr>
              <w:t xml:space="preserve">, </w:t>
            </w:r>
            <w:r w:rsidR="00BA7E58" w:rsidRPr="00752C2D">
              <w:rPr>
                <w:rFonts w:ascii="Arial" w:hAnsi="Arial" w:cs="Arial"/>
              </w:rPr>
              <w:t>OER</w:t>
            </w:r>
            <w:r w:rsidR="00BB64BE" w:rsidRPr="00752C2D">
              <w:rPr>
                <w:rFonts w:ascii="Arial" w:hAnsi="Arial" w:cs="Arial"/>
              </w:rPr>
              <w:t xml:space="preserve">s </w:t>
            </w:r>
          </w:p>
        </w:tc>
        <w:tc>
          <w:tcPr>
            <w:tcW w:w="2210" w:type="dxa"/>
            <w:shd w:val="clear" w:color="auto" w:fill="CCFFCC"/>
          </w:tcPr>
          <w:p w14:paraId="554346D4" w14:textId="77777777" w:rsidR="00756FC7" w:rsidRPr="00752C2D" w:rsidRDefault="00CC47AC" w:rsidP="00B103E5">
            <w:pPr>
              <w:spacing w:after="0"/>
              <w:rPr>
                <w:rFonts w:ascii="Arial" w:hAnsi="Arial" w:cs="Arial"/>
              </w:rPr>
            </w:pPr>
            <w:r w:rsidRPr="00752C2D">
              <w:rPr>
                <w:rFonts w:ascii="Arial" w:hAnsi="Arial" w:cs="Arial"/>
              </w:rPr>
              <w:t xml:space="preserve">New cross college </w:t>
            </w:r>
            <w:hyperlink r:id="rId173" w:history="1">
              <w:r w:rsidRPr="00752C2D">
                <w:rPr>
                  <w:rStyle w:val="Hyperlink"/>
                  <w:rFonts w:ascii="Arial" w:hAnsi="Arial" w:cs="Arial"/>
                </w:rPr>
                <w:t>collaboration and partnerships</w:t>
              </w:r>
              <w:r w:rsidR="008E5129" w:rsidRPr="00752C2D">
                <w:rPr>
                  <w:rStyle w:val="Hyperlink"/>
                  <w:rFonts w:ascii="Arial" w:hAnsi="Arial" w:cs="Arial"/>
                </w:rPr>
                <w:t xml:space="preserve"> model</w:t>
              </w:r>
            </w:hyperlink>
            <w:r w:rsidR="009B3F8B" w:rsidRPr="00752C2D">
              <w:rPr>
                <w:rFonts w:ascii="Arial" w:hAnsi="Arial" w:cs="Arial"/>
              </w:rPr>
              <w:t>, wider debate</w:t>
            </w:r>
          </w:p>
        </w:tc>
      </w:tr>
      <w:tr w:rsidR="00561CA5" w:rsidRPr="00752C2D" w14:paraId="09CD06BB" w14:textId="77777777">
        <w:tc>
          <w:tcPr>
            <w:tcW w:w="1526" w:type="dxa"/>
            <w:shd w:val="clear" w:color="auto" w:fill="F3F3F3"/>
          </w:tcPr>
          <w:p w14:paraId="710C1715" w14:textId="77777777" w:rsidR="00756FC7" w:rsidRPr="00752C2D" w:rsidRDefault="00756FC7" w:rsidP="00931989">
            <w:pPr>
              <w:spacing w:after="0"/>
              <w:rPr>
                <w:rFonts w:ascii="Arial" w:hAnsi="Arial" w:cs="Arial"/>
                <w:b/>
              </w:rPr>
            </w:pPr>
            <w:r w:rsidRPr="00752C2D">
              <w:rPr>
                <w:rFonts w:ascii="Arial" w:hAnsi="Arial" w:cs="Arial"/>
                <w:b/>
              </w:rPr>
              <w:t>Medium term results / benefits</w:t>
            </w:r>
          </w:p>
        </w:tc>
        <w:tc>
          <w:tcPr>
            <w:tcW w:w="2835" w:type="dxa"/>
            <w:shd w:val="clear" w:color="auto" w:fill="CCFFFF"/>
          </w:tcPr>
          <w:p w14:paraId="77DE62EF" w14:textId="77777777" w:rsidR="00756FC7" w:rsidRPr="00752C2D" w:rsidRDefault="00FF6005" w:rsidP="00FF6005">
            <w:pPr>
              <w:spacing w:after="0"/>
              <w:rPr>
                <w:rFonts w:ascii="Arial" w:hAnsi="Arial" w:cs="Arial"/>
              </w:rPr>
            </w:pPr>
            <w:r w:rsidRPr="00752C2D">
              <w:rPr>
                <w:rFonts w:ascii="Arial" w:hAnsi="Arial" w:cs="Arial"/>
              </w:rPr>
              <w:t>CSM Stage 2 POI train</w:t>
            </w:r>
            <w:r w:rsidR="00003E08" w:rsidRPr="00752C2D">
              <w:rPr>
                <w:rFonts w:ascii="Arial" w:hAnsi="Arial" w:cs="Arial"/>
              </w:rPr>
              <w:t xml:space="preserve">ing guaranteed </w:t>
            </w:r>
            <w:proofErr w:type="spellStart"/>
            <w:r w:rsidR="00003E08" w:rsidRPr="00752C2D">
              <w:rPr>
                <w:rFonts w:ascii="Arial" w:hAnsi="Arial" w:cs="Arial"/>
              </w:rPr>
              <w:t>Aut</w:t>
            </w:r>
            <w:proofErr w:type="spellEnd"/>
            <w:r w:rsidR="00003E08" w:rsidRPr="00752C2D">
              <w:rPr>
                <w:rFonts w:ascii="Arial" w:hAnsi="Arial" w:cs="Arial"/>
              </w:rPr>
              <w:t xml:space="preserve">’ 13 term professional practice unit, </w:t>
            </w:r>
            <w:r w:rsidR="00A6346C" w:rsidRPr="00752C2D">
              <w:rPr>
                <w:rFonts w:ascii="Arial" w:hAnsi="Arial" w:cs="Arial"/>
              </w:rPr>
              <w:t xml:space="preserve">and </w:t>
            </w:r>
            <w:r w:rsidR="00003E08" w:rsidRPr="00752C2D">
              <w:rPr>
                <w:rFonts w:ascii="Arial" w:hAnsi="Arial" w:cs="Arial"/>
              </w:rPr>
              <w:t xml:space="preserve">Yr. 3 </w:t>
            </w:r>
            <w:r w:rsidR="00A6346C" w:rsidRPr="00752C2D">
              <w:rPr>
                <w:rFonts w:ascii="Arial" w:hAnsi="Arial" w:cs="Arial"/>
              </w:rPr>
              <w:t xml:space="preserve">is </w:t>
            </w:r>
            <w:r w:rsidR="00003E08" w:rsidRPr="00752C2D">
              <w:rPr>
                <w:rFonts w:ascii="Arial" w:hAnsi="Arial" w:cs="Arial"/>
              </w:rPr>
              <w:t>Optional</w:t>
            </w:r>
            <w:r w:rsidRPr="00752C2D">
              <w:rPr>
                <w:rFonts w:ascii="Arial" w:hAnsi="Arial" w:cs="Arial"/>
              </w:rPr>
              <w:t xml:space="preserve"> </w:t>
            </w:r>
          </w:p>
        </w:tc>
        <w:tc>
          <w:tcPr>
            <w:tcW w:w="2835" w:type="dxa"/>
            <w:shd w:val="clear" w:color="auto" w:fill="FFFF99"/>
          </w:tcPr>
          <w:p w14:paraId="298650A7" w14:textId="77777777" w:rsidR="00756FC7" w:rsidRPr="00752C2D" w:rsidRDefault="00F05B23" w:rsidP="00931989">
            <w:pPr>
              <w:spacing w:after="0"/>
              <w:rPr>
                <w:rFonts w:ascii="Arial" w:hAnsi="Arial" w:cs="Arial"/>
              </w:rPr>
            </w:pPr>
            <w:r w:rsidRPr="00752C2D">
              <w:rPr>
                <w:rFonts w:ascii="Arial" w:hAnsi="Arial" w:cs="Arial"/>
              </w:rPr>
              <w:t>Curriculum</w:t>
            </w:r>
            <w:r w:rsidR="008579BC" w:rsidRPr="00752C2D">
              <w:rPr>
                <w:rFonts w:ascii="Arial" w:hAnsi="Arial" w:cs="Arial"/>
              </w:rPr>
              <w:t xml:space="preserve"> stage 2</w:t>
            </w:r>
            <w:r w:rsidRPr="00752C2D">
              <w:rPr>
                <w:rFonts w:ascii="Arial" w:hAnsi="Arial" w:cs="Arial"/>
              </w:rPr>
              <w:t xml:space="preserve"> embedding of POI programme in </w:t>
            </w:r>
            <w:proofErr w:type="spellStart"/>
            <w:r w:rsidR="00003E08" w:rsidRPr="00752C2D">
              <w:rPr>
                <w:rFonts w:ascii="Arial" w:hAnsi="Arial" w:cs="Arial"/>
              </w:rPr>
              <w:t>Aut</w:t>
            </w:r>
            <w:proofErr w:type="spellEnd"/>
            <w:r w:rsidR="00003E08" w:rsidRPr="00752C2D">
              <w:rPr>
                <w:rFonts w:ascii="Arial" w:hAnsi="Arial" w:cs="Arial"/>
              </w:rPr>
              <w:t>’ 13 term</w:t>
            </w:r>
          </w:p>
        </w:tc>
        <w:tc>
          <w:tcPr>
            <w:tcW w:w="2210" w:type="dxa"/>
            <w:shd w:val="clear" w:color="auto" w:fill="CCFFCC"/>
          </w:tcPr>
          <w:p w14:paraId="20D0EAD1" w14:textId="77777777" w:rsidR="00756FC7" w:rsidRPr="00752C2D" w:rsidRDefault="00F8487E" w:rsidP="00664DAF">
            <w:pPr>
              <w:spacing w:after="0"/>
              <w:rPr>
                <w:rFonts w:ascii="Arial" w:hAnsi="Arial" w:cs="Arial"/>
              </w:rPr>
            </w:pPr>
            <w:r w:rsidRPr="00752C2D">
              <w:rPr>
                <w:rFonts w:ascii="Arial" w:hAnsi="Arial" w:cs="Arial"/>
              </w:rPr>
              <w:t>Model for POI future curriculum integration in other UAL courses</w:t>
            </w:r>
          </w:p>
        </w:tc>
      </w:tr>
      <w:tr w:rsidR="00561CA5" w:rsidRPr="00752C2D" w14:paraId="4FA4AFEA" w14:textId="77777777">
        <w:tc>
          <w:tcPr>
            <w:tcW w:w="1526" w:type="dxa"/>
            <w:tcBorders>
              <w:bottom w:val="single" w:sz="4" w:space="0" w:color="auto"/>
            </w:tcBorders>
            <w:shd w:val="clear" w:color="auto" w:fill="F3F3F3"/>
          </w:tcPr>
          <w:p w14:paraId="1987ED42" w14:textId="77777777" w:rsidR="00756FC7" w:rsidRPr="00752C2D" w:rsidRDefault="00756FC7" w:rsidP="00931989">
            <w:pPr>
              <w:spacing w:after="0"/>
              <w:rPr>
                <w:rFonts w:ascii="Arial" w:hAnsi="Arial" w:cs="Arial"/>
                <w:b/>
              </w:rPr>
            </w:pPr>
            <w:r w:rsidRPr="00752C2D">
              <w:rPr>
                <w:rFonts w:ascii="Arial" w:hAnsi="Arial" w:cs="Arial"/>
                <w:b/>
              </w:rPr>
              <w:t>Long term results/ sustainable outcomes</w:t>
            </w:r>
          </w:p>
        </w:tc>
        <w:tc>
          <w:tcPr>
            <w:tcW w:w="2835" w:type="dxa"/>
            <w:tcBorders>
              <w:bottom w:val="single" w:sz="4" w:space="0" w:color="auto"/>
            </w:tcBorders>
            <w:shd w:val="clear" w:color="auto" w:fill="CCFFFF"/>
          </w:tcPr>
          <w:p w14:paraId="0EA5AEBB" w14:textId="77777777" w:rsidR="00756FC7" w:rsidRPr="00752C2D" w:rsidRDefault="00B1388A" w:rsidP="00931989">
            <w:pPr>
              <w:spacing w:after="0"/>
              <w:rPr>
                <w:rFonts w:ascii="Arial" w:hAnsi="Arial" w:cs="Arial"/>
              </w:rPr>
            </w:pPr>
            <w:r w:rsidRPr="00752C2D">
              <w:rPr>
                <w:rFonts w:ascii="Arial" w:hAnsi="Arial" w:cs="Arial"/>
              </w:rPr>
              <w:t>Students a</w:t>
            </w:r>
            <w:r w:rsidR="00B03F96" w:rsidRPr="00752C2D">
              <w:rPr>
                <w:rFonts w:ascii="Arial" w:hAnsi="Arial" w:cs="Arial"/>
              </w:rPr>
              <w:t>re more confident</w:t>
            </w:r>
            <w:r w:rsidR="00BC1952" w:rsidRPr="00752C2D">
              <w:rPr>
                <w:rFonts w:ascii="Arial" w:hAnsi="Arial" w:cs="Arial"/>
              </w:rPr>
              <w:t xml:space="preserve">, </w:t>
            </w:r>
            <w:hyperlink r:id="rId174" w:history="1">
              <w:r w:rsidR="00BC1952" w:rsidRPr="00752C2D">
                <w:rPr>
                  <w:rStyle w:val="Hyperlink"/>
                  <w:rFonts w:ascii="Arial" w:hAnsi="Arial" w:cs="Arial"/>
                </w:rPr>
                <w:t>Improved student experience</w:t>
              </w:r>
            </w:hyperlink>
            <w:r w:rsidR="00B03F96" w:rsidRPr="00752C2D">
              <w:rPr>
                <w:rFonts w:ascii="Arial" w:hAnsi="Arial" w:cs="Arial"/>
              </w:rPr>
              <w:t xml:space="preserve"> &amp; aware of sharing </w:t>
            </w:r>
            <w:r w:rsidRPr="00752C2D">
              <w:rPr>
                <w:rFonts w:ascii="Arial" w:hAnsi="Arial" w:cs="Arial"/>
              </w:rPr>
              <w:t>professional</w:t>
            </w:r>
            <w:r w:rsidR="00B03F96" w:rsidRPr="00752C2D">
              <w:rPr>
                <w:rFonts w:ascii="Arial" w:hAnsi="Arial" w:cs="Arial"/>
              </w:rPr>
              <w:t xml:space="preserve"> practice</w:t>
            </w:r>
            <w:r w:rsidRPr="00752C2D">
              <w:rPr>
                <w:rFonts w:ascii="Arial" w:hAnsi="Arial" w:cs="Arial"/>
              </w:rPr>
              <w:t xml:space="preserve"> </w:t>
            </w:r>
            <w:r w:rsidR="005F5B31" w:rsidRPr="00752C2D">
              <w:rPr>
                <w:rFonts w:ascii="Arial" w:hAnsi="Arial" w:cs="Arial"/>
              </w:rPr>
              <w:t>online</w:t>
            </w:r>
            <w:r w:rsidR="00B03F96" w:rsidRPr="00752C2D">
              <w:rPr>
                <w:rFonts w:ascii="Arial" w:hAnsi="Arial" w:cs="Arial"/>
              </w:rPr>
              <w:t xml:space="preserve"> for</w:t>
            </w:r>
            <w:r w:rsidR="00BC1952" w:rsidRPr="00752C2D">
              <w:rPr>
                <w:rFonts w:ascii="Arial" w:hAnsi="Arial" w:cs="Arial"/>
              </w:rPr>
              <w:t xml:space="preserve"> possible</w:t>
            </w:r>
            <w:r w:rsidR="00B03F96" w:rsidRPr="00752C2D">
              <w:rPr>
                <w:rFonts w:ascii="Arial" w:hAnsi="Arial" w:cs="Arial"/>
              </w:rPr>
              <w:t xml:space="preserve"> </w:t>
            </w:r>
            <w:r w:rsidR="007B3D83" w:rsidRPr="00752C2D">
              <w:rPr>
                <w:rFonts w:ascii="Arial" w:hAnsi="Arial" w:cs="Arial"/>
              </w:rPr>
              <w:t>improved employability</w:t>
            </w:r>
            <w:r w:rsidR="005F5B31" w:rsidRPr="00752C2D">
              <w:rPr>
                <w:rFonts w:ascii="Arial" w:hAnsi="Arial" w:cs="Arial"/>
              </w:rPr>
              <w:t xml:space="preserve"> </w:t>
            </w:r>
          </w:p>
          <w:p w14:paraId="052D06CA" w14:textId="77777777" w:rsidR="00997DA6" w:rsidRPr="00752C2D" w:rsidRDefault="00997DA6" w:rsidP="00931989">
            <w:pPr>
              <w:spacing w:after="0"/>
              <w:rPr>
                <w:rFonts w:ascii="Arial" w:hAnsi="Arial" w:cs="Arial"/>
              </w:rPr>
            </w:pPr>
          </w:p>
        </w:tc>
        <w:tc>
          <w:tcPr>
            <w:tcW w:w="2835" w:type="dxa"/>
            <w:tcBorders>
              <w:bottom w:val="single" w:sz="4" w:space="0" w:color="auto"/>
            </w:tcBorders>
            <w:shd w:val="clear" w:color="auto" w:fill="FFFF99"/>
          </w:tcPr>
          <w:p w14:paraId="2B6A3878" w14:textId="77777777" w:rsidR="00756FC7" w:rsidRPr="00752C2D" w:rsidRDefault="005F22AE" w:rsidP="005F22AE">
            <w:pPr>
              <w:spacing w:after="0"/>
              <w:rPr>
                <w:rFonts w:ascii="Arial" w:hAnsi="Arial" w:cs="Arial"/>
              </w:rPr>
            </w:pPr>
            <w:r w:rsidRPr="00752C2D">
              <w:rPr>
                <w:rFonts w:ascii="Arial" w:hAnsi="Arial" w:cs="Arial"/>
              </w:rPr>
              <w:t xml:space="preserve">A pilot for </w:t>
            </w:r>
            <w:r w:rsidR="001319FD" w:rsidRPr="00752C2D">
              <w:rPr>
                <w:rFonts w:ascii="Arial" w:hAnsi="Arial" w:cs="Arial"/>
              </w:rPr>
              <w:t>POI Cu</w:t>
            </w:r>
            <w:r w:rsidRPr="00752C2D">
              <w:rPr>
                <w:rFonts w:ascii="Arial" w:hAnsi="Arial" w:cs="Arial"/>
              </w:rPr>
              <w:t xml:space="preserve">rriculum </w:t>
            </w:r>
            <w:r w:rsidR="00BC1952" w:rsidRPr="00752C2D">
              <w:rPr>
                <w:rFonts w:ascii="Arial" w:hAnsi="Arial" w:cs="Arial"/>
              </w:rPr>
              <w:t>embedding</w:t>
            </w:r>
            <w:r w:rsidR="001319FD" w:rsidRPr="00752C2D">
              <w:rPr>
                <w:rFonts w:ascii="Arial" w:hAnsi="Arial" w:cs="Arial"/>
              </w:rPr>
              <w:t xml:space="preserve"> </w:t>
            </w:r>
            <w:r w:rsidRPr="00752C2D">
              <w:rPr>
                <w:rFonts w:ascii="Arial" w:hAnsi="Arial" w:cs="Arial"/>
              </w:rPr>
              <w:t xml:space="preserve">demonstrates this </w:t>
            </w:r>
            <w:r w:rsidR="00093424" w:rsidRPr="00752C2D">
              <w:rPr>
                <w:rFonts w:ascii="Arial" w:hAnsi="Arial" w:cs="Arial"/>
              </w:rPr>
              <w:t xml:space="preserve">CSM </w:t>
            </w:r>
            <w:r w:rsidR="001319FD" w:rsidRPr="00752C2D">
              <w:rPr>
                <w:rFonts w:ascii="Arial" w:hAnsi="Arial" w:cs="Arial"/>
              </w:rPr>
              <w:t xml:space="preserve">course </w:t>
            </w:r>
            <w:r w:rsidRPr="00752C2D">
              <w:rPr>
                <w:rFonts w:ascii="Arial" w:hAnsi="Arial" w:cs="Arial"/>
              </w:rPr>
              <w:t>as an</w:t>
            </w:r>
            <w:r w:rsidR="001319FD" w:rsidRPr="00752C2D">
              <w:rPr>
                <w:rFonts w:ascii="Arial" w:hAnsi="Arial" w:cs="Arial"/>
              </w:rPr>
              <w:t xml:space="preserve"> </w:t>
            </w:r>
            <w:r w:rsidR="00D23C0D" w:rsidRPr="00752C2D">
              <w:rPr>
                <w:rFonts w:ascii="Arial" w:hAnsi="Arial" w:cs="Arial"/>
              </w:rPr>
              <w:t>innovator in this area</w:t>
            </w:r>
            <w:r w:rsidRPr="00752C2D">
              <w:rPr>
                <w:rFonts w:ascii="Arial" w:hAnsi="Arial" w:cs="Arial"/>
              </w:rPr>
              <w:t xml:space="preserve"> and possible wider integration</w:t>
            </w:r>
            <w:r w:rsidR="00BC1952" w:rsidRPr="00752C2D">
              <w:rPr>
                <w:rFonts w:ascii="Arial" w:hAnsi="Arial" w:cs="Arial"/>
              </w:rPr>
              <w:t>. The POI will continue an extra year until Dec 2014</w:t>
            </w:r>
            <w:r w:rsidR="0052046D" w:rsidRPr="00752C2D">
              <w:rPr>
                <w:rFonts w:ascii="Arial" w:hAnsi="Arial" w:cs="Arial"/>
              </w:rPr>
              <w:t xml:space="preserve"> </w:t>
            </w:r>
          </w:p>
        </w:tc>
        <w:tc>
          <w:tcPr>
            <w:tcW w:w="2210" w:type="dxa"/>
            <w:tcBorders>
              <w:bottom w:val="single" w:sz="4" w:space="0" w:color="auto"/>
            </w:tcBorders>
            <w:shd w:val="clear" w:color="auto" w:fill="CCFFCC"/>
          </w:tcPr>
          <w:p w14:paraId="25051934" w14:textId="77777777" w:rsidR="00756FC7" w:rsidRPr="00752C2D" w:rsidRDefault="00F8487E" w:rsidP="00931989">
            <w:pPr>
              <w:spacing w:after="0"/>
              <w:rPr>
                <w:rFonts w:ascii="Arial" w:hAnsi="Arial" w:cs="Arial"/>
              </w:rPr>
            </w:pPr>
            <w:r w:rsidRPr="00752C2D">
              <w:rPr>
                <w:rFonts w:ascii="Arial" w:hAnsi="Arial" w:cs="Arial"/>
              </w:rPr>
              <w:t>B</w:t>
            </w:r>
            <w:r w:rsidR="005F22AE" w:rsidRPr="00752C2D">
              <w:rPr>
                <w:rFonts w:ascii="Arial" w:hAnsi="Arial" w:cs="Arial"/>
              </w:rPr>
              <w:t xml:space="preserve">ecome </w:t>
            </w:r>
            <w:r w:rsidR="00093424" w:rsidRPr="00752C2D">
              <w:rPr>
                <w:rFonts w:ascii="Arial" w:hAnsi="Arial" w:cs="Arial"/>
              </w:rPr>
              <w:t>sector leader</w:t>
            </w:r>
            <w:r w:rsidRPr="00752C2D">
              <w:rPr>
                <w:rFonts w:ascii="Arial" w:hAnsi="Arial" w:cs="Arial"/>
              </w:rPr>
              <w:t xml:space="preserve"> and encourage more</w:t>
            </w:r>
            <w:r w:rsidR="005F22AE" w:rsidRPr="00752C2D">
              <w:rPr>
                <w:rFonts w:ascii="Arial" w:hAnsi="Arial" w:cs="Arial"/>
              </w:rPr>
              <w:t xml:space="preserve"> collaboration</w:t>
            </w:r>
            <w:r w:rsidR="00BC1952" w:rsidRPr="00752C2D">
              <w:rPr>
                <w:rFonts w:ascii="Arial" w:hAnsi="Arial" w:cs="Arial"/>
              </w:rPr>
              <w:t>, part of DIAL 2014</w:t>
            </w:r>
            <w:r w:rsidR="00422B87" w:rsidRPr="00752C2D">
              <w:rPr>
                <w:rFonts w:ascii="Arial" w:hAnsi="Arial" w:cs="Arial"/>
              </w:rPr>
              <w:t>. OER resources &amp; DL case studies</w:t>
            </w:r>
          </w:p>
        </w:tc>
      </w:tr>
      <w:tr w:rsidR="00572A48" w:rsidRPr="00752C2D" w14:paraId="2CF35351" w14:textId="77777777">
        <w:tc>
          <w:tcPr>
            <w:tcW w:w="1526" w:type="dxa"/>
            <w:shd w:val="clear" w:color="auto" w:fill="F3F3F3"/>
          </w:tcPr>
          <w:p w14:paraId="7BFD7D8B" w14:textId="77777777" w:rsidR="00572A48" w:rsidRPr="00752C2D" w:rsidRDefault="00572A48" w:rsidP="006F60D8">
            <w:pPr>
              <w:spacing w:after="0"/>
              <w:rPr>
                <w:rFonts w:ascii="Arial" w:hAnsi="Arial" w:cs="Arial"/>
                <w:b/>
              </w:rPr>
            </w:pPr>
            <w:r w:rsidRPr="00752C2D">
              <w:rPr>
                <w:rFonts w:ascii="Arial" w:hAnsi="Arial" w:cs="Arial"/>
                <w:b/>
              </w:rPr>
              <w:t xml:space="preserve">Participation </w:t>
            </w:r>
          </w:p>
          <w:p w14:paraId="46C64005" w14:textId="77777777" w:rsidR="0072114D" w:rsidRPr="00752C2D" w:rsidRDefault="00844377" w:rsidP="006F60D8">
            <w:pPr>
              <w:spacing w:after="0"/>
              <w:rPr>
                <w:rFonts w:ascii="Arial" w:hAnsi="Arial" w:cs="Arial"/>
                <w:b/>
              </w:rPr>
            </w:pPr>
            <w:r w:rsidRPr="00752C2D">
              <w:rPr>
                <w:rFonts w:ascii="Arial" w:hAnsi="Arial" w:cs="Arial"/>
                <w:b/>
              </w:rPr>
              <w:t>A</w:t>
            </w:r>
            <w:r w:rsidR="0072114D" w:rsidRPr="00752C2D">
              <w:rPr>
                <w:rFonts w:ascii="Arial" w:hAnsi="Arial" w:cs="Arial"/>
                <w:b/>
              </w:rPr>
              <w:t>nd</w:t>
            </w:r>
          </w:p>
          <w:p w14:paraId="3E92E9D7" w14:textId="77777777" w:rsidR="00D44C3A" w:rsidRPr="00752C2D" w:rsidRDefault="00D44C3A" w:rsidP="006F60D8">
            <w:pPr>
              <w:spacing w:after="0"/>
              <w:rPr>
                <w:rFonts w:ascii="Arial" w:hAnsi="Arial" w:cs="Arial"/>
                <w:b/>
              </w:rPr>
            </w:pPr>
            <w:r w:rsidRPr="00752C2D">
              <w:rPr>
                <w:rFonts w:ascii="Arial" w:hAnsi="Arial" w:cs="Arial"/>
                <w:b/>
              </w:rPr>
              <w:t>Dissemination</w:t>
            </w:r>
          </w:p>
        </w:tc>
        <w:tc>
          <w:tcPr>
            <w:tcW w:w="7880" w:type="dxa"/>
            <w:gridSpan w:val="3"/>
            <w:shd w:val="clear" w:color="auto" w:fill="F3F3F3"/>
          </w:tcPr>
          <w:p w14:paraId="2521B7C5" w14:textId="77777777" w:rsidR="00572A48" w:rsidRPr="00752C2D" w:rsidRDefault="00CF7EFB" w:rsidP="00931989">
            <w:pPr>
              <w:spacing w:after="0"/>
              <w:rPr>
                <w:rFonts w:ascii="Arial" w:hAnsi="Arial" w:cs="Arial"/>
              </w:rPr>
            </w:pPr>
            <w:r w:rsidRPr="00752C2D">
              <w:rPr>
                <w:rFonts w:ascii="Arial" w:hAnsi="Arial" w:cs="Arial"/>
                <w:b/>
              </w:rPr>
              <w:t>College:</w:t>
            </w:r>
            <w:r w:rsidRPr="00752C2D">
              <w:rPr>
                <w:rFonts w:ascii="Arial" w:hAnsi="Arial" w:cs="Arial"/>
              </w:rPr>
              <w:br/>
            </w:r>
            <w:r w:rsidR="00077376" w:rsidRPr="00752C2D">
              <w:rPr>
                <w:rFonts w:ascii="Arial" w:hAnsi="Arial" w:cs="Arial"/>
              </w:rPr>
              <w:t xml:space="preserve">- </w:t>
            </w:r>
            <w:hyperlink r:id="rId175" w:history="1">
              <w:r w:rsidR="00572A48" w:rsidRPr="00752C2D">
                <w:rPr>
                  <w:rStyle w:val="Hyperlink"/>
                  <w:rFonts w:ascii="Arial" w:hAnsi="Arial" w:cs="Arial"/>
                </w:rPr>
                <w:t>POI Programme</w:t>
              </w:r>
            </w:hyperlink>
            <w:r w:rsidR="00572A48" w:rsidRPr="00752C2D">
              <w:rPr>
                <w:rFonts w:ascii="Arial" w:hAnsi="Arial" w:cs="Arial"/>
              </w:rPr>
              <w:t xml:space="preserve"> </w:t>
            </w:r>
            <w:r w:rsidR="00077376" w:rsidRPr="00752C2D">
              <w:rPr>
                <w:rFonts w:ascii="Arial" w:hAnsi="Arial" w:cs="Arial"/>
              </w:rPr>
              <w:t>(9 training sessions)</w:t>
            </w:r>
          </w:p>
          <w:p w14:paraId="1993D22A" w14:textId="77777777" w:rsidR="00572A48" w:rsidRPr="00752C2D" w:rsidRDefault="00572A48" w:rsidP="00931989">
            <w:pPr>
              <w:spacing w:after="0"/>
              <w:rPr>
                <w:rFonts w:ascii="Arial" w:hAnsi="Arial" w:cs="Arial"/>
              </w:rPr>
            </w:pPr>
            <w:r w:rsidRPr="00752C2D">
              <w:rPr>
                <w:rFonts w:ascii="Arial" w:hAnsi="Arial" w:cs="Arial"/>
              </w:rPr>
              <w:t>-</w:t>
            </w:r>
            <w:r w:rsidR="00D24314" w:rsidRPr="00752C2D">
              <w:rPr>
                <w:rFonts w:ascii="Arial" w:hAnsi="Arial" w:cs="Arial"/>
              </w:rPr>
              <w:t xml:space="preserve"> </w:t>
            </w:r>
            <w:hyperlink r:id="rId176" w:history="1">
              <w:r w:rsidRPr="00752C2D">
                <w:rPr>
                  <w:rStyle w:val="Hyperlink"/>
                  <w:rFonts w:ascii="Arial" w:hAnsi="Arial" w:cs="Arial"/>
                </w:rPr>
                <w:t>Developing your online professional identities</w:t>
              </w:r>
            </w:hyperlink>
          </w:p>
          <w:p w14:paraId="56F267AE" w14:textId="77777777" w:rsidR="00572A48" w:rsidRPr="00752C2D" w:rsidRDefault="00572A48" w:rsidP="00931989">
            <w:pPr>
              <w:spacing w:after="0"/>
              <w:rPr>
                <w:rFonts w:ascii="Arial" w:hAnsi="Arial" w:cs="Arial"/>
              </w:rPr>
            </w:pPr>
            <w:r w:rsidRPr="00752C2D">
              <w:rPr>
                <w:rFonts w:ascii="Arial" w:hAnsi="Arial" w:cs="Arial"/>
              </w:rPr>
              <w:t xml:space="preserve">- </w:t>
            </w:r>
            <w:hyperlink r:id="rId177" w:history="1">
              <w:r w:rsidRPr="00752C2D">
                <w:rPr>
                  <w:rStyle w:val="Hyperlink"/>
                  <w:rFonts w:ascii="Arial" w:hAnsi="Arial" w:cs="Arial"/>
                </w:rPr>
                <w:t>Improving Your Prospects through Online Profiles</w:t>
              </w:r>
            </w:hyperlink>
          </w:p>
          <w:p w14:paraId="2C80508F" w14:textId="77777777" w:rsidR="00572A48" w:rsidRPr="00752C2D" w:rsidRDefault="00572A48" w:rsidP="00931989">
            <w:pPr>
              <w:spacing w:after="0"/>
              <w:rPr>
                <w:rFonts w:ascii="Arial" w:hAnsi="Arial" w:cs="Arial"/>
              </w:rPr>
            </w:pPr>
            <w:r w:rsidRPr="00752C2D">
              <w:rPr>
                <w:rFonts w:ascii="Arial" w:hAnsi="Arial" w:cs="Arial"/>
              </w:rPr>
              <w:t>-</w:t>
            </w:r>
            <w:r w:rsidR="00D24314" w:rsidRPr="00752C2D">
              <w:rPr>
                <w:rFonts w:ascii="Arial" w:hAnsi="Arial" w:cs="Arial"/>
              </w:rPr>
              <w:t xml:space="preserve"> </w:t>
            </w:r>
            <w:hyperlink r:id="rId178" w:history="1">
              <w:r w:rsidRPr="00752C2D">
                <w:rPr>
                  <w:rStyle w:val="Hyperlink"/>
                  <w:rFonts w:ascii="Arial" w:hAnsi="Arial" w:cs="Arial"/>
                </w:rPr>
                <w:t>Meeting and survey notes for online identities project</w:t>
              </w:r>
            </w:hyperlink>
          </w:p>
          <w:p w14:paraId="519F4954" w14:textId="77777777" w:rsidR="00572A48" w:rsidRPr="00752C2D" w:rsidRDefault="00572A48" w:rsidP="00931989">
            <w:pPr>
              <w:spacing w:after="0"/>
              <w:rPr>
                <w:rFonts w:ascii="Arial" w:hAnsi="Arial" w:cs="Arial"/>
              </w:rPr>
            </w:pPr>
            <w:r w:rsidRPr="00752C2D">
              <w:rPr>
                <w:rFonts w:ascii="Arial" w:hAnsi="Arial" w:cs="Arial"/>
              </w:rPr>
              <w:t>-</w:t>
            </w:r>
            <w:r w:rsidR="00D24314" w:rsidRPr="00752C2D">
              <w:rPr>
                <w:rFonts w:ascii="Arial" w:hAnsi="Arial" w:cs="Arial"/>
              </w:rPr>
              <w:t xml:space="preserve"> </w:t>
            </w:r>
            <w:hyperlink r:id="rId179" w:history="1">
              <w:r w:rsidRPr="00752C2D">
                <w:rPr>
                  <w:rStyle w:val="Hyperlink"/>
                  <w:rFonts w:ascii="Arial" w:hAnsi="Arial" w:cs="Arial"/>
                </w:rPr>
                <w:t>Audio recording of intro</w:t>
              </w:r>
            </w:hyperlink>
          </w:p>
          <w:p w14:paraId="66CCEB03" w14:textId="77777777" w:rsidR="00313A41" w:rsidRPr="00752C2D" w:rsidRDefault="00313A41" w:rsidP="00931989">
            <w:pPr>
              <w:spacing w:after="0"/>
              <w:rPr>
                <w:rFonts w:ascii="Arial" w:hAnsi="Arial" w:cs="Arial"/>
              </w:rPr>
            </w:pPr>
            <w:r w:rsidRPr="00752C2D">
              <w:rPr>
                <w:rFonts w:ascii="Arial" w:hAnsi="Arial" w:cs="Arial"/>
              </w:rPr>
              <w:t>-</w:t>
            </w:r>
            <w:r w:rsidR="000C0315" w:rsidRPr="00752C2D">
              <w:rPr>
                <w:rFonts w:ascii="Arial" w:hAnsi="Arial" w:cs="Arial"/>
              </w:rPr>
              <w:t xml:space="preserve"> </w:t>
            </w:r>
            <w:hyperlink r:id="rId180" w:history="1">
              <w:r w:rsidR="000C0315" w:rsidRPr="00752C2D">
                <w:rPr>
                  <w:rStyle w:val="Hyperlink"/>
                  <w:rFonts w:ascii="Arial" w:hAnsi="Arial" w:cs="Arial"/>
                </w:rPr>
                <w:t>Professional Identities Workshop</w:t>
              </w:r>
            </w:hyperlink>
            <w:r w:rsidR="00586FF3" w:rsidRPr="00752C2D">
              <w:rPr>
                <w:rFonts w:ascii="Arial" w:hAnsi="Arial" w:cs="Arial"/>
              </w:rPr>
              <w:t xml:space="preserve"> (reflection)</w:t>
            </w:r>
          </w:p>
          <w:p w14:paraId="5E60C793" w14:textId="77777777" w:rsidR="000C0315" w:rsidRPr="00752C2D" w:rsidRDefault="000C0315" w:rsidP="00931989">
            <w:pPr>
              <w:spacing w:after="0"/>
              <w:rPr>
                <w:rFonts w:ascii="Arial" w:hAnsi="Arial" w:cs="Arial"/>
              </w:rPr>
            </w:pPr>
            <w:r w:rsidRPr="00752C2D">
              <w:rPr>
                <w:rFonts w:ascii="Arial" w:hAnsi="Arial" w:cs="Arial"/>
              </w:rPr>
              <w:t>- Staff IPR workshop</w:t>
            </w:r>
          </w:p>
          <w:p w14:paraId="41D54B69" w14:textId="77777777" w:rsidR="00D661C8" w:rsidRPr="00752C2D" w:rsidRDefault="00D661C8" w:rsidP="00931989">
            <w:pPr>
              <w:spacing w:after="0"/>
              <w:rPr>
                <w:rFonts w:ascii="Arial" w:hAnsi="Arial" w:cs="Arial"/>
              </w:rPr>
            </w:pPr>
            <w:r w:rsidRPr="00752C2D">
              <w:rPr>
                <w:rFonts w:ascii="Arial" w:hAnsi="Arial" w:cs="Arial"/>
              </w:rPr>
              <w:t xml:space="preserve">- </w:t>
            </w:r>
            <w:hyperlink r:id="rId181" w:history="1">
              <w:r w:rsidRPr="00752C2D">
                <w:rPr>
                  <w:rStyle w:val="Hyperlink"/>
                  <w:rFonts w:ascii="Arial" w:hAnsi="Arial" w:cs="Arial"/>
                </w:rPr>
                <w:t>IP and Creative Commons Sessions Feedback</w:t>
              </w:r>
            </w:hyperlink>
            <w:r w:rsidRPr="00752C2D">
              <w:rPr>
                <w:rFonts w:ascii="Arial" w:hAnsi="Arial" w:cs="Arial"/>
              </w:rPr>
              <w:t xml:space="preserve"> (Students)</w:t>
            </w:r>
          </w:p>
          <w:p w14:paraId="2EBAE266" w14:textId="77777777" w:rsidR="000C0315" w:rsidRPr="00752C2D" w:rsidRDefault="00594BD8" w:rsidP="00931989">
            <w:pPr>
              <w:spacing w:after="0"/>
              <w:rPr>
                <w:rFonts w:ascii="Arial" w:hAnsi="Arial" w:cs="Arial"/>
              </w:rPr>
            </w:pPr>
            <w:r w:rsidRPr="00752C2D">
              <w:rPr>
                <w:rFonts w:ascii="Arial" w:hAnsi="Arial" w:cs="Arial"/>
              </w:rPr>
              <w:t xml:space="preserve">- </w:t>
            </w:r>
            <w:hyperlink r:id="rId182" w:history="1">
              <w:r w:rsidRPr="00752C2D">
                <w:rPr>
                  <w:rStyle w:val="Hyperlink"/>
                  <w:rFonts w:ascii="Arial" w:hAnsi="Arial" w:cs="Arial"/>
                </w:rPr>
                <w:t>The Objective Design Process with Mark Wells</w:t>
              </w:r>
            </w:hyperlink>
            <w:r w:rsidR="006A502E" w:rsidRPr="00752C2D">
              <w:rPr>
                <w:rFonts w:ascii="Arial" w:hAnsi="Arial" w:cs="Arial"/>
              </w:rPr>
              <w:t xml:space="preserve"> (R</w:t>
            </w:r>
            <w:r w:rsidRPr="00752C2D">
              <w:rPr>
                <w:rFonts w:ascii="Arial" w:hAnsi="Arial" w:cs="Arial"/>
              </w:rPr>
              <w:t>eflection</w:t>
            </w:r>
            <w:r w:rsidR="006A502E" w:rsidRPr="00752C2D">
              <w:rPr>
                <w:rFonts w:ascii="Arial" w:hAnsi="Arial" w:cs="Arial"/>
              </w:rPr>
              <w:t>, comments</w:t>
            </w:r>
            <w:r w:rsidRPr="00752C2D">
              <w:rPr>
                <w:rFonts w:ascii="Arial" w:hAnsi="Arial" w:cs="Arial"/>
              </w:rPr>
              <w:t>)</w:t>
            </w:r>
          </w:p>
          <w:p w14:paraId="528C2212" w14:textId="77777777" w:rsidR="006A502E" w:rsidRPr="00752C2D" w:rsidRDefault="006A502E" w:rsidP="00931989">
            <w:pPr>
              <w:spacing w:after="0"/>
              <w:rPr>
                <w:rFonts w:ascii="Arial" w:hAnsi="Arial" w:cs="Arial"/>
              </w:rPr>
            </w:pPr>
            <w:r w:rsidRPr="00752C2D">
              <w:rPr>
                <w:rFonts w:ascii="Arial" w:hAnsi="Arial" w:cs="Arial"/>
              </w:rPr>
              <w:t xml:space="preserve">- </w:t>
            </w:r>
            <w:hyperlink r:id="rId183" w:history="1">
              <w:r w:rsidRPr="00752C2D">
                <w:rPr>
                  <w:rStyle w:val="Hyperlink"/>
                  <w:rFonts w:ascii="Arial" w:hAnsi="Arial" w:cs="Arial"/>
                </w:rPr>
                <w:t>Objective design process</w:t>
              </w:r>
            </w:hyperlink>
            <w:r w:rsidRPr="00752C2D">
              <w:rPr>
                <w:rFonts w:ascii="Arial" w:hAnsi="Arial" w:cs="Arial"/>
              </w:rPr>
              <w:t xml:space="preserve"> (staff/researcher feedback 1 of 3)</w:t>
            </w:r>
          </w:p>
          <w:p w14:paraId="6503DD29" w14:textId="77777777" w:rsidR="002A50FD" w:rsidRPr="00752C2D" w:rsidRDefault="002A50FD" w:rsidP="00931989">
            <w:pPr>
              <w:spacing w:after="0"/>
              <w:rPr>
                <w:rFonts w:ascii="Arial" w:hAnsi="Arial" w:cs="Arial"/>
              </w:rPr>
            </w:pPr>
            <w:r w:rsidRPr="00752C2D">
              <w:rPr>
                <w:rFonts w:ascii="Arial" w:hAnsi="Arial" w:cs="Arial"/>
              </w:rPr>
              <w:t xml:space="preserve">- </w:t>
            </w:r>
            <w:hyperlink r:id="rId184" w:history="1">
              <w:r w:rsidRPr="00752C2D">
                <w:rPr>
                  <w:rStyle w:val="Hyperlink"/>
                  <w:rFonts w:ascii="Arial" w:hAnsi="Arial" w:cs="Arial"/>
                </w:rPr>
                <w:t>UAL badges first meeting</w:t>
              </w:r>
            </w:hyperlink>
          </w:p>
          <w:p w14:paraId="604858D1" w14:textId="77777777" w:rsidR="004311C8" w:rsidRPr="00752C2D" w:rsidRDefault="004311C8" w:rsidP="00931989">
            <w:pPr>
              <w:spacing w:after="0"/>
              <w:rPr>
                <w:rFonts w:ascii="Arial" w:hAnsi="Arial" w:cs="Arial"/>
              </w:rPr>
            </w:pPr>
            <w:r w:rsidRPr="00752C2D">
              <w:rPr>
                <w:rFonts w:ascii="Arial" w:hAnsi="Arial" w:cs="Arial"/>
              </w:rPr>
              <w:t xml:space="preserve">- </w:t>
            </w:r>
            <w:hyperlink r:id="rId185" w:history="1">
              <w:r w:rsidRPr="00752C2D">
                <w:rPr>
                  <w:rStyle w:val="Hyperlink"/>
                  <w:rFonts w:ascii="Arial" w:hAnsi="Arial" w:cs="Arial"/>
                </w:rPr>
                <w:t>Feedback on understanding good practice for improving Social visibility</w:t>
              </w:r>
            </w:hyperlink>
          </w:p>
          <w:p w14:paraId="52842B7B" w14:textId="77777777" w:rsidR="004311C8" w:rsidRPr="00752C2D" w:rsidRDefault="004311C8" w:rsidP="00931989">
            <w:pPr>
              <w:spacing w:after="0"/>
              <w:rPr>
                <w:rFonts w:ascii="Arial" w:hAnsi="Arial" w:cs="Arial"/>
              </w:rPr>
            </w:pPr>
            <w:r w:rsidRPr="00752C2D">
              <w:rPr>
                <w:rFonts w:ascii="Arial" w:hAnsi="Arial" w:cs="Arial"/>
              </w:rPr>
              <w:t>- Staff researcher feedback</w:t>
            </w:r>
          </w:p>
          <w:p w14:paraId="3384FA8E" w14:textId="77777777" w:rsidR="003C34EC" w:rsidRPr="00752C2D" w:rsidRDefault="003C34EC" w:rsidP="00931989">
            <w:pPr>
              <w:spacing w:after="0"/>
              <w:rPr>
                <w:rFonts w:ascii="Arial" w:hAnsi="Arial" w:cs="Arial"/>
              </w:rPr>
            </w:pPr>
            <w:r w:rsidRPr="00752C2D">
              <w:rPr>
                <w:rFonts w:ascii="Arial" w:hAnsi="Arial" w:cs="Arial"/>
              </w:rPr>
              <w:t xml:space="preserve">- </w:t>
            </w:r>
            <w:hyperlink r:id="rId186" w:history="1">
              <w:r w:rsidRPr="00752C2D">
                <w:rPr>
                  <w:rStyle w:val="Hyperlink"/>
                  <w:rFonts w:ascii="Arial" w:hAnsi="Arial" w:cs="Arial"/>
                </w:rPr>
                <w:t>LSP feedback</w:t>
              </w:r>
            </w:hyperlink>
            <w:r w:rsidRPr="00752C2D">
              <w:rPr>
                <w:rFonts w:ascii="Arial" w:hAnsi="Arial" w:cs="Arial"/>
              </w:rPr>
              <w:t xml:space="preserve"> (students)</w:t>
            </w:r>
          </w:p>
          <w:p w14:paraId="0F8CF082" w14:textId="77777777" w:rsidR="004311C8" w:rsidRPr="00752C2D" w:rsidRDefault="004311C8" w:rsidP="001A3E1E">
            <w:pPr>
              <w:spacing w:after="0"/>
              <w:rPr>
                <w:rFonts w:ascii="Arial" w:hAnsi="Arial" w:cs="Arial"/>
              </w:rPr>
            </w:pPr>
            <w:r w:rsidRPr="00752C2D">
              <w:rPr>
                <w:rFonts w:ascii="Arial" w:hAnsi="Arial" w:cs="Arial"/>
              </w:rPr>
              <w:t xml:space="preserve">- </w:t>
            </w:r>
            <w:hyperlink r:id="rId187" w:history="1">
              <w:r w:rsidRPr="00752C2D">
                <w:rPr>
                  <w:rStyle w:val="Hyperlink"/>
                  <w:rFonts w:ascii="Arial" w:hAnsi="Arial" w:cs="Arial"/>
                </w:rPr>
                <w:t xml:space="preserve">Web coding with </w:t>
              </w:r>
              <w:proofErr w:type="spellStart"/>
              <w:r w:rsidRPr="00752C2D">
                <w:rPr>
                  <w:rStyle w:val="Hyperlink"/>
                  <w:rFonts w:ascii="Arial" w:hAnsi="Arial" w:cs="Arial"/>
                </w:rPr>
                <w:t>Freeformers</w:t>
              </w:r>
              <w:proofErr w:type="spellEnd"/>
              <w:r w:rsidRPr="00752C2D">
                <w:rPr>
                  <w:rStyle w:val="Hyperlink"/>
                  <w:rFonts w:ascii="Arial" w:hAnsi="Arial" w:cs="Arial"/>
                </w:rPr>
                <w:t xml:space="preserve"> at LCC</w:t>
              </w:r>
            </w:hyperlink>
            <w:r w:rsidR="00CF7EFB" w:rsidRPr="00752C2D">
              <w:rPr>
                <w:rFonts w:ascii="Arial" w:hAnsi="Arial" w:cs="Arial"/>
              </w:rPr>
              <w:br/>
            </w:r>
            <w:r w:rsidR="00CF7EFB" w:rsidRPr="00752C2D">
              <w:rPr>
                <w:rFonts w:ascii="Arial" w:hAnsi="Arial" w:cs="Arial"/>
                <w:b/>
              </w:rPr>
              <w:t>External:</w:t>
            </w:r>
            <w:r w:rsidR="00CF7EFB" w:rsidRPr="00752C2D">
              <w:rPr>
                <w:rFonts w:ascii="Arial" w:hAnsi="Arial" w:cs="Arial"/>
              </w:rPr>
              <w:br/>
              <w:t xml:space="preserve">- </w:t>
            </w:r>
            <w:hyperlink r:id="rId188" w:history="1">
              <w:r w:rsidR="00CF7EFB" w:rsidRPr="00752C2D">
                <w:rPr>
                  <w:rStyle w:val="Hyperlink"/>
                  <w:rFonts w:ascii="Arial" w:hAnsi="Arial" w:cs="Arial"/>
                </w:rPr>
                <w:t>EGOER and open practice identities Abstract and Full Paper</w:t>
              </w:r>
            </w:hyperlink>
          </w:p>
        </w:tc>
      </w:tr>
    </w:tbl>
    <w:p w14:paraId="0DD004B9" w14:textId="77777777" w:rsidR="00F814F6" w:rsidRPr="00752C2D" w:rsidRDefault="00F814F6" w:rsidP="008C59D6">
      <w:pPr>
        <w:pStyle w:val="reportnumbering"/>
        <w:numPr>
          <w:ilvl w:val="0"/>
          <w:numId w:val="0"/>
        </w:numPr>
        <w:rPr>
          <w:sz w:val="22"/>
        </w:rPr>
      </w:pPr>
    </w:p>
    <w:p w14:paraId="0051ECD3" w14:textId="77777777" w:rsidR="00E25A05" w:rsidRPr="00752C2D" w:rsidRDefault="00F36E1E" w:rsidP="00E25A05">
      <w:pPr>
        <w:pStyle w:val="reportnumbering"/>
        <w:numPr>
          <w:ilvl w:val="1"/>
          <w:numId w:val="7"/>
        </w:numPr>
        <w:rPr>
          <w:sz w:val="22"/>
          <w:szCs w:val="22"/>
        </w:rPr>
      </w:pPr>
      <w:r w:rsidRPr="00752C2D">
        <w:rPr>
          <w:sz w:val="22"/>
          <w:szCs w:val="22"/>
        </w:rPr>
        <w:t xml:space="preserve"> </w:t>
      </w:r>
      <w:r w:rsidR="00FE44F2" w:rsidRPr="00752C2D">
        <w:rPr>
          <w:sz w:val="22"/>
          <w:szCs w:val="22"/>
        </w:rPr>
        <w:t>T</w:t>
      </w:r>
      <w:r w:rsidR="00464647" w:rsidRPr="00752C2D">
        <w:rPr>
          <w:sz w:val="22"/>
          <w:szCs w:val="22"/>
        </w:rPr>
        <w:t>he t</w:t>
      </w:r>
      <w:r w:rsidR="00FE44F2" w:rsidRPr="00752C2D">
        <w:rPr>
          <w:sz w:val="22"/>
          <w:szCs w:val="22"/>
        </w:rPr>
        <w:t>hings unlimited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827"/>
        <w:gridCol w:w="4053"/>
      </w:tblGrid>
      <w:tr w:rsidR="002A6CEB" w:rsidRPr="00752C2D" w14:paraId="49D72641" w14:textId="77777777">
        <w:tc>
          <w:tcPr>
            <w:tcW w:w="1526" w:type="dxa"/>
            <w:shd w:val="clear" w:color="auto" w:fill="F3F3F3"/>
          </w:tcPr>
          <w:p w14:paraId="61F7164B" w14:textId="77777777" w:rsidR="002A6CEB" w:rsidRPr="00752C2D" w:rsidRDefault="002A6CEB" w:rsidP="00F347FB">
            <w:pPr>
              <w:spacing w:after="0"/>
              <w:rPr>
                <w:rFonts w:ascii="Arial" w:hAnsi="Arial" w:cs="Arial"/>
                <w:b/>
              </w:rPr>
            </w:pPr>
            <w:r w:rsidRPr="00752C2D">
              <w:rPr>
                <w:rFonts w:ascii="Arial" w:hAnsi="Arial"/>
                <w:b/>
              </w:rPr>
              <w:t>Area / Project</w:t>
            </w:r>
          </w:p>
        </w:tc>
        <w:tc>
          <w:tcPr>
            <w:tcW w:w="7880" w:type="dxa"/>
            <w:gridSpan w:val="2"/>
            <w:shd w:val="clear" w:color="auto" w:fill="F3F3F3"/>
          </w:tcPr>
          <w:p w14:paraId="5F1F2B90" w14:textId="77777777" w:rsidR="002A6CEB" w:rsidRPr="00752C2D" w:rsidRDefault="00BA0339" w:rsidP="00B54A81">
            <w:pPr>
              <w:rPr>
                <w:rFonts w:ascii="Arial" w:hAnsi="Arial"/>
                <w:b/>
              </w:rPr>
            </w:pPr>
            <w:hyperlink r:id="rId189" w:history="1">
              <w:r w:rsidR="00B54A81" w:rsidRPr="00752C2D">
                <w:rPr>
                  <w:rFonts w:ascii="Arial" w:eastAsia="Times New Roman" w:hAnsi="Arial" w:cs="Arial"/>
                  <w:color w:val="7A211F"/>
                  <w:u w:val="single" w:color="7A211F"/>
                  <w:lang w:val="en-US" w:eastAsia="en-US"/>
                </w:rPr>
                <w:t xml:space="preserve">Things unlimited project </w:t>
              </w:r>
            </w:hyperlink>
            <w:r w:rsidR="00B54A81" w:rsidRPr="00752C2D">
              <w:rPr>
                <w:rFonts w:ascii="Arial" w:eastAsia="Times New Roman" w:hAnsi="Arial" w:cs="Arial"/>
                <w:lang w:val="en-US" w:eastAsia="en-US"/>
              </w:rPr>
              <w:t xml:space="preserve"> focuses on developing digital informati</w:t>
            </w:r>
            <w:r w:rsidR="005B3870" w:rsidRPr="00752C2D">
              <w:rPr>
                <w:rFonts w:ascii="Arial" w:eastAsia="Times New Roman" w:hAnsi="Arial" w:cs="Arial"/>
                <w:lang w:val="en-US" w:eastAsia="en-US"/>
              </w:rPr>
              <w:t>on literacy with</w:t>
            </w:r>
            <w:r w:rsidR="00B54A81" w:rsidRPr="00752C2D">
              <w:rPr>
                <w:rFonts w:ascii="Arial" w:eastAsia="Times New Roman" w:hAnsi="Arial" w:cs="Arial"/>
                <w:lang w:val="en-US" w:eastAsia="en-US"/>
              </w:rPr>
              <w:t xml:space="preserve"> Library Services</w:t>
            </w:r>
          </w:p>
        </w:tc>
      </w:tr>
      <w:tr w:rsidR="00B10542" w:rsidRPr="00752C2D" w14:paraId="7C0A9139" w14:textId="77777777">
        <w:trPr>
          <w:trHeight w:val="534"/>
        </w:trPr>
        <w:tc>
          <w:tcPr>
            <w:tcW w:w="1526" w:type="dxa"/>
            <w:tcBorders>
              <w:bottom w:val="single" w:sz="4" w:space="0" w:color="auto"/>
            </w:tcBorders>
            <w:shd w:val="clear" w:color="auto" w:fill="F3F3F3"/>
          </w:tcPr>
          <w:p w14:paraId="5DE35784" w14:textId="77777777" w:rsidR="00B10542" w:rsidRPr="00752C2D" w:rsidRDefault="00B10542" w:rsidP="00F347FB">
            <w:pPr>
              <w:spacing w:after="0"/>
              <w:rPr>
                <w:rFonts w:ascii="Arial" w:hAnsi="Arial"/>
                <w:b/>
              </w:rPr>
            </w:pPr>
            <w:r w:rsidRPr="00752C2D">
              <w:rPr>
                <w:rFonts w:ascii="Arial" w:hAnsi="Arial"/>
                <w:b/>
              </w:rPr>
              <w:t>DL Skills</w:t>
            </w:r>
          </w:p>
          <w:p w14:paraId="75A13CDD" w14:textId="77777777" w:rsidR="00900161" w:rsidRPr="00752C2D" w:rsidRDefault="00900161" w:rsidP="00F347FB">
            <w:pPr>
              <w:spacing w:after="0"/>
              <w:rPr>
                <w:rFonts w:ascii="Arial" w:hAnsi="Arial"/>
                <w:b/>
              </w:rPr>
            </w:pPr>
            <w:r w:rsidRPr="00752C2D">
              <w:rPr>
                <w:rFonts w:ascii="Arial" w:hAnsi="Arial"/>
                <w:b/>
              </w:rPr>
              <w:t>Participants</w:t>
            </w:r>
          </w:p>
        </w:tc>
        <w:tc>
          <w:tcPr>
            <w:tcW w:w="7880" w:type="dxa"/>
            <w:gridSpan w:val="2"/>
            <w:shd w:val="clear" w:color="auto" w:fill="F3F3F3"/>
          </w:tcPr>
          <w:p w14:paraId="45A8E94A" w14:textId="77777777" w:rsidR="00B10542" w:rsidRPr="00752C2D" w:rsidRDefault="00B10542" w:rsidP="00DF42C9">
            <w:pPr>
              <w:rPr>
                <w:rFonts w:ascii="Arial" w:hAnsi="Arial" w:cs="Arial"/>
                <w:lang w:val="en-US" w:eastAsia="en-US"/>
              </w:rPr>
            </w:pPr>
            <w:r w:rsidRPr="00752C2D">
              <w:rPr>
                <w:rFonts w:ascii="Arial" w:hAnsi="Arial" w:cs="Arial"/>
                <w:lang w:val="en-US" w:eastAsia="en-US"/>
              </w:rPr>
              <w:t>The aim of this project was to develop a</w:t>
            </w:r>
            <w:r w:rsidR="00DF42C9" w:rsidRPr="00752C2D">
              <w:rPr>
                <w:rFonts w:ascii="Arial" w:hAnsi="Arial" w:cs="Arial"/>
                <w:lang w:val="en-US" w:eastAsia="en-US"/>
              </w:rPr>
              <w:t xml:space="preserve"> learning resource,</w:t>
            </w:r>
            <w:r w:rsidRPr="00752C2D">
              <w:rPr>
                <w:rFonts w:ascii="Arial" w:hAnsi="Arial" w:cs="Arial"/>
                <w:lang w:val="en-US" w:eastAsia="en-US"/>
              </w:rPr>
              <w:t xml:space="preserve"> </w:t>
            </w:r>
            <w:r w:rsidR="00DF42C9" w:rsidRPr="00752C2D">
              <w:rPr>
                <w:rFonts w:ascii="Arial" w:hAnsi="Arial" w:cs="Arial"/>
              </w:rPr>
              <w:t>intended primarily for Library Services staff, as a vehicle for sharing skills and information, and bringing together useful resources on a given topic.</w:t>
            </w:r>
            <w:r w:rsidR="00DF42C9" w:rsidRPr="00752C2D">
              <w:rPr>
                <w:rFonts w:ascii="Arial" w:hAnsi="Arial" w:cs="Arial"/>
                <w:lang w:val="en-US" w:eastAsia="en-US"/>
              </w:rPr>
              <w:t xml:space="preserve"> </w:t>
            </w:r>
            <w:r w:rsidR="00F14808" w:rsidRPr="00752C2D">
              <w:rPr>
                <w:rFonts w:ascii="Arial" w:eastAsia="Times New Roman" w:hAnsi="Arial" w:cs="Arial"/>
                <w:lang w:val="en-US" w:eastAsia="en-US"/>
              </w:rPr>
              <w:t>S</w:t>
            </w:r>
            <w:r w:rsidR="00DF42C9" w:rsidRPr="00752C2D">
              <w:rPr>
                <w:rFonts w:ascii="Arial" w:eastAsia="Times New Roman" w:hAnsi="Arial" w:cs="Arial"/>
                <w:lang w:val="en-US" w:eastAsia="en-US"/>
              </w:rPr>
              <w:t>ee</w:t>
            </w:r>
            <w:r w:rsidRPr="00752C2D">
              <w:rPr>
                <w:rFonts w:ascii="Arial" w:hAnsi="Arial" w:cs="Arial"/>
                <w:lang w:val="en-US" w:eastAsia="en-US"/>
              </w:rPr>
              <w:t xml:space="preserve"> </w:t>
            </w:r>
            <w:hyperlink r:id="rId190" w:history="1">
              <w:r w:rsidRPr="00752C2D">
                <w:rPr>
                  <w:rStyle w:val="Hyperlink"/>
                  <w:rFonts w:ascii="Arial" w:hAnsi="Arial" w:cs="Arial"/>
                  <w:lang w:val="en-US" w:eastAsia="en-US"/>
                </w:rPr>
                <w:t>Resources Page</w:t>
              </w:r>
            </w:hyperlink>
            <w:r w:rsidR="00975A76" w:rsidRPr="00752C2D">
              <w:rPr>
                <w:rFonts w:ascii="Arial" w:hAnsi="Arial" w:cs="Arial"/>
                <w:lang w:val="en-US" w:eastAsia="en-US"/>
              </w:rPr>
              <w:t>.</w:t>
            </w:r>
          </w:p>
        </w:tc>
      </w:tr>
      <w:tr w:rsidR="00B10542" w:rsidRPr="00752C2D" w14:paraId="54F8A3CA" w14:textId="77777777">
        <w:trPr>
          <w:trHeight w:val="533"/>
        </w:trPr>
        <w:tc>
          <w:tcPr>
            <w:tcW w:w="1526" w:type="dxa"/>
            <w:tcBorders>
              <w:bottom w:val="single" w:sz="4" w:space="0" w:color="auto"/>
            </w:tcBorders>
            <w:shd w:val="clear" w:color="auto" w:fill="F3F3F3"/>
          </w:tcPr>
          <w:p w14:paraId="3C7233A4" w14:textId="77777777" w:rsidR="00B10542" w:rsidRPr="00752C2D" w:rsidRDefault="00900161" w:rsidP="00F347FB">
            <w:pPr>
              <w:spacing w:after="0"/>
              <w:rPr>
                <w:rFonts w:ascii="Arial" w:hAnsi="Arial"/>
                <w:b/>
              </w:rPr>
            </w:pPr>
            <w:r w:rsidRPr="00752C2D">
              <w:rPr>
                <w:rFonts w:ascii="Arial" w:hAnsi="Arial"/>
                <w:b/>
              </w:rPr>
              <w:t xml:space="preserve">DL Skills </w:t>
            </w:r>
            <w:r w:rsidR="00B10542" w:rsidRPr="00752C2D">
              <w:rPr>
                <w:rFonts w:ascii="Arial" w:hAnsi="Arial"/>
                <w:b/>
              </w:rPr>
              <w:t>Project staff</w:t>
            </w:r>
          </w:p>
        </w:tc>
        <w:tc>
          <w:tcPr>
            <w:tcW w:w="7880" w:type="dxa"/>
            <w:gridSpan w:val="2"/>
            <w:tcBorders>
              <w:bottom w:val="single" w:sz="4" w:space="0" w:color="auto"/>
            </w:tcBorders>
            <w:shd w:val="clear" w:color="auto" w:fill="F3F3F3"/>
          </w:tcPr>
          <w:p w14:paraId="0433DED7" w14:textId="77777777" w:rsidR="00B10542" w:rsidRPr="00752C2D" w:rsidRDefault="00B10542" w:rsidP="00AE2ACA">
            <w:pPr>
              <w:rPr>
                <w:rFonts w:ascii="Arial" w:hAnsi="Arial" w:cs="Arial"/>
                <w:lang w:val="en-US" w:eastAsia="en-US"/>
              </w:rPr>
            </w:pPr>
            <w:r w:rsidRPr="00752C2D">
              <w:rPr>
                <w:rFonts w:ascii="Arial" w:hAnsi="Arial" w:cs="Arial"/>
                <w:lang w:val="en-US" w:eastAsia="en-US"/>
              </w:rPr>
              <w:t>This project also developed the skills of those project staff involved e.g. developing new models for digital information literacy, production of OERs, additional research.</w:t>
            </w:r>
          </w:p>
        </w:tc>
      </w:tr>
      <w:tr w:rsidR="00CE0F56" w:rsidRPr="00752C2D" w14:paraId="41A28B02" w14:textId="77777777">
        <w:tc>
          <w:tcPr>
            <w:tcW w:w="1526" w:type="dxa"/>
            <w:shd w:val="clear" w:color="auto" w:fill="F3F3F3"/>
          </w:tcPr>
          <w:p w14:paraId="61B0535F" w14:textId="77777777" w:rsidR="00CE0F56" w:rsidRPr="00752C2D" w:rsidRDefault="00CE0F56" w:rsidP="00F347FB">
            <w:pPr>
              <w:spacing w:after="0"/>
              <w:rPr>
                <w:rFonts w:ascii="Arial" w:hAnsi="Arial" w:cs="Arial"/>
                <w:b/>
              </w:rPr>
            </w:pPr>
            <w:r w:rsidRPr="00752C2D">
              <w:rPr>
                <w:rFonts w:ascii="Arial" w:hAnsi="Arial"/>
                <w:b/>
              </w:rPr>
              <w:t>Who &amp; numbers</w:t>
            </w:r>
          </w:p>
        </w:tc>
        <w:tc>
          <w:tcPr>
            <w:tcW w:w="3827" w:type="dxa"/>
            <w:shd w:val="clear" w:color="auto" w:fill="FFFF99"/>
          </w:tcPr>
          <w:p w14:paraId="447B5F4B" w14:textId="77777777" w:rsidR="00CE0F56" w:rsidRPr="00752C2D" w:rsidRDefault="00CE0F56" w:rsidP="00644C13">
            <w:pPr>
              <w:spacing w:after="0"/>
              <w:rPr>
                <w:rFonts w:ascii="Arial" w:hAnsi="Arial" w:cs="Arial"/>
              </w:rPr>
            </w:pPr>
            <w:r w:rsidRPr="00752C2D">
              <w:rPr>
                <w:rFonts w:ascii="Arial" w:hAnsi="Arial"/>
                <w:b/>
              </w:rPr>
              <w:t>STAFF</w:t>
            </w:r>
            <w:r w:rsidRPr="00752C2D">
              <w:rPr>
                <w:rFonts w:ascii="Arial" w:hAnsi="Arial"/>
              </w:rPr>
              <w:t xml:space="preserve"> = </w:t>
            </w:r>
            <w:r w:rsidRPr="00752C2D">
              <w:rPr>
                <w:rFonts w:ascii="Arial" w:hAnsi="Arial"/>
                <w:b/>
              </w:rPr>
              <w:t>52</w:t>
            </w:r>
            <w:r w:rsidRPr="00752C2D">
              <w:rPr>
                <w:rFonts w:ascii="Arial" w:hAnsi="Arial"/>
              </w:rPr>
              <w:t xml:space="preserve"> </w:t>
            </w:r>
            <w:r w:rsidRPr="00752C2D">
              <w:rPr>
                <w:rFonts w:ascii="Arial" w:eastAsia="Times New Roman" w:hAnsi="Arial" w:cs="Arial"/>
                <w:lang w:val="en-US" w:eastAsia="en-US"/>
              </w:rPr>
              <w:t>Library services staff</w:t>
            </w:r>
            <w:r w:rsidR="00644C13" w:rsidRPr="00752C2D">
              <w:rPr>
                <w:rFonts w:ascii="Arial" w:eastAsia="Times New Roman" w:hAnsi="Arial" w:cs="Arial"/>
                <w:lang w:val="en-US" w:eastAsia="en-US"/>
              </w:rPr>
              <w:t xml:space="preserve"> &amp; </w:t>
            </w:r>
            <w:r w:rsidR="00644C13" w:rsidRPr="00752C2D">
              <w:rPr>
                <w:rFonts w:ascii="Arial" w:hAnsi="Arial"/>
                <w:b/>
              </w:rPr>
              <w:t>3</w:t>
            </w:r>
            <w:r w:rsidR="00644C13" w:rsidRPr="00752C2D">
              <w:rPr>
                <w:rFonts w:ascii="Arial" w:hAnsi="Arial"/>
              </w:rPr>
              <w:t xml:space="preserve"> project staff</w:t>
            </w:r>
          </w:p>
        </w:tc>
        <w:tc>
          <w:tcPr>
            <w:tcW w:w="4053" w:type="dxa"/>
            <w:shd w:val="clear" w:color="auto" w:fill="CCFFCC"/>
          </w:tcPr>
          <w:p w14:paraId="4C039CC8" w14:textId="77777777" w:rsidR="00CE0F56" w:rsidRPr="00752C2D" w:rsidRDefault="00833C37" w:rsidP="00F347FB">
            <w:pPr>
              <w:rPr>
                <w:rFonts w:ascii="Arial" w:hAnsi="Arial"/>
                <w:b/>
              </w:rPr>
            </w:pPr>
            <w:r w:rsidRPr="00752C2D">
              <w:rPr>
                <w:rFonts w:ascii="Arial" w:hAnsi="Arial"/>
                <w:b/>
              </w:rPr>
              <w:t>Department</w:t>
            </w:r>
            <w:r w:rsidR="00644C13" w:rsidRPr="00752C2D">
              <w:rPr>
                <w:rFonts w:ascii="Arial" w:hAnsi="Arial"/>
                <w:b/>
              </w:rPr>
              <w:t xml:space="preserve"> </w:t>
            </w:r>
            <w:r w:rsidR="00644C13" w:rsidRPr="00752C2D">
              <w:rPr>
                <w:rFonts w:ascii="Arial" w:hAnsi="Arial"/>
              </w:rPr>
              <w:t xml:space="preserve">All </w:t>
            </w:r>
            <w:r w:rsidR="00644C13" w:rsidRPr="00752C2D">
              <w:rPr>
                <w:rFonts w:ascii="Arial" w:eastAsia="Times New Roman" w:hAnsi="Arial" w:cs="Arial"/>
                <w:lang w:val="en-US" w:eastAsia="en-US"/>
              </w:rPr>
              <w:t xml:space="preserve">Library services, central services, </w:t>
            </w:r>
            <w:r w:rsidR="00644C13" w:rsidRPr="00752C2D">
              <w:rPr>
                <w:rFonts w:ascii="Arial" w:hAnsi="Arial"/>
                <w:b/>
              </w:rPr>
              <w:t xml:space="preserve">6 x Colleges: </w:t>
            </w:r>
            <w:r w:rsidR="00644C13" w:rsidRPr="00752C2D">
              <w:rPr>
                <w:rFonts w:ascii="Arial" w:eastAsia="Times New Roman" w:hAnsi="Arial" w:cs="Arial"/>
                <w:lang w:val="en-US" w:eastAsia="en-US"/>
              </w:rPr>
              <w:t xml:space="preserve">LCC, CSM, LCC, CCW </w:t>
            </w:r>
          </w:p>
        </w:tc>
      </w:tr>
      <w:tr w:rsidR="00581F46" w:rsidRPr="00752C2D" w14:paraId="69B7FA1A" w14:textId="77777777">
        <w:tc>
          <w:tcPr>
            <w:tcW w:w="1526" w:type="dxa"/>
            <w:shd w:val="clear" w:color="auto" w:fill="F3F3F3"/>
          </w:tcPr>
          <w:p w14:paraId="13BBAA37" w14:textId="77777777" w:rsidR="00581F46" w:rsidRPr="00752C2D" w:rsidRDefault="00581F46" w:rsidP="00F347FB">
            <w:pPr>
              <w:spacing w:after="0"/>
              <w:rPr>
                <w:rFonts w:ascii="Arial" w:hAnsi="Arial" w:cs="Arial"/>
                <w:b/>
              </w:rPr>
            </w:pPr>
            <w:r w:rsidRPr="00752C2D">
              <w:rPr>
                <w:rFonts w:ascii="Arial" w:hAnsi="Arial"/>
                <w:b/>
              </w:rPr>
              <w:t>Activities</w:t>
            </w:r>
          </w:p>
        </w:tc>
        <w:tc>
          <w:tcPr>
            <w:tcW w:w="3827" w:type="dxa"/>
            <w:shd w:val="clear" w:color="auto" w:fill="FFFF99"/>
          </w:tcPr>
          <w:p w14:paraId="217DB555" w14:textId="77777777" w:rsidR="00581F46" w:rsidRPr="00752C2D" w:rsidRDefault="00581F46" w:rsidP="00F347FB">
            <w:pPr>
              <w:spacing w:after="0"/>
              <w:rPr>
                <w:rFonts w:ascii="Arial" w:eastAsia="Times New Roman" w:hAnsi="Arial" w:cs="Arial"/>
                <w:lang w:val="en-US" w:eastAsia="en-US"/>
              </w:rPr>
            </w:pPr>
            <w:r w:rsidRPr="00752C2D">
              <w:rPr>
                <w:rFonts w:ascii="Arial" w:eastAsia="Times New Roman" w:hAnsi="Arial" w:cs="Arial"/>
                <w:lang w:val="en-US" w:eastAsia="en-US"/>
              </w:rPr>
              <w:t xml:space="preserve">Discussions and focus groups, confidence building with Library services staff. </w:t>
            </w:r>
          </w:p>
          <w:p w14:paraId="6EA23DF1" w14:textId="77777777" w:rsidR="00581F46" w:rsidRPr="00752C2D" w:rsidRDefault="00581F46" w:rsidP="00F347FB">
            <w:pPr>
              <w:spacing w:after="0"/>
              <w:rPr>
                <w:rFonts w:ascii="Arial" w:hAnsi="Arial" w:cs="Arial"/>
                <w:color w:val="0000FF"/>
                <w:u w:val="single"/>
              </w:rPr>
            </w:pPr>
          </w:p>
        </w:tc>
        <w:tc>
          <w:tcPr>
            <w:tcW w:w="4053" w:type="dxa"/>
            <w:shd w:val="clear" w:color="auto" w:fill="CCFFCC"/>
          </w:tcPr>
          <w:p w14:paraId="612F2C01" w14:textId="77777777" w:rsidR="00581F46" w:rsidRPr="00752C2D" w:rsidRDefault="00581F46" w:rsidP="00F347FB">
            <w:pPr>
              <w:spacing w:after="0"/>
              <w:rPr>
                <w:rFonts w:ascii="Arial" w:hAnsi="Arial" w:cs="Arial"/>
              </w:rPr>
            </w:pPr>
            <w:r w:rsidRPr="00752C2D">
              <w:rPr>
                <w:rFonts w:ascii="Arial" w:hAnsi="Arial" w:cs="Arial"/>
              </w:rPr>
              <w:t>Departmental support, interest and encouragement.</w:t>
            </w:r>
          </w:p>
        </w:tc>
      </w:tr>
      <w:tr w:rsidR="00581F46" w:rsidRPr="00752C2D" w14:paraId="0E0F4FC5" w14:textId="77777777">
        <w:tc>
          <w:tcPr>
            <w:tcW w:w="1526" w:type="dxa"/>
            <w:shd w:val="clear" w:color="auto" w:fill="F3F3F3"/>
          </w:tcPr>
          <w:p w14:paraId="5202AC2F" w14:textId="77777777" w:rsidR="00581F46" w:rsidRPr="00752C2D" w:rsidRDefault="00581F46" w:rsidP="00F347FB">
            <w:pPr>
              <w:spacing w:after="0"/>
              <w:rPr>
                <w:rFonts w:ascii="Arial" w:hAnsi="Arial" w:cs="Arial"/>
                <w:b/>
              </w:rPr>
            </w:pPr>
            <w:r w:rsidRPr="00752C2D">
              <w:rPr>
                <w:rFonts w:ascii="Arial" w:hAnsi="Arial"/>
                <w:b/>
              </w:rPr>
              <w:t>Short term results/ outputs</w:t>
            </w:r>
          </w:p>
        </w:tc>
        <w:tc>
          <w:tcPr>
            <w:tcW w:w="3827" w:type="dxa"/>
            <w:shd w:val="clear" w:color="auto" w:fill="FFFF99"/>
          </w:tcPr>
          <w:p w14:paraId="4B9460C3" w14:textId="77777777" w:rsidR="00581F46" w:rsidRPr="00752C2D" w:rsidRDefault="00743DC1" w:rsidP="00AF31FE">
            <w:pPr>
              <w:rPr>
                <w:rFonts w:ascii="Arial" w:hAnsi="Arial" w:cs="Arial"/>
                <w:lang w:val="en-US" w:eastAsia="en-US"/>
              </w:rPr>
            </w:pPr>
            <w:r w:rsidRPr="00752C2D">
              <w:rPr>
                <w:rFonts w:ascii="Arial" w:hAnsi="Arial" w:cs="Arial"/>
                <w:lang w:val="en-US" w:eastAsia="en-US"/>
              </w:rPr>
              <w:t xml:space="preserve">PPD - </w:t>
            </w:r>
            <w:r w:rsidR="00581F46" w:rsidRPr="00752C2D">
              <w:rPr>
                <w:rFonts w:ascii="Arial" w:hAnsi="Arial" w:cs="Arial"/>
                <w:lang w:val="en-US" w:eastAsia="en-US"/>
              </w:rPr>
              <w:t>Production of learning tools for library staff, providing a medium for library staff with specialist knowledge to share this with other staff.</w:t>
            </w:r>
          </w:p>
          <w:p w14:paraId="165102F1" w14:textId="77777777" w:rsidR="00581F46" w:rsidRPr="00752C2D" w:rsidRDefault="00581F46" w:rsidP="00AF31FE">
            <w:pPr>
              <w:rPr>
                <w:rFonts w:ascii="Arial" w:hAnsi="Arial" w:cs="Arial"/>
                <w:lang w:val="en-US" w:eastAsia="en-US"/>
              </w:rPr>
            </w:pPr>
            <w:r w:rsidRPr="00752C2D">
              <w:rPr>
                <w:rFonts w:ascii="Arial" w:hAnsi="Arial" w:cs="Arial"/>
                <w:lang w:val="en-US" w:eastAsia="en-US"/>
              </w:rPr>
              <w:t>Started a process of engagement with OER production </w:t>
            </w:r>
          </w:p>
        </w:tc>
        <w:tc>
          <w:tcPr>
            <w:tcW w:w="4053" w:type="dxa"/>
            <w:shd w:val="clear" w:color="auto" w:fill="CCFFCC"/>
          </w:tcPr>
          <w:p w14:paraId="3CEA92D2" w14:textId="77777777" w:rsidR="00581F46" w:rsidRPr="00752C2D" w:rsidRDefault="00581F46" w:rsidP="001175D1">
            <w:pPr>
              <w:rPr>
                <w:rFonts w:ascii="Arial" w:hAnsi="Arial" w:cs="Arial"/>
                <w:lang w:val="en-US" w:eastAsia="en-US"/>
              </w:rPr>
            </w:pPr>
            <w:r w:rsidRPr="00752C2D">
              <w:rPr>
                <w:rFonts w:ascii="Arial" w:hAnsi="Arial" w:cs="Arial"/>
                <w:lang w:val="en-US" w:eastAsia="en-US"/>
              </w:rPr>
              <w:t>DIAL coincides with Library Services initiatives on staff development and strategic ambitions to extend the library services offer in digital information literacy, so students, researchers and other user groups will ultimately benefit.</w:t>
            </w:r>
          </w:p>
        </w:tc>
      </w:tr>
      <w:tr w:rsidR="00581F46" w:rsidRPr="00752C2D" w14:paraId="2FE4FCC2" w14:textId="77777777">
        <w:tc>
          <w:tcPr>
            <w:tcW w:w="1526" w:type="dxa"/>
            <w:shd w:val="clear" w:color="auto" w:fill="F3F3F3"/>
          </w:tcPr>
          <w:p w14:paraId="7C73E4FF" w14:textId="77777777" w:rsidR="00581F46" w:rsidRPr="00752C2D" w:rsidRDefault="00581F46" w:rsidP="00F347FB">
            <w:pPr>
              <w:spacing w:after="0"/>
              <w:rPr>
                <w:rFonts w:ascii="Arial" w:hAnsi="Arial"/>
                <w:b/>
              </w:rPr>
            </w:pPr>
            <w:r w:rsidRPr="00752C2D">
              <w:rPr>
                <w:rFonts w:ascii="Arial" w:hAnsi="Arial"/>
                <w:b/>
              </w:rPr>
              <w:t>Medium term results / benefits</w:t>
            </w:r>
          </w:p>
        </w:tc>
        <w:tc>
          <w:tcPr>
            <w:tcW w:w="3827" w:type="dxa"/>
            <w:shd w:val="clear" w:color="auto" w:fill="FFFF99"/>
          </w:tcPr>
          <w:p w14:paraId="0524FFD4" w14:textId="77777777" w:rsidR="00581F46" w:rsidRPr="00752C2D" w:rsidRDefault="00581F46" w:rsidP="006B4601">
            <w:pPr>
              <w:rPr>
                <w:rFonts w:ascii="Arial" w:eastAsia="Times New Roman" w:hAnsi="Arial" w:cs="Arial"/>
                <w:color w:val="262626"/>
                <w:lang w:val="en-US" w:eastAsia="en-US"/>
              </w:rPr>
            </w:pPr>
            <w:r w:rsidRPr="00752C2D">
              <w:rPr>
                <w:rFonts w:ascii="Arial" w:eastAsia="Times New Roman" w:hAnsi="Arial" w:cs="Arial"/>
                <w:color w:val="262626"/>
                <w:lang w:val="en-US" w:eastAsia="en-US"/>
              </w:rPr>
              <w:t xml:space="preserve">Created a </w:t>
            </w:r>
            <w:hyperlink r:id="rId191" w:history="1">
              <w:r w:rsidRPr="00752C2D">
                <w:rPr>
                  <w:rStyle w:val="Hyperlink"/>
                  <w:rFonts w:ascii="Arial" w:eastAsia="Times New Roman" w:hAnsi="Arial" w:cs="Arial"/>
                  <w:lang w:val="en-US" w:eastAsia="en-US"/>
                </w:rPr>
                <w:t>prototype</w:t>
              </w:r>
            </w:hyperlink>
            <w:r w:rsidRPr="00752C2D">
              <w:rPr>
                <w:rFonts w:ascii="Arial" w:eastAsia="Times New Roman" w:hAnsi="Arial" w:cs="Arial"/>
                <w:color w:val="262626"/>
                <w:lang w:val="en-US" w:eastAsia="en-US"/>
              </w:rPr>
              <w:t xml:space="preserve"> ‘tool’ with an aim of launching over the summer</w:t>
            </w:r>
            <w:r w:rsidR="00572D50" w:rsidRPr="00752C2D">
              <w:rPr>
                <w:rFonts w:ascii="Arial" w:eastAsia="Times New Roman" w:hAnsi="Arial" w:cs="Arial"/>
                <w:color w:val="262626"/>
                <w:lang w:val="en-US" w:eastAsia="en-US"/>
              </w:rPr>
              <w:t xml:space="preserve"> 13. L</w:t>
            </w:r>
            <w:r w:rsidRPr="00752C2D">
              <w:rPr>
                <w:rFonts w:ascii="Arial" w:eastAsia="Times New Roman" w:hAnsi="Arial" w:cs="Arial"/>
                <w:color w:val="262626"/>
                <w:lang w:val="en-US" w:eastAsia="en-US"/>
              </w:rPr>
              <w:t>oo</w:t>
            </w:r>
            <w:r w:rsidR="00572D50" w:rsidRPr="00752C2D">
              <w:rPr>
                <w:rFonts w:ascii="Arial" w:eastAsia="Times New Roman" w:hAnsi="Arial" w:cs="Arial"/>
                <w:color w:val="262626"/>
                <w:lang w:val="en-US" w:eastAsia="en-US"/>
              </w:rPr>
              <w:t>king at a self-sustaining model &amp; converting resources to OERs</w:t>
            </w:r>
          </w:p>
        </w:tc>
        <w:tc>
          <w:tcPr>
            <w:tcW w:w="4053" w:type="dxa"/>
            <w:shd w:val="clear" w:color="auto" w:fill="CCFFCC"/>
          </w:tcPr>
          <w:p w14:paraId="77771EC9" w14:textId="77777777" w:rsidR="00581F46" w:rsidRPr="00752C2D" w:rsidRDefault="00581F46" w:rsidP="00F347FB">
            <w:pPr>
              <w:spacing w:after="0"/>
              <w:rPr>
                <w:rFonts w:ascii="Arial" w:hAnsi="Arial" w:cs="Arial"/>
              </w:rPr>
            </w:pPr>
            <w:r w:rsidRPr="00752C2D">
              <w:rPr>
                <w:rFonts w:ascii="Arial" w:hAnsi="Arial" w:cs="Arial"/>
                <w:lang w:val="en-US" w:eastAsia="en-US"/>
              </w:rPr>
              <w:t>Provided a medium for engagement with other University colleagues on digital information literacy</w:t>
            </w:r>
            <w:r w:rsidR="00271FC3" w:rsidRPr="00752C2D">
              <w:rPr>
                <w:rFonts w:ascii="Arial" w:hAnsi="Arial" w:cs="Arial"/>
                <w:lang w:val="en-US" w:eastAsia="en-US"/>
              </w:rPr>
              <w:t xml:space="preserve">. </w:t>
            </w:r>
            <w:r w:rsidR="00271FC3" w:rsidRPr="00752C2D">
              <w:rPr>
                <w:rFonts w:ascii="Arial" w:hAnsi="Arial" w:cs="Arial"/>
              </w:rPr>
              <w:t>Wider debate</w:t>
            </w:r>
          </w:p>
        </w:tc>
      </w:tr>
      <w:tr w:rsidR="00581F46" w:rsidRPr="00752C2D" w14:paraId="14A6D0B0" w14:textId="77777777">
        <w:tc>
          <w:tcPr>
            <w:tcW w:w="1526" w:type="dxa"/>
            <w:tcBorders>
              <w:bottom w:val="single" w:sz="4" w:space="0" w:color="auto"/>
            </w:tcBorders>
            <w:shd w:val="clear" w:color="auto" w:fill="F3F3F3"/>
          </w:tcPr>
          <w:p w14:paraId="7EC15C24" w14:textId="77777777" w:rsidR="00581F46" w:rsidRPr="00752C2D" w:rsidRDefault="00581F46" w:rsidP="00F347FB">
            <w:pPr>
              <w:spacing w:after="0"/>
              <w:rPr>
                <w:rFonts w:ascii="Arial" w:hAnsi="Arial" w:cs="Arial"/>
                <w:b/>
              </w:rPr>
            </w:pPr>
            <w:r w:rsidRPr="00752C2D">
              <w:rPr>
                <w:rFonts w:ascii="Arial" w:hAnsi="Arial"/>
                <w:b/>
              </w:rPr>
              <w:t>Long term results/ sustainable outcomes</w:t>
            </w:r>
          </w:p>
        </w:tc>
        <w:tc>
          <w:tcPr>
            <w:tcW w:w="3827" w:type="dxa"/>
            <w:tcBorders>
              <w:bottom w:val="single" w:sz="4" w:space="0" w:color="auto"/>
            </w:tcBorders>
            <w:shd w:val="clear" w:color="auto" w:fill="FFFF99"/>
          </w:tcPr>
          <w:p w14:paraId="5AF8BDB9" w14:textId="77777777" w:rsidR="00581F46" w:rsidRPr="00752C2D" w:rsidRDefault="00606EEA" w:rsidP="00F347FB">
            <w:pPr>
              <w:spacing w:after="0"/>
              <w:rPr>
                <w:rFonts w:ascii="Arial" w:hAnsi="Arial" w:cs="Arial"/>
              </w:rPr>
            </w:pPr>
            <w:r w:rsidRPr="00752C2D">
              <w:rPr>
                <w:rFonts w:ascii="Arial" w:hAnsi="Arial" w:cs="Arial"/>
              </w:rPr>
              <w:t>Integrate a n</w:t>
            </w:r>
            <w:r w:rsidR="00581F46" w:rsidRPr="00752C2D">
              <w:rPr>
                <w:rFonts w:ascii="Arial" w:hAnsi="Arial" w:cs="Arial"/>
              </w:rPr>
              <w:t>ew staff development process</w:t>
            </w:r>
            <w:r w:rsidRPr="00752C2D">
              <w:rPr>
                <w:rFonts w:ascii="Arial" w:hAnsi="Arial" w:cs="Arial"/>
              </w:rPr>
              <w:t>, tool</w:t>
            </w:r>
            <w:r w:rsidR="00581F46" w:rsidRPr="00752C2D">
              <w:rPr>
                <w:rFonts w:ascii="Arial" w:hAnsi="Arial" w:cs="Arial"/>
              </w:rPr>
              <w:t xml:space="preserve"> and model</w:t>
            </w:r>
            <w:r w:rsidRPr="00752C2D">
              <w:rPr>
                <w:rFonts w:ascii="Arial" w:hAnsi="Arial" w:cs="Arial"/>
              </w:rPr>
              <w:t xml:space="preserve"> long term. Make training more efficient and open, encourage sharing</w:t>
            </w:r>
            <w:r w:rsidR="00371540" w:rsidRPr="00752C2D">
              <w:rPr>
                <w:rFonts w:ascii="Arial" w:hAnsi="Arial" w:cs="Arial"/>
              </w:rPr>
              <w:t xml:space="preserve"> via OERs</w:t>
            </w:r>
          </w:p>
        </w:tc>
        <w:tc>
          <w:tcPr>
            <w:tcW w:w="4053" w:type="dxa"/>
            <w:tcBorders>
              <w:bottom w:val="single" w:sz="4" w:space="0" w:color="auto"/>
            </w:tcBorders>
            <w:shd w:val="clear" w:color="auto" w:fill="CCFFCC"/>
          </w:tcPr>
          <w:p w14:paraId="13934ABC" w14:textId="77777777" w:rsidR="00581F46" w:rsidRPr="00752C2D" w:rsidRDefault="00581F46" w:rsidP="00F347FB">
            <w:pPr>
              <w:spacing w:after="0"/>
              <w:rPr>
                <w:rFonts w:ascii="Arial" w:hAnsi="Arial" w:cs="Arial"/>
              </w:rPr>
            </w:pPr>
            <w:r w:rsidRPr="00752C2D">
              <w:rPr>
                <w:rFonts w:ascii="Arial" w:hAnsi="Arial" w:cs="Arial"/>
              </w:rPr>
              <w:t>Project will change and inform new staff development approaches apply new models</w:t>
            </w:r>
            <w:r w:rsidR="001566AB" w:rsidRPr="00752C2D">
              <w:rPr>
                <w:rFonts w:ascii="Arial" w:hAnsi="Arial" w:cs="Arial"/>
              </w:rPr>
              <w:t>. More collaboration with DIAL 2014</w:t>
            </w:r>
            <w:r w:rsidR="0044305E" w:rsidRPr="00752C2D">
              <w:rPr>
                <w:rFonts w:ascii="Arial" w:hAnsi="Arial" w:cs="Arial"/>
              </w:rPr>
              <w:t>.</w:t>
            </w:r>
            <w:r w:rsidRPr="00752C2D">
              <w:rPr>
                <w:rFonts w:ascii="Arial" w:hAnsi="Arial" w:cs="Arial"/>
              </w:rPr>
              <w:t xml:space="preserve"> </w:t>
            </w:r>
          </w:p>
        </w:tc>
      </w:tr>
      <w:tr w:rsidR="002A6CEB" w:rsidRPr="00752C2D" w14:paraId="341CC3B1" w14:textId="77777777">
        <w:tc>
          <w:tcPr>
            <w:tcW w:w="1526" w:type="dxa"/>
            <w:shd w:val="clear" w:color="auto" w:fill="F3F3F3"/>
          </w:tcPr>
          <w:p w14:paraId="5EA0A0DD" w14:textId="77777777" w:rsidR="002A6CEB" w:rsidRPr="00752C2D" w:rsidRDefault="002A6CEB" w:rsidP="00F347FB">
            <w:pPr>
              <w:spacing w:after="0"/>
              <w:rPr>
                <w:rFonts w:ascii="Arial" w:hAnsi="Arial"/>
                <w:b/>
              </w:rPr>
            </w:pPr>
            <w:r w:rsidRPr="00752C2D">
              <w:rPr>
                <w:rFonts w:ascii="Arial" w:hAnsi="Arial"/>
                <w:b/>
              </w:rPr>
              <w:t xml:space="preserve">Participation </w:t>
            </w:r>
          </w:p>
          <w:p w14:paraId="53482F93" w14:textId="77777777" w:rsidR="002A6CEB" w:rsidRPr="00752C2D" w:rsidRDefault="002A6CEB" w:rsidP="00F347FB">
            <w:pPr>
              <w:spacing w:after="0"/>
              <w:rPr>
                <w:rFonts w:ascii="Arial" w:hAnsi="Arial"/>
                <w:b/>
              </w:rPr>
            </w:pPr>
            <w:r w:rsidRPr="00752C2D">
              <w:rPr>
                <w:rFonts w:ascii="Arial" w:hAnsi="Arial"/>
                <w:b/>
              </w:rPr>
              <w:t>And</w:t>
            </w:r>
          </w:p>
          <w:p w14:paraId="13560CD2" w14:textId="77777777" w:rsidR="002A6CEB" w:rsidRPr="00752C2D" w:rsidRDefault="002A6CEB" w:rsidP="00F347FB">
            <w:pPr>
              <w:spacing w:after="0"/>
              <w:rPr>
                <w:rFonts w:ascii="Arial" w:hAnsi="Arial"/>
                <w:b/>
              </w:rPr>
            </w:pPr>
            <w:r w:rsidRPr="00752C2D">
              <w:rPr>
                <w:rFonts w:ascii="Arial" w:hAnsi="Arial"/>
                <w:b/>
              </w:rPr>
              <w:t>Dissemination</w:t>
            </w:r>
          </w:p>
        </w:tc>
        <w:tc>
          <w:tcPr>
            <w:tcW w:w="7880" w:type="dxa"/>
            <w:gridSpan w:val="2"/>
            <w:shd w:val="clear" w:color="auto" w:fill="F3F3F3"/>
          </w:tcPr>
          <w:p w14:paraId="673695C6" w14:textId="77777777" w:rsidR="00A01189" w:rsidRPr="00752C2D" w:rsidRDefault="0010384E" w:rsidP="002A6E65">
            <w:pPr>
              <w:rPr>
                <w:rFonts w:ascii="Arial" w:hAnsi="Arial" w:cs="Arial"/>
                <w:lang w:val="en-US" w:eastAsia="en-US"/>
              </w:rPr>
            </w:pPr>
            <w:r w:rsidRPr="00752C2D">
              <w:rPr>
                <w:rFonts w:ascii="Arial" w:hAnsi="Arial" w:cs="Arial"/>
                <w:b/>
                <w:lang w:val="en-US" w:eastAsia="en-US"/>
              </w:rPr>
              <w:t>College:</w:t>
            </w:r>
            <w:r w:rsidR="00C115E7" w:rsidRPr="00752C2D">
              <w:rPr>
                <w:rFonts w:ascii="Arial" w:hAnsi="Arial" w:cs="Arial"/>
                <w:lang w:val="en-US" w:eastAsia="en-US"/>
              </w:rPr>
              <w:br/>
              <w:t xml:space="preserve">- </w:t>
            </w:r>
            <w:hyperlink r:id="rId192" w:history="1">
              <w:r w:rsidR="00C115E7" w:rsidRPr="00752C2D">
                <w:rPr>
                  <w:rStyle w:val="Hyperlink"/>
                  <w:rFonts w:ascii="Arial" w:hAnsi="Arial" w:cs="Arial"/>
                  <w:lang w:val="en-US" w:eastAsia="en-US"/>
                </w:rPr>
                <w:t>Presentation</w:t>
              </w:r>
            </w:hyperlink>
            <w:r w:rsidR="00C115E7" w:rsidRPr="00752C2D">
              <w:rPr>
                <w:rFonts w:ascii="Arial" w:hAnsi="Arial" w:cs="Arial"/>
                <w:lang w:val="en-US" w:eastAsia="en-US"/>
              </w:rPr>
              <w:t xml:space="preserve"> - Library Services Conference 2012</w:t>
            </w:r>
            <w:r w:rsidR="00805D39" w:rsidRPr="00752C2D">
              <w:rPr>
                <w:rFonts w:ascii="Arial" w:hAnsi="Arial" w:cs="Arial"/>
                <w:lang w:val="en-US" w:eastAsia="en-US"/>
              </w:rPr>
              <w:br/>
              <w:t>-</w:t>
            </w:r>
            <w:r w:rsidR="00C115E7" w:rsidRPr="00752C2D">
              <w:rPr>
                <w:rFonts w:ascii="Arial" w:hAnsi="Arial" w:cs="Arial"/>
                <w:lang w:val="en-US" w:eastAsia="en-US"/>
              </w:rPr>
              <w:t xml:space="preserve"> </w:t>
            </w:r>
            <w:hyperlink r:id="rId193" w:history="1">
              <w:r w:rsidR="00C115E7" w:rsidRPr="00752C2D">
                <w:rPr>
                  <w:rStyle w:val="Hyperlink"/>
                  <w:rFonts w:ascii="Arial" w:hAnsi="Arial" w:cs="Arial"/>
                  <w:lang w:val="en-US" w:eastAsia="en-US"/>
                </w:rPr>
                <w:t>Staff survey</w:t>
              </w:r>
            </w:hyperlink>
            <w:r w:rsidR="00C115E7" w:rsidRPr="00752C2D">
              <w:rPr>
                <w:rFonts w:ascii="Arial" w:hAnsi="Arial" w:cs="Arial"/>
                <w:lang w:val="en-US" w:eastAsia="en-US"/>
              </w:rPr>
              <w:t xml:space="preserve"> - Library Services staff conference</w:t>
            </w:r>
            <w:r w:rsidR="00C115E7" w:rsidRPr="00752C2D">
              <w:rPr>
                <w:rFonts w:ascii="Arial" w:hAnsi="Arial" w:cs="Arial"/>
                <w:lang w:val="en-US" w:eastAsia="en-US"/>
              </w:rPr>
              <w:br/>
              <w:t xml:space="preserve">- </w:t>
            </w:r>
            <w:hyperlink r:id="rId194" w:history="1">
              <w:r w:rsidR="00C115E7" w:rsidRPr="00752C2D">
                <w:rPr>
                  <w:rStyle w:val="Hyperlink"/>
                  <w:rFonts w:ascii="Arial" w:hAnsi="Arial" w:cs="Arial"/>
                  <w:lang w:val="en-US" w:eastAsia="en-US"/>
                </w:rPr>
                <w:t>Online Forum</w:t>
              </w:r>
            </w:hyperlink>
            <w:r w:rsidR="009928B0" w:rsidRPr="00752C2D">
              <w:rPr>
                <w:rFonts w:ascii="Arial" w:hAnsi="Arial" w:cs="Arial"/>
                <w:lang w:val="en-US" w:eastAsia="en-US"/>
              </w:rPr>
              <w:t xml:space="preserve"> </w:t>
            </w:r>
            <w:r w:rsidR="00A44AA3" w:rsidRPr="00752C2D">
              <w:rPr>
                <w:rFonts w:ascii="Arial" w:hAnsi="Arial" w:cs="Arial"/>
                <w:lang w:val="en-US" w:eastAsia="en-US"/>
              </w:rPr>
              <w:br/>
              <w:t xml:space="preserve">- </w:t>
            </w:r>
            <w:hyperlink r:id="rId195" w:history="1">
              <w:r w:rsidR="00727AF5" w:rsidRPr="00752C2D">
                <w:rPr>
                  <w:rStyle w:val="Hyperlink"/>
                  <w:rFonts w:ascii="Arial" w:hAnsi="Arial" w:cs="Arial"/>
                  <w:lang w:val="en-US" w:eastAsia="en-US"/>
                </w:rPr>
                <w:t>Prototype</w:t>
              </w:r>
            </w:hyperlink>
            <w:r w:rsidR="00727AF5" w:rsidRPr="00752C2D">
              <w:rPr>
                <w:rFonts w:ascii="Arial" w:hAnsi="Arial" w:cs="Arial"/>
                <w:lang w:val="en-US" w:eastAsia="en-US"/>
              </w:rPr>
              <w:t xml:space="preserve"> </w:t>
            </w:r>
            <w:r w:rsidR="00A44AA3" w:rsidRPr="00752C2D">
              <w:rPr>
                <w:rFonts w:ascii="Arial" w:hAnsi="Arial" w:cs="Arial"/>
                <w:lang w:val="en-US" w:eastAsia="en-US"/>
              </w:rPr>
              <w:t>Resources</w:t>
            </w:r>
            <w:r w:rsidR="00727AF5" w:rsidRPr="00752C2D">
              <w:rPr>
                <w:rFonts w:ascii="Arial" w:hAnsi="Arial" w:cs="Arial"/>
                <w:lang w:val="en-US" w:eastAsia="en-US"/>
              </w:rPr>
              <w:t xml:space="preserve"> </w:t>
            </w:r>
            <w:r w:rsidR="00C86F20" w:rsidRPr="00752C2D">
              <w:rPr>
                <w:rFonts w:ascii="Arial" w:hAnsi="Arial" w:cs="Arial"/>
                <w:lang w:val="en-US" w:eastAsia="en-US"/>
              </w:rPr>
              <w:t>landing p</w:t>
            </w:r>
            <w:r w:rsidR="00727AF5" w:rsidRPr="00752C2D">
              <w:rPr>
                <w:rFonts w:ascii="Arial" w:hAnsi="Arial" w:cs="Arial"/>
                <w:lang w:val="en-US" w:eastAsia="en-US"/>
              </w:rPr>
              <w:t>age</w:t>
            </w:r>
            <w:r w:rsidR="00A44AA3" w:rsidRPr="00752C2D">
              <w:rPr>
                <w:rFonts w:ascii="Arial" w:hAnsi="Arial" w:cs="Arial"/>
                <w:lang w:val="en-US" w:eastAsia="en-US"/>
              </w:rPr>
              <w:t xml:space="preserve"> </w:t>
            </w:r>
            <w:r w:rsidR="00166218" w:rsidRPr="00752C2D">
              <w:rPr>
                <w:rFonts w:ascii="Arial" w:hAnsi="Arial" w:cs="Arial"/>
                <w:lang w:val="en-US" w:eastAsia="en-US"/>
              </w:rPr>
              <w:br/>
            </w:r>
            <w:r w:rsidR="00166218" w:rsidRPr="00752C2D">
              <w:rPr>
                <w:rFonts w:ascii="Arial" w:hAnsi="Arial" w:cs="Arial"/>
                <w:b/>
                <w:lang w:val="en-US" w:eastAsia="en-US"/>
              </w:rPr>
              <w:t>External:</w:t>
            </w:r>
            <w:r w:rsidR="00166218" w:rsidRPr="00752C2D">
              <w:rPr>
                <w:rFonts w:ascii="Arial" w:hAnsi="Arial" w:cs="Arial"/>
                <w:lang w:val="en-US" w:eastAsia="en-US"/>
              </w:rPr>
              <w:br/>
              <w:t xml:space="preserve">- </w:t>
            </w:r>
            <w:hyperlink r:id="rId196" w:history="1">
              <w:r w:rsidR="00166218" w:rsidRPr="00752C2D">
                <w:rPr>
                  <w:rFonts w:ascii="Arial" w:hAnsi="Arial" w:cs="Arial"/>
                  <w:color w:val="7A211F"/>
                  <w:lang w:val="en-US" w:eastAsia="en-US"/>
                </w:rPr>
                <w:t>Poster session at LILAC 2013</w:t>
              </w:r>
            </w:hyperlink>
            <w:r w:rsidR="0071511E" w:rsidRPr="00752C2D">
              <w:rPr>
                <w:rFonts w:ascii="Arial" w:hAnsi="Arial" w:cs="Arial"/>
                <w:lang w:val="en-US" w:eastAsia="en-US"/>
              </w:rPr>
              <w:br/>
              <w:t xml:space="preserve">- </w:t>
            </w:r>
            <w:hyperlink r:id="rId197" w:history="1">
              <w:r w:rsidR="0071511E" w:rsidRPr="00752C2D">
                <w:rPr>
                  <w:rStyle w:val="Hyperlink"/>
                  <w:rFonts w:ascii="Arial" w:hAnsi="Arial" w:cs="Arial"/>
                  <w:lang w:val="en-US" w:eastAsia="en-US"/>
                </w:rPr>
                <w:t>ARLIS annual conference</w:t>
              </w:r>
            </w:hyperlink>
            <w:r w:rsidR="0071511E" w:rsidRPr="00752C2D">
              <w:rPr>
                <w:rFonts w:ascii="Arial" w:hAnsi="Arial" w:cs="Arial"/>
                <w:lang w:val="en-US" w:eastAsia="en-US"/>
              </w:rPr>
              <w:t xml:space="preserve"> DIAL slides</w:t>
            </w:r>
            <w:r w:rsidR="001F3910" w:rsidRPr="00752C2D">
              <w:rPr>
                <w:rFonts w:ascii="Arial" w:hAnsi="Arial" w:cs="Arial"/>
                <w:lang w:val="en-US" w:eastAsia="en-US"/>
              </w:rPr>
              <w:br/>
              <w:t xml:space="preserve">- </w:t>
            </w:r>
            <w:hyperlink r:id="rId198" w:history="1">
              <w:r w:rsidR="001F3910" w:rsidRPr="00752C2D">
                <w:rPr>
                  <w:rStyle w:val="Hyperlink"/>
                  <w:rFonts w:ascii="Arial" w:hAnsi="Arial" w:cs="Arial"/>
                  <w:lang w:val="en-US" w:eastAsia="en-US"/>
                </w:rPr>
                <w:t>DIAL at the Library Services Conference</w:t>
              </w:r>
            </w:hyperlink>
            <w:r w:rsidR="001F3910" w:rsidRPr="00752C2D">
              <w:rPr>
                <w:rFonts w:ascii="Arial" w:hAnsi="Arial" w:cs="Arial"/>
                <w:lang w:val="en-US" w:eastAsia="en-US"/>
              </w:rPr>
              <w:t xml:space="preserve"> 2012</w:t>
            </w:r>
            <w:r w:rsidR="002A6E65" w:rsidRPr="00752C2D">
              <w:rPr>
                <w:rFonts w:ascii="Arial" w:hAnsi="Arial" w:cs="Arial"/>
                <w:lang w:val="en-US" w:eastAsia="en-US"/>
              </w:rPr>
              <w:br/>
              <w:t xml:space="preserve">- </w:t>
            </w:r>
            <w:hyperlink r:id="rId199" w:history="1">
              <w:r w:rsidR="002A6E65" w:rsidRPr="00752C2D">
                <w:rPr>
                  <w:rStyle w:val="Hyperlink"/>
                  <w:rFonts w:ascii="Arial" w:hAnsi="Arial" w:cs="Arial"/>
                  <w:lang w:val="en-US" w:eastAsia="en-US"/>
                </w:rPr>
                <w:t>Blog</w:t>
              </w:r>
            </w:hyperlink>
            <w:r w:rsidR="002A6E65" w:rsidRPr="00752C2D">
              <w:rPr>
                <w:rFonts w:ascii="Arial" w:hAnsi="Arial" w:cs="Arial"/>
                <w:lang w:val="en-US" w:eastAsia="en-US"/>
              </w:rPr>
              <w:t xml:space="preserve"> </w:t>
            </w:r>
            <w:r w:rsidR="002A6E65" w:rsidRPr="00752C2D">
              <w:rPr>
                <w:rFonts w:ascii="Arial" w:hAnsi="Arial" w:cs="Arial"/>
                <w:lang w:val="en-US" w:eastAsia="en-US"/>
              </w:rPr>
              <w:br/>
              <w:t xml:space="preserve">- </w:t>
            </w:r>
            <w:hyperlink r:id="rId200" w:history="1">
              <w:r w:rsidR="002A6E65" w:rsidRPr="00752C2D">
                <w:rPr>
                  <w:rStyle w:val="Hyperlink"/>
                  <w:rFonts w:ascii="Arial" w:hAnsi="Arial" w:cs="Arial"/>
                  <w:lang w:val="en-US" w:eastAsia="en-US"/>
                </w:rPr>
                <w:t>Website</w:t>
              </w:r>
            </w:hyperlink>
          </w:p>
        </w:tc>
      </w:tr>
    </w:tbl>
    <w:p w14:paraId="4E8C3351" w14:textId="77777777" w:rsidR="00E25A05" w:rsidRPr="00752C2D" w:rsidRDefault="00E25A05" w:rsidP="006A0059">
      <w:pPr>
        <w:pStyle w:val="reportnumbering"/>
        <w:numPr>
          <w:ilvl w:val="0"/>
          <w:numId w:val="0"/>
        </w:numPr>
        <w:rPr>
          <w:sz w:val="22"/>
        </w:rPr>
      </w:pPr>
    </w:p>
    <w:p w14:paraId="73999858" w14:textId="77777777" w:rsidR="00931989" w:rsidRPr="00752C2D" w:rsidRDefault="006163FC" w:rsidP="00E25A05">
      <w:pPr>
        <w:pStyle w:val="reportnumbering"/>
        <w:numPr>
          <w:ilvl w:val="1"/>
          <w:numId w:val="7"/>
        </w:numPr>
        <w:rPr>
          <w:sz w:val="22"/>
          <w:szCs w:val="22"/>
        </w:rPr>
      </w:pPr>
      <w:r w:rsidRPr="00752C2D">
        <w:rPr>
          <w:sz w:val="22"/>
          <w:szCs w:val="22"/>
        </w:rPr>
        <w:t xml:space="preserve">The </w:t>
      </w:r>
      <w:r w:rsidRPr="00752C2D">
        <w:rPr>
          <w:rFonts w:eastAsia="Times New Roman"/>
          <w:sz w:val="22"/>
          <w:lang w:val="en-US" w:eastAsia="en-US"/>
        </w:rPr>
        <w:t>Video Presentation Skills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410"/>
        <w:gridCol w:w="2835"/>
        <w:gridCol w:w="2352"/>
      </w:tblGrid>
      <w:tr w:rsidR="007B2943" w:rsidRPr="00752C2D" w14:paraId="2F77A703" w14:textId="77777777">
        <w:tc>
          <w:tcPr>
            <w:tcW w:w="1809" w:type="dxa"/>
            <w:shd w:val="clear" w:color="auto" w:fill="F3F3F3"/>
          </w:tcPr>
          <w:p w14:paraId="667653B7" w14:textId="77777777" w:rsidR="007B2943" w:rsidRPr="00752C2D" w:rsidRDefault="007B2943" w:rsidP="00B54A81">
            <w:pPr>
              <w:spacing w:after="0"/>
              <w:rPr>
                <w:rFonts w:ascii="Arial" w:hAnsi="Arial" w:cs="Arial"/>
                <w:b/>
              </w:rPr>
            </w:pPr>
            <w:r w:rsidRPr="00752C2D">
              <w:rPr>
                <w:rFonts w:ascii="Arial" w:hAnsi="Arial" w:cs="Arial"/>
                <w:b/>
              </w:rPr>
              <w:t>Area / Project</w:t>
            </w:r>
          </w:p>
        </w:tc>
        <w:tc>
          <w:tcPr>
            <w:tcW w:w="7597" w:type="dxa"/>
            <w:gridSpan w:val="3"/>
            <w:shd w:val="clear" w:color="auto" w:fill="F3F3F3"/>
          </w:tcPr>
          <w:p w14:paraId="6476751C" w14:textId="77777777" w:rsidR="007B2943" w:rsidRPr="00752C2D" w:rsidRDefault="00BA0339" w:rsidP="00593DC2">
            <w:pPr>
              <w:rPr>
                <w:rFonts w:ascii="Arial" w:hAnsi="Arial" w:cs="Arial"/>
                <w:b/>
              </w:rPr>
            </w:pPr>
            <w:hyperlink r:id="rId201" w:history="1">
              <w:r w:rsidR="006163FC" w:rsidRPr="00752C2D">
                <w:rPr>
                  <w:rFonts w:ascii="Arial" w:eastAsia="Times New Roman" w:hAnsi="Arial" w:cs="Arial"/>
                  <w:color w:val="7A211F"/>
                  <w:u w:val="single" w:color="7A211F"/>
                  <w:lang w:val="en-US" w:eastAsia="en-US"/>
                </w:rPr>
                <w:t>Video presentation skills</w:t>
              </w:r>
            </w:hyperlink>
            <w:r w:rsidR="006163FC" w:rsidRPr="00752C2D">
              <w:rPr>
                <w:rFonts w:ascii="Arial" w:eastAsia="Times New Roman" w:hAnsi="Arial" w:cs="Arial"/>
                <w:lang w:val="en-US" w:eastAsia="en-US"/>
              </w:rPr>
              <w:t xml:space="preserve"> project aims to explore the skills and knowledge for deliv</w:t>
            </w:r>
            <w:r w:rsidR="00593DC2" w:rsidRPr="00752C2D">
              <w:rPr>
                <w:rFonts w:ascii="Arial" w:eastAsia="Times New Roman" w:hAnsi="Arial" w:cs="Arial"/>
                <w:lang w:val="en-US" w:eastAsia="en-US"/>
              </w:rPr>
              <w:t xml:space="preserve">ering video presentation </w:t>
            </w:r>
            <w:r w:rsidR="006163FC" w:rsidRPr="00752C2D">
              <w:rPr>
                <w:rFonts w:ascii="Arial" w:eastAsia="Times New Roman" w:hAnsi="Arial" w:cs="Arial"/>
                <w:lang w:val="en-US" w:eastAsia="en-US"/>
              </w:rPr>
              <w:t>workshops and the student skills required to creat</w:t>
            </w:r>
            <w:r w:rsidR="00593DC2" w:rsidRPr="00752C2D">
              <w:rPr>
                <w:rFonts w:ascii="Arial" w:eastAsia="Times New Roman" w:hAnsi="Arial" w:cs="Arial"/>
                <w:lang w:val="en-US" w:eastAsia="en-US"/>
              </w:rPr>
              <w:t>e talking head videos about</w:t>
            </w:r>
            <w:r w:rsidR="006163FC" w:rsidRPr="00752C2D">
              <w:rPr>
                <w:rFonts w:ascii="Arial" w:eastAsia="Times New Roman" w:hAnsi="Arial" w:cs="Arial"/>
                <w:lang w:val="en-US" w:eastAsia="en-US"/>
              </w:rPr>
              <w:t xml:space="preserve"> professional practice. </w:t>
            </w:r>
          </w:p>
        </w:tc>
      </w:tr>
      <w:tr w:rsidR="007B2943" w:rsidRPr="00752C2D" w14:paraId="608E9030" w14:textId="77777777">
        <w:tc>
          <w:tcPr>
            <w:tcW w:w="1809" w:type="dxa"/>
            <w:tcBorders>
              <w:bottom w:val="single" w:sz="4" w:space="0" w:color="auto"/>
            </w:tcBorders>
            <w:shd w:val="clear" w:color="auto" w:fill="F3F3F3"/>
          </w:tcPr>
          <w:p w14:paraId="1C4EF0E3" w14:textId="77777777" w:rsidR="004009E1" w:rsidRPr="00752C2D" w:rsidRDefault="004009E1" w:rsidP="004009E1">
            <w:pPr>
              <w:spacing w:after="0"/>
              <w:rPr>
                <w:rFonts w:ascii="Arial" w:hAnsi="Arial" w:cs="Arial"/>
                <w:b/>
              </w:rPr>
            </w:pPr>
            <w:r w:rsidRPr="00752C2D">
              <w:rPr>
                <w:rFonts w:ascii="Arial" w:hAnsi="Arial" w:cs="Arial"/>
                <w:b/>
              </w:rPr>
              <w:t>DL Skills</w:t>
            </w:r>
          </w:p>
          <w:p w14:paraId="1B7C034B" w14:textId="77777777" w:rsidR="007B2943" w:rsidRPr="00752C2D" w:rsidRDefault="004009E1" w:rsidP="004009E1">
            <w:pPr>
              <w:spacing w:after="0"/>
              <w:rPr>
                <w:rFonts w:ascii="Arial" w:hAnsi="Arial" w:cs="Arial"/>
                <w:b/>
              </w:rPr>
            </w:pPr>
            <w:r w:rsidRPr="00752C2D">
              <w:rPr>
                <w:rFonts w:ascii="Arial" w:hAnsi="Arial" w:cs="Arial"/>
                <w:b/>
              </w:rPr>
              <w:t>Participants</w:t>
            </w:r>
          </w:p>
        </w:tc>
        <w:tc>
          <w:tcPr>
            <w:tcW w:w="7597" w:type="dxa"/>
            <w:gridSpan w:val="3"/>
            <w:tcBorders>
              <w:bottom w:val="single" w:sz="4" w:space="0" w:color="auto"/>
            </w:tcBorders>
            <w:shd w:val="clear" w:color="auto" w:fill="F3F3F3"/>
          </w:tcPr>
          <w:p w14:paraId="7F970B04" w14:textId="77777777" w:rsidR="007B2943" w:rsidRPr="00752C2D" w:rsidRDefault="00661840" w:rsidP="00B54A81">
            <w:pPr>
              <w:spacing w:after="0"/>
              <w:rPr>
                <w:rFonts w:ascii="Arial" w:hAnsi="Arial" w:cs="Arial"/>
              </w:rPr>
            </w:pPr>
            <w:r w:rsidRPr="00752C2D">
              <w:rPr>
                <w:rFonts w:ascii="Arial" w:hAnsi="Arial" w:cs="Arial"/>
              </w:rPr>
              <w:t>Improved confidence and ability to structure video presentations, and each student now has a video pitch, which they can use to promote their business or project. Awareness of the technical challenges involved in creating videos.</w:t>
            </w:r>
          </w:p>
        </w:tc>
      </w:tr>
      <w:tr w:rsidR="004009E1" w:rsidRPr="00752C2D" w14:paraId="3A8EE3C0" w14:textId="77777777">
        <w:tc>
          <w:tcPr>
            <w:tcW w:w="1809" w:type="dxa"/>
            <w:tcBorders>
              <w:bottom w:val="single" w:sz="4" w:space="0" w:color="auto"/>
            </w:tcBorders>
            <w:shd w:val="clear" w:color="auto" w:fill="F3F3F3"/>
          </w:tcPr>
          <w:p w14:paraId="583E6577" w14:textId="77777777" w:rsidR="004009E1" w:rsidRPr="00752C2D" w:rsidRDefault="004009E1" w:rsidP="004009E1">
            <w:pPr>
              <w:spacing w:after="0"/>
              <w:rPr>
                <w:rFonts w:ascii="Arial" w:hAnsi="Arial" w:cs="Arial"/>
                <w:b/>
              </w:rPr>
            </w:pPr>
            <w:r w:rsidRPr="00752C2D">
              <w:rPr>
                <w:rFonts w:ascii="Arial" w:hAnsi="Arial" w:cs="Arial"/>
                <w:b/>
              </w:rPr>
              <w:t>DL Skills Project staff</w:t>
            </w:r>
          </w:p>
        </w:tc>
        <w:tc>
          <w:tcPr>
            <w:tcW w:w="7597" w:type="dxa"/>
            <w:gridSpan w:val="3"/>
            <w:tcBorders>
              <w:bottom w:val="single" w:sz="4" w:space="0" w:color="auto"/>
            </w:tcBorders>
            <w:shd w:val="clear" w:color="auto" w:fill="F3F3F3"/>
          </w:tcPr>
          <w:p w14:paraId="6CC772E0" w14:textId="77777777" w:rsidR="004009E1" w:rsidRPr="00752C2D" w:rsidRDefault="00335B44" w:rsidP="00335B44">
            <w:pPr>
              <w:spacing w:after="0"/>
              <w:rPr>
                <w:rFonts w:ascii="Arial" w:hAnsi="Arial" w:cs="Arial"/>
              </w:rPr>
            </w:pPr>
            <w:r w:rsidRPr="00752C2D">
              <w:rPr>
                <w:rFonts w:ascii="Arial" w:hAnsi="Arial" w:cs="Arial"/>
              </w:rPr>
              <w:t>Creating</w:t>
            </w:r>
            <w:r w:rsidR="00655DAE" w:rsidRPr="00752C2D">
              <w:rPr>
                <w:rFonts w:ascii="Arial" w:hAnsi="Arial" w:cs="Arial"/>
              </w:rPr>
              <w:t xml:space="preserve"> a b</w:t>
            </w:r>
            <w:r w:rsidRPr="00752C2D">
              <w:rPr>
                <w:rFonts w:ascii="Arial" w:hAnsi="Arial" w:cs="Arial"/>
              </w:rPr>
              <w:t>espoke workshop models as part of a course, embedding employability and enterprise skills</w:t>
            </w:r>
            <w:r w:rsidR="00655DAE" w:rsidRPr="00752C2D">
              <w:rPr>
                <w:rFonts w:ascii="Arial" w:hAnsi="Arial" w:cs="Arial"/>
              </w:rPr>
              <w:t>. OER production. Awareness of the technical challenges involved in creating these video skills workshops</w:t>
            </w:r>
          </w:p>
        </w:tc>
      </w:tr>
      <w:tr w:rsidR="007B2943" w:rsidRPr="00752C2D" w14:paraId="3EB02803" w14:textId="77777777">
        <w:tc>
          <w:tcPr>
            <w:tcW w:w="1809" w:type="dxa"/>
            <w:shd w:val="clear" w:color="auto" w:fill="F3F3F3"/>
          </w:tcPr>
          <w:p w14:paraId="16C417A4" w14:textId="77777777" w:rsidR="007B2943" w:rsidRPr="00752C2D" w:rsidRDefault="007B2943" w:rsidP="00B54A81">
            <w:pPr>
              <w:spacing w:after="0"/>
              <w:rPr>
                <w:rFonts w:ascii="Arial" w:hAnsi="Arial" w:cs="Arial"/>
                <w:b/>
              </w:rPr>
            </w:pPr>
            <w:r w:rsidRPr="00752C2D">
              <w:rPr>
                <w:rFonts w:ascii="Arial" w:hAnsi="Arial" w:cs="Arial"/>
                <w:b/>
              </w:rPr>
              <w:t>Who &amp; numbers</w:t>
            </w:r>
          </w:p>
        </w:tc>
        <w:tc>
          <w:tcPr>
            <w:tcW w:w="2410" w:type="dxa"/>
            <w:shd w:val="clear" w:color="auto" w:fill="CCFFFF"/>
          </w:tcPr>
          <w:p w14:paraId="7BCBAEB7" w14:textId="77777777" w:rsidR="007B2943" w:rsidRPr="00752C2D" w:rsidRDefault="0040324D" w:rsidP="00931FF8">
            <w:pPr>
              <w:spacing w:after="0"/>
              <w:rPr>
                <w:rFonts w:ascii="Arial" w:hAnsi="Arial" w:cs="Arial"/>
                <w:b/>
              </w:rPr>
            </w:pPr>
            <w:r w:rsidRPr="00752C2D">
              <w:rPr>
                <w:rFonts w:ascii="Arial" w:hAnsi="Arial" w:cs="Arial"/>
                <w:b/>
              </w:rPr>
              <w:t>M</w:t>
            </w:r>
            <w:r w:rsidR="007B2943" w:rsidRPr="00752C2D">
              <w:rPr>
                <w:rFonts w:ascii="Arial" w:hAnsi="Arial" w:cs="Arial"/>
                <w:b/>
              </w:rPr>
              <w:t>A Students</w:t>
            </w:r>
            <w:r w:rsidRPr="00752C2D">
              <w:rPr>
                <w:rFonts w:ascii="Arial" w:hAnsi="Arial" w:cs="Arial"/>
              </w:rPr>
              <w:t xml:space="preserve"> </w:t>
            </w:r>
            <w:r w:rsidR="007B2943" w:rsidRPr="00752C2D">
              <w:rPr>
                <w:rFonts w:ascii="Arial" w:hAnsi="Arial" w:cs="Arial"/>
              </w:rPr>
              <w:t xml:space="preserve">= </w:t>
            </w:r>
            <w:r w:rsidR="00F6588E" w:rsidRPr="00752C2D">
              <w:rPr>
                <w:rFonts w:ascii="Arial" w:hAnsi="Arial" w:cs="Arial"/>
                <w:b/>
              </w:rPr>
              <w:t>20+</w:t>
            </w:r>
            <w:r w:rsidR="00F6588E" w:rsidRPr="00752C2D">
              <w:rPr>
                <w:rFonts w:ascii="Arial" w:hAnsi="Arial" w:cs="Arial"/>
              </w:rPr>
              <w:t xml:space="preserve"> </w:t>
            </w:r>
            <w:r w:rsidR="00993F6B" w:rsidRPr="00752C2D">
              <w:rPr>
                <w:rFonts w:ascii="Arial" w:eastAsia="Times New Roman" w:hAnsi="Arial" w:cs="Arial"/>
                <w:color w:val="262626"/>
                <w:lang w:val="en-US" w:eastAsia="en-US"/>
              </w:rPr>
              <w:t xml:space="preserve">MA </w:t>
            </w:r>
            <w:r w:rsidR="00F30919" w:rsidRPr="00752C2D">
              <w:rPr>
                <w:rFonts w:ascii="Arial" w:eastAsia="Times New Roman" w:hAnsi="Arial" w:cs="Arial"/>
                <w:color w:val="262626"/>
                <w:lang w:val="en-US" w:eastAsia="en-US"/>
              </w:rPr>
              <w:t>London College of Fashion, ‘</w:t>
            </w:r>
            <w:r w:rsidR="00993F6B" w:rsidRPr="00752C2D">
              <w:rPr>
                <w:rFonts w:ascii="Arial" w:eastAsia="Times New Roman" w:hAnsi="Arial" w:cs="Arial"/>
                <w:color w:val="262626"/>
                <w:lang w:val="en-US" w:eastAsia="en-US"/>
              </w:rPr>
              <w:t>Fash</w:t>
            </w:r>
            <w:r w:rsidR="00931FF8" w:rsidRPr="00752C2D">
              <w:rPr>
                <w:rFonts w:ascii="Arial" w:eastAsia="Times New Roman" w:hAnsi="Arial" w:cs="Arial"/>
                <w:color w:val="262626"/>
                <w:lang w:val="en-US" w:eastAsia="en-US"/>
              </w:rPr>
              <w:t>ion Entrepreneurship</w:t>
            </w:r>
            <w:r w:rsidR="00F30919" w:rsidRPr="00752C2D">
              <w:rPr>
                <w:rFonts w:ascii="Arial" w:eastAsia="Times New Roman" w:hAnsi="Arial" w:cs="Arial"/>
                <w:color w:val="262626"/>
                <w:lang w:val="en-US" w:eastAsia="en-US"/>
              </w:rPr>
              <w:t>’</w:t>
            </w:r>
          </w:p>
        </w:tc>
        <w:tc>
          <w:tcPr>
            <w:tcW w:w="2835" w:type="dxa"/>
            <w:shd w:val="clear" w:color="auto" w:fill="FFFF99"/>
          </w:tcPr>
          <w:p w14:paraId="4FFA8EE7" w14:textId="77777777" w:rsidR="007B2943" w:rsidRPr="00752C2D" w:rsidRDefault="007B2943" w:rsidP="00B54A81">
            <w:pPr>
              <w:spacing w:after="0"/>
              <w:rPr>
                <w:rFonts w:ascii="Arial" w:hAnsi="Arial" w:cs="Arial"/>
              </w:rPr>
            </w:pPr>
            <w:r w:rsidRPr="00752C2D">
              <w:rPr>
                <w:rFonts w:ascii="Arial" w:hAnsi="Arial" w:cs="Arial"/>
                <w:b/>
              </w:rPr>
              <w:t>STAFF</w:t>
            </w:r>
            <w:r w:rsidRPr="00752C2D">
              <w:rPr>
                <w:rFonts w:ascii="Arial" w:hAnsi="Arial" w:cs="Arial"/>
              </w:rPr>
              <w:t xml:space="preserve"> = </w:t>
            </w:r>
            <w:r w:rsidR="00191E98" w:rsidRPr="00752C2D">
              <w:rPr>
                <w:rFonts w:ascii="Arial" w:hAnsi="Arial" w:cs="Arial"/>
                <w:b/>
              </w:rPr>
              <w:t>4</w:t>
            </w:r>
            <w:r w:rsidR="00A53A84" w:rsidRPr="00752C2D">
              <w:rPr>
                <w:rFonts w:ascii="Arial" w:hAnsi="Arial" w:cs="Arial"/>
              </w:rPr>
              <w:t xml:space="preserve"> </w:t>
            </w:r>
            <w:r w:rsidR="00191E98" w:rsidRPr="00752C2D">
              <w:rPr>
                <w:rFonts w:ascii="Arial" w:hAnsi="Arial" w:cs="Arial"/>
              </w:rPr>
              <w:t xml:space="preserve">- </w:t>
            </w:r>
            <w:r w:rsidR="00A53A84" w:rsidRPr="00752C2D">
              <w:rPr>
                <w:rFonts w:ascii="Arial" w:hAnsi="Arial" w:cs="Arial"/>
              </w:rPr>
              <w:t>course leader, project staff and course team</w:t>
            </w:r>
            <w:r w:rsidR="00F30919" w:rsidRPr="00752C2D">
              <w:rPr>
                <w:rFonts w:ascii="Arial" w:eastAsia="Times New Roman" w:hAnsi="Arial" w:cs="Arial"/>
                <w:color w:val="262626"/>
                <w:lang w:val="en-US" w:eastAsia="en-US"/>
              </w:rPr>
              <w:t xml:space="preserve"> London College of Fashion and SEE</w:t>
            </w:r>
          </w:p>
        </w:tc>
        <w:tc>
          <w:tcPr>
            <w:tcW w:w="2352" w:type="dxa"/>
            <w:shd w:val="clear" w:color="auto" w:fill="CCFFCC"/>
          </w:tcPr>
          <w:p w14:paraId="5A490776" w14:textId="77777777" w:rsidR="007B2943" w:rsidRPr="00752C2D" w:rsidRDefault="007B2943" w:rsidP="00F30919">
            <w:pPr>
              <w:rPr>
                <w:rFonts w:ascii="Arial" w:hAnsi="Arial" w:cs="Arial"/>
                <w:b/>
              </w:rPr>
            </w:pPr>
            <w:r w:rsidRPr="00752C2D">
              <w:rPr>
                <w:rFonts w:ascii="Arial" w:hAnsi="Arial" w:cs="Arial"/>
                <w:b/>
              </w:rPr>
              <w:t>College, Department &amp; Institution</w:t>
            </w:r>
            <w:r w:rsidR="00990965" w:rsidRPr="00752C2D">
              <w:rPr>
                <w:rFonts w:ascii="Arial" w:hAnsi="Arial" w:cs="Arial"/>
                <w:b/>
              </w:rPr>
              <w:t xml:space="preserve"> </w:t>
            </w:r>
            <w:r w:rsidR="00990965" w:rsidRPr="00752C2D">
              <w:rPr>
                <w:rFonts w:ascii="Arial" w:hAnsi="Arial" w:cs="Arial"/>
              </w:rPr>
              <w:t xml:space="preserve">SEE and </w:t>
            </w:r>
            <w:r w:rsidR="00F30919" w:rsidRPr="00752C2D">
              <w:rPr>
                <w:rFonts w:ascii="Arial" w:eastAsia="Times New Roman" w:hAnsi="Arial" w:cs="Arial"/>
                <w:color w:val="262626"/>
                <w:lang w:val="en-US" w:eastAsia="en-US"/>
              </w:rPr>
              <w:t>LCF</w:t>
            </w:r>
          </w:p>
        </w:tc>
      </w:tr>
      <w:tr w:rsidR="007B2943" w:rsidRPr="00752C2D" w14:paraId="331DF338" w14:textId="77777777">
        <w:tc>
          <w:tcPr>
            <w:tcW w:w="1809" w:type="dxa"/>
            <w:shd w:val="clear" w:color="auto" w:fill="F3F3F3"/>
          </w:tcPr>
          <w:p w14:paraId="06FBD562" w14:textId="77777777" w:rsidR="007B2943" w:rsidRPr="00752C2D" w:rsidRDefault="007B2943" w:rsidP="00B54A81">
            <w:pPr>
              <w:spacing w:after="0"/>
              <w:rPr>
                <w:rFonts w:ascii="Arial" w:hAnsi="Arial" w:cs="Arial"/>
                <w:b/>
              </w:rPr>
            </w:pPr>
            <w:r w:rsidRPr="00752C2D">
              <w:rPr>
                <w:rFonts w:ascii="Arial" w:hAnsi="Arial" w:cs="Arial"/>
                <w:b/>
              </w:rPr>
              <w:t>Activities</w:t>
            </w:r>
          </w:p>
        </w:tc>
        <w:tc>
          <w:tcPr>
            <w:tcW w:w="2410" w:type="dxa"/>
            <w:shd w:val="clear" w:color="auto" w:fill="CCFFFF"/>
          </w:tcPr>
          <w:p w14:paraId="0635BF5C" w14:textId="77777777" w:rsidR="007B2943" w:rsidRPr="00752C2D" w:rsidRDefault="004F531F" w:rsidP="00B54A81">
            <w:pPr>
              <w:spacing w:after="0"/>
              <w:rPr>
                <w:rFonts w:ascii="Arial" w:hAnsi="Arial" w:cs="Arial"/>
              </w:rPr>
            </w:pPr>
            <w:r w:rsidRPr="00752C2D">
              <w:rPr>
                <w:rFonts w:ascii="Arial" w:hAnsi="Arial" w:cs="Arial"/>
              </w:rPr>
              <w:t>3 x Pi</w:t>
            </w:r>
            <w:r w:rsidR="00336E00" w:rsidRPr="00752C2D">
              <w:rPr>
                <w:rFonts w:ascii="Arial" w:hAnsi="Arial" w:cs="Arial"/>
              </w:rPr>
              <w:t>lot workshops, followed by</w:t>
            </w:r>
            <w:r w:rsidRPr="00752C2D">
              <w:rPr>
                <w:rFonts w:ascii="Arial" w:hAnsi="Arial" w:cs="Arial"/>
              </w:rPr>
              <w:t xml:space="preserve"> improved &amp; reviewed 1 day workshop</w:t>
            </w:r>
          </w:p>
        </w:tc>
        <w:tc>
          <w:tcPr>
            <w:tcW w:w="2835" w:type="dxa"/>
            <w:shd w:val="clear" w:color="auto" w:fill="FFFF99"/>
          </w:tcPr>
          <w:p w14:paraId="56FAED15" w14:textId="77777777" w:rsidR="007B2943" w:rsidRPr="00752C2D" w:rsidRDefault="00406936" w:rsidP="00406936">
            <w:pPr>
              <w:rPr>
                <w:rFonts w:ascii="Arial" w:hAnsi="Arial" w:cs="Arial"/>
              </w:rPr>
            </w:pPr>
            <w:r w:rsidRPr="00752C2D">
              <w:rPr>
                <w:rFonts w:ascii="Arial" w:hAnsi="Arial" w:cs="Arial"/>
              </w:rPr>
              <w:t>Collaborated to develop Pilot workshops, &amp; improved &amp; reviewed 1 day workshop</w:t>
            </w:r>
          </w:p>
        </w:tc>
        <w:tc>
          <w:tcPr>
            <w:tcW w:w="2352" w:type="dxa"/>
            <w:shd w:val="clear" w:color="auto" w:fill="CCFFCC"/>
          </w:tcPr>
          <w:p w14:paraId="73663576" w14:textId="77777777" w:rsidR="007B2943" w:rsidRPr="00752C2D" w:rsidRDefault="00335B44" w:rsidP="00335B44">
            <w:pPr>
              <w:spacing w:after="0"/>
              <w:rPr>
                <w:rFonts w:ascii="Arial" w:hAnsi="Arial" w:cs="Arial"/>
              </w:rPr>
            </w:pPr>
            <w:r w:rsidRPr="00752C2D">
              <w:rPr>
                <w:rFonts w:ascii="Arial" w:hAnsi="Arial" w:cs="Arial"/>
              </w:rPr>
              <w:t>Collaboration between academic staff, departments,</w:t>
            </w:r>
            <w:r w:rsidR="00C039FF" w:rsidRPr="00752C2D">
              <w:rPr>
                <w:rFonts w:ascii="Arial" w:hAnsi="Arial" w:cs="Arial"/>
              </w:rPr>
              <w:t xml:space="preserve"> LCF, SEE and </w:t>
            </w:r>
            <w:hyperlink r:id="rId202" w:history="1">
              <w:r w:rsidR="00C039FF" w:rsidRPr="00752C2D">
                <w:rPr>
                  <w:rStyle w:val="Hyperlink"/>
                  <w:rFonts w:ascii="Arial" w:hAnsi="Arial" w:cs="Arial"/>
                </w:rPr>
                <w:t>Spea</w:t>
              </w:r>
              <w:r w:rsidR="00A96A4C" w:rsidRPr="00752C2D">
                <w:rPr>
                  <w:rStyle w:val="Hyperlink"/>
                  <w:rFonts w:ascii="Arial" w:hAnsi="Arial" w:cs="Arial"/>
                </w:rPr>
                <w:t>king O</w:t>
              </w:r>
              <w:r w:rsidR="00C039FF" w:rsidRPr="00752C2D">
                <w:rPr>
                  <w:rStyle w:val="Hyperlink"/>
                  <w:rFonts w:ascii="Arial" w:hAnsi="Arial" w:cs="Arial"/>
                </w:rPr>
                <w:t>ut</w:t>
              </w:r>
            </w:hyperlink>
            <w:r w:rsidR="00C039FF" w:rsidRPr="00752C2D">
              <w:rPr>
                <w:rFonts w:ascii="Arial" w:hAnsi="Arial" w:cs="Arial"/>
              </w:rPr>
              <w:t>.</w:t>
            </w:r>
          </w:p>
        </w:tc>
      </w:tr>
      <w:tr w:rsidR="007B2943" w:rsidRPr="00752C2D" w14:paraId="52043F1C" w14:textId="77777777">
        <w:tc>
          <w:tcPr>
            <w:tcW w:w="1809" w:type="dxa"/>
            <w:shd w:val="clear" w:color="auto" w:fill="F3F3F3"/>
          </w:tcPr>
          <w:p w14:paraId="1F086EDB" w14:textId="77777777" w:rsidR="007B2943" w:rsidRPr="00752C2D" w:rsidRDefault="007B2943" w:rsidP="00B54A81">
            <w:pPr>
              <w:spacing w:after="0"/>
              <w:rPr>
                <w:rFonts w:ascii="Arial" w:hAnsi="Arial" w:cs="Arial"/>
                <w:b/>
              </w:rPr>
            </w:pPr>
            <w:r w:rsidRPr="00752C2D">
              <w:rPr>
                <w:rFonts w:ascii="Arial" w:hAnsi="Arial" w:cs="Arial"/>
                <w:b/>
              </w:rPr>
              <w:t>Short term results/ outputs</w:t>
            </w:r>
          </w:p>
        </w:tc>
        <w:tc>
          <w:tcPr>
            <w:tcW w:w="2410" w:type="dxa"/>
            <w:shd w:val="clear" w:color="auto" w:fill="CCFFFF"/>
          </w:tcPr>
          <w:p w14:paraId="2191944A" w14:textId="77777777" w:rsidR="007B2943" w:rsidRPr="00752C2D" w:rsidRDefault="001F11E2" w:rsidP="001F11E2">
            <w:pPr>
              <w:spacing w:after="0"/>
              <w:rPr>
                <w:rFonts w:ascii="Arial" w:hAnsi="Arial" w:cs="Arial"/>
              </w:rPr>
            </w:pPr>
            <w:r w:rsidRPr="00752C2D">
              <w:rPr>
                <w:rFonts w:ascii="Arial" w:hAnsi="Arial" w:cs="Arial"/>
              </w:rPr>
              <w:t>Improved confidence and ability to structure video presentations.</w:t>
            </w:r>
            <w:r w:rsidR="00D24742" w:rsidRPr="00752C2D">
              <w:rPr>
                <w:rFonts w:ascii="Arial" w:hAnsi="Arial" w:cs="Arial"/>
              </w:rPr>
              <w:t xml:space="preserve"> OER resource videos</w:t>
            </w:r>
          </w:p>
        </w:tc>
        <w:tc>
          <w:tcPr>
            <w:tcW w:w="2835" w:type="dxa"/>
            <w:shd w:val="clear" w:color="auto" w:fill="FFFF99"/>
          </w:tcPr>
          <w:p w14:paraId="68F28E5B" w14:textId="77777777" w:rsidR="007B2943" w:rsidRPr="00752C2D" w:rsidRDefault="007C1BEE" w:rsidP="00B54A81">
            <w:pPr>
              <w:spacing w:after="0"/>
              <w:rPr>
                <w:rFonts w:ascii="Arial" w:hAnsi="Arial" w:cs="Arial"/>
              </w:rPr>
            </w:pPr>
            <w:r w:rsidRPr="00752C2D">
              <w:rPr>
                <w:rFonts w:ascii="Arial" w:eastAsia="Times New Roman" w:hAnsi="Arial" w:cs="Arial"/>
                <w:lang w:val="en-US" w:eastAsia="en-US"/>
              </w:rPr>
              <w:t>P</w:t>
            </w:r>
            <w:r w:rsidR="0034129E" w:rsidRPr="00752C2D">
              <w:rPr>
                <w:rFonts w:ascii="Arial" w:eastAsia="Times New Roman" w:hAnsi="Arial" w:cs="Arial"/>
                <w:lang w:val="en-US" w:eastAsia="en-US"/>
              </w:rPr>
              <w:t>roduced ‘pilot’ workshops plans</w:t>
            </w:r>
            <w:r w:rsidRPr="00752C2D">
              <w:rPr>
                <w:rFonts w:ascii="Arial" w:eastAsia="Times New Roman" w:hAnsi="Arial" w:cs="Arial"/>
                <w:lang w:val="en-US" w:eastAsia="en-US"/>
              </w:rPr>
              <w:t>, research</w:t>
            </w:r>
            <w:r w:rsidR="0034129E" w:rsidRPr="00752C2D">
              <w:rPr>
                <w:rFonts w:ascii="Arial" w:eastAsia="Times New Roman" w:hAnsi="Arial" w:cs="Arial"/>
                <w:lang w:val="en-US" w:eastAsia="en-US"/>
              </w:rPr>
              <w:t xml:space="preserve"> </w:t>
            </w:r>
            <w:r w:rsidRPr="00752C2D">
              <w:rPr>
                <w:rFonts w:ascii="Arial" w:eastAsia="Times New Roman" w:hAnsi="Arial" w:cs="Arial"/>
                <w:lang w:val="en-US" w:eastAsia="en-US"/>
              </w:rPr>
              <w:t>&amp;</w:t>
            </w:r>
            <w:r w:rsidR="0034129E" w:rsidRPr="00752C2D">
              <w:rPr>
                <w:rFonts w:ascii="Arial" w:eastAsia="Times New Roman" w:hAnsi="Arial" w:cs="Arial"/>
                <w:lang w:val="en-US" w:eastAsia="en-US"/>
              </w:rPr>
              <w:t xml:space="preserve"> created video resources to share as OERs</w:t>
            </w:r>
          </w:p>
        </w:tc>
        <w:tc>
          <w:tcPr>
            <w:tcW w:w="2352" w:type="dxa"/>
            <w:shd w:val="clear" w:color="auto" w:fill="CCFFCC"/>
          </w:tcPr>
          <w:p w14:paraId="3C4C3118" w14:textId="77777777" w:rsidR="007B2943" w:rsidRPr="00752C2D" w:rsidRDefault="001F11E2" w:rsidP="00B54A81">
            <w:pPr>
              <w:spacing w:after="0"/>
              <w:rPr>
                <w:rFonts w:ascii="Arial" w:hAnsi="Arial" w:cs="Arial"/>
              </w:rPr>
            </w:pPr>
            <w:r w:rsidRPr="00752C2D">
              <w:rPr>
                <w:rFonts w:ascii="Arial" w:hAnsi="Arial" w:cs="Arial"/>
              </w:rPr>
              <w:t>New collaboration, college resources</w:t>
            </w:r>
            <w:r w:rsidR="00271FC3" w:rsidRPr="00752C2D">
              <w:rPr>
                <w:rFonts w:ascii="Arial" w:hAnsi="Arial" w:cs="Arial"/>
              </w:rPr>
              <w:t>, wider debate</w:t>
            </w:r>
          </w:p>
        </w:tc>
      </w:tr>
      <w:tr w:rsidR="007B2943" w:rsidRPr="00752C2D" w14:paraId="39C9FEB2" w14:textId="77777777">
        <w:tc>
          <w:tcPr>
            <w:tcW w:w="1809" w:type="dxa"/>
            <w:shd w:val="clear" w:color="auto" w:fill="F3F3F3"/>
          </w:tcPr>
          <w:p w14:paraId="07F5E367" w14:textId="77777777" w:rsidR="007B2943" w:rsidRPr="00752C2D" w:rsidRDefault="007B2943" w:rsidP="00B54A81">
            <w:pPr>
              <w:spacing w:after="0"/>
              <w:rPr>
                <w:rFonts w:ascii="Arial" w:hAnsi="Arial" w:cs="Arial"/>
                <w:b/>
              </w:rPr>
            </w:pPr>
            <w:r w:rsidRPr="00752C2D">
              <w:rPr>
                <w:rFonts w:ascii="Arial" w:hAnsi="Arial" w:cs="Arial"/>
                <w:b/>
              </w:rPr>
              <w:t>Medium term results / benefits</w:t>
            </w:r>
          </w:p>
        </w:tc>
        <w:tc>
          <w:tcPr>
            <w:tcW w:w="2410" w:type="dxa"/>
            <w:shd w:val="clear" w:color="auto" w:fill="CCFFFF"/>
          </w:tcPr>
          <w:p w14:paraId="7F218BCE" w14:textId="77777777" w:rsidR="007B2943" w:rsidRPr="00752C2D" w:rsidRDefault="001F11E2" w:rsidP="00B54A81">
            <w:pPr>
              <w:spacing w:after="0"/>
              <w:rPr>
                <w:rFonts w:ascii="Arial" w:hAnsi="Arial" w:cs="Arial"/>
              </w:rPr>
            </w:pPr>
            <w:r w:rsidRPr="00752C2D">
              <w:rPr>
                <w:rFonts w:ascii="Arial" w:hAnsi="Arial" w:cs="Arial"/>
              </w:rPr>
              <w:t>Each student now has a video pitch, which they can use to promote their business or project.</w:t>
            </w:r>
          </w:p>
        </w:tc>
        <w:tc>
          <w:tcPr>
            <w:tcW w:w="2835" w:type="dxa"/>
            <w:shd w:val="clear" w:color="auto" w:fill="FFFF99"/>
          </w:tcPr>
          <w:p w14:paraId="44FD502D" w14:textId="77777777" w:rsidR="007B2943" w:rsidRPr="00752C2D" w:rsidRDefault="001F11E2" w:rsidP="00FE2761">
            <w:pPr>
              <w:spacing w:after="0"/>
              <w:rPr>
                <w:rFonts w:ascii="Arial" w:hAnsi="Arial" w:cs="Arial"/>
              </w:rPr>
            </w:pPr>
            <w:r w:rsidRPr="00752C2D">
              <w:rPr>
                <w:rFonts w:ascii="Arial" w:hAnsi="Arial" w:cs="Arial"/>
              </w:rPr>
              <w:t xml:space="preserve">Tried and tested </w:t>
            </w:r>
            <w:r w:rsidR="00D24742" w:rsidRPr="00752C2D">
              <w:rPr>
                <w:rFonts w:ascii="Arial" w:hAnsi="Arial" w:cs="Arial"/>
              </w:rPr>
              <w:t xml:space="preserve">workshops, lots of lessons learned and shared, </w:t>
            </w:r>
            <w:r w:rsidR="00FE2761" w:rsidRPr="00752C2D">
              <w:rPr>
                <w:rFonts w:ascii="Arial" w:hAnsi="Arial" w:cs="Arial"/>
              </w:rPr>
              <w:t>pilot for</w:t>
            </w:r>
            <w:r w:rsidR="00D24742" w:rsidRPr="00752C2D">
              <w:rPr>
                <w:rFonts w:ascii="Arial" w:hAnsi="Arial" w:cs="Arial"/>
              </w:rPr>
              <w:t xml:space="preserve"> curriculum integration</w:t>
            </w:r>
            <w:r w:rsidR="00271FC3" w:rsidRPr="00752C2D">
              <w:rPr>
                <w:rFonts w:ascii="Arial" w:hAnsi="Arial" w:cs="Arial"/>
              </w:rPr>
              <w:t>. Inform teacher training</w:t>
            </w:r>
          </w:p>
        </w:tc>
        <w:tc>
          <w:tcPr>
            <w:tcW w:w="2352" w:type="dxa"/>
            <w:shd w:val="clear" w:color="auto" w:fill="CCFFCC"/>
          </w:tcPr>
          <w:p w14:paraId="44F9AF61" w14:textId="77777777" w:rsidR="007B2943" w:rsidRPr="00752C2D" w:rsidRDefault="00BD7DB7" w:rsidP="00B54A81">
            <w:pPr>
              <w:spacing w:after="0"/>
              <w:rPr>
                <w:rFonts w:ascii="Arial" w:hAnsi="Arial" w:cs="Arial"/>
              </w:rPr>
            </w:pPr>
            <w:r w:rsidRPr="00752C2D">
              <w:rPr>
                <w:rFonts w:ascii="Arial" w:hAnsi="Arial" w:cs="Arial"/>
              </w:rPr>
              <w:t>Professional quality videos being presented by UAL students</w:t>
            </w:r>
            <w:r w:rsidR="00422B87" w:rsidRPr="00752C2D">
              <w:rPr>
                <w:rFonts w:ascii="Arial" w:hAnsi="Arial" w:cs="Arial"/>
              </w:rPr>
              <w:t>. OER resources &amp; DL case studies</w:t>
            </w:r>
            <w:r w:rsidRPr="00752C2D">
              <w:rPr>
                <w:rFonts w:ascii="Arial" w:hAnsi="Arial" w:cs="Arial"/>
              </w:rPr>
              <w:t xml:space="preserve"> </w:t>
            </w:r>
          </w:p>
        </w:tc>
      </w:tr>
      <w:tr w:rsidR="007B2943" w:rsidRPr="00752C2D" w14:paraId="099383EA" w14:textId="77777777">
        <w:tc>
          <w:tcPr>
            <w:tcW w:w="1809" w:type="dxa"/>
            <w:tcBorders>
              <w:bottom w:val="single" w:sz="4" w:space="0" w:color="auto"/>
            </w:tcBorders>
            <w:shd w:val="clear" w:color="auto" w:fill="F3F3F3"/>
          </w:tcPr>
          <w:p w14:paraId="153CC011" w14:textId="77777777" w:rsidR="007B2943" w:rsidRPr="00752C2D" w:rsidRDefault="007B2943" w:rsidP="00B54A81">
            <w:pPr>
              <w:spacing w:after="0"/>
              <w:rPr>
                <w:rFonts w:ascii="Arial" w:hAnsi="Arial" w:cs="Arial"/>
                <w:b/>
              </w:rPr>
            </w:pPr>
            <w:r w:rsidRPr="00752C2D">
              <w:rPr>
                <w:rFonts w:ascii="Arial" w:hAnsi="Arial" w:cs="Arial"/>
                <w:b/>
              </w:rPr>
              <w:t>Long term results/ sustainable outcomes</w:t>
            </w:r>
          </w:p>
        </w:tc>
        <w:tc>
          <w:tcPr>
            <w:tcW w:w="2410" w:type="dxa"/>
            <w:tcBorders>
              <w:bottom w:val="single" w:sz="4" w:space="0" w:color="auto"/>
            </w:tcBorders>
            <w:shd w:val="clear" w:color="auto" w:fill="CCFFFF"/>
          </w:tcPr>
          <w:p w14:paraId="56A11801" w14:textId="77777777" w:rsidR="007B2943" w:rsidRPr="00752C2D" w:rsidRDefault="001F11E2" w:rsidP="00B54A81">
            <w:pPr>
              <w:spacing w:after="0"/>
              <w:rPr>
                <w:rFonts w:ascii="Arial" w:hAnsi="Arial" w:cs="Arial"/>
              </w:rPr>
            </w:pPr>
            <w:r w:rsidRPr="00752C2D">
              <w:rPr>
                <w:rFonts w:ascii="Arial" w:hAnsi="Arial" w:cs="Arial"/>
              </w:rPr>
              <w:t>Improved confidence in online presentation</w:t>
            </w:r>
            <w:r w:rsidR="004D4BB6" w:rsidRPr="00752C2D">
              <w:rPr>
                <w:rFonts w:ascii="Arial" w:hAnsi="Arial" w:cs="Arial"/>
              </w:rPr>
              <w:t xml:space="preserve"> skills, Improved student experience</w:t>
            </w:r>
            <w:r w:rsidRPr="00752C2D">
              <w:rPr>
                <w:rFonts w:ascii="Arial" w:hAnsi="Arial" w:cs="Arial"/>
              </w:rPr>
              <w:t xml:space="preserve"> &amp; </w:t>
            </w:r>
            <w:r w:rsidR="004D4BB6" w:rsidRPr="00752C2D">
              <w:rPr>
                <w:rFonts w:ascii="Arial" w:hAnsi="Arial" w:cs="Arial"/>
              </w:rPr>
              <w:t xml:space="preserve">possible impact on </w:t>
            </w:r>
            <w:r w:rsidRPr="00752C2D">
              <w:rPr>
                <w:rFonts w:ascii="Arial" w:hAnsi="Arial" w:cs="Arial"/>
              </w:rPr>
              <w:t>graduate employability</w:t>
            </w:r>
          </w:p>
        </w:tc>
        <w:tc>
          <w:tcPr>
            <w:tcW w:w="2835" w:type="dxa"/>
            <w:tcBorders>
              <w:bottom w:val="single" w:sz="4" w:space="0" w:color="auto"/>
            </w:tcBorders>
            <w:shd w:val="clear" w:color="auto" w:fill="FFFF99"/>
          </w:tcPr>
          <w:p w14:paraId="7D22B14E" w14:textId="77777777" w:rsidR="007B2943" w:rsidRPr="00752C2D" w:rsidRDefault="00D24742" w:rsidP="00B11BEE">
            <w:pPr>
              <w:spacing w:after="0"/>
              <w:rPr>
                <w:rFonts w:ascii="Arial" w:hAnsi="Arial" w:cs="Arial"/>
              </w:rPr>
            </w:pPr>
            <w:r w:rsidRPr="00752C2D">
              <w:rPr>
                <w:rFonts w:ascii="Arial" w:hAnsi="Arial" w:cs="Arial"/>
              </w:rPr>
              <w:t>Curriculum integration being explored</w:t>
            </w:r>
            <w:r w:rsidR="00202DFC" w:rsidRPr="00752C2D">
              <w:rPr>
                <w:rFonts w:ascii="Arial" w:hAnsi="Arial" w:cs="Arial"/>
              </w:rPr>
              <w:t>, college/sector reuse via</w:t>
            </w:r>
            <w:r w:rsidR="00B11BEE" w:rsidRPr="00752C2D">
              <w:rPr>
                <w:rFonts w:ascii="Arial" w:hAnsi="Arial" w:cs="Arial"/>
              </w:rPr>
              <w:t xml:space="preserve"> shared resources including a detailed description of workshops</w:t>
            </w:r>
            <w:r w:rsidR="0044305E" w:rsidRPr="00752C2D">
              <w:rPr>
                <w:rFonts w:ascii="Arial" w:hAnsi="Arial" w:cs="Arial"/>
              </w:rPr>
              <w:t>. More work DIAL 2014</w:t>
            </w:r>
          </w:p>
        </w:tc>
        <w:tc>
          <w:tcPr>
            <w:tcW w:w="2352" w:type="dxa"/>
            <w:tcBorders>
              <w:bottom w:val="single" w:sz="4" w:space="0" w:color="auto"/>
            </w:tcBorders>
            <w:shd w:val="clear" w:color="auto" w:fill="CCFFCC"/>
          </w:tcPr>
          <w:p w14:paraId="36F90076" w14:textId="77777777" w:rsidR="007B2943" w:rsidRPr="00752C2D" w:rsidRDefault="003B1CED" w:rsidP="00B54A81">
            <w:pPr>
              <w:spacing w:after="0"/>
              <w:rPr>
                <w:rFonts w:ascii="Arial" w:hAnsi="Arial" w:cs="Arial"/>
              </w:rPr>
            </w:pPr>
            <w:r w:rsidRPr="00752C2D">
              <w:rPr>
                <w:rFonts w:ascii="Arial" w:hAnsi="Arial" w:cs="Arial"/>
              </w:rPr>
              <w:t>Course, college, UAL become leaders in this field</w:t>
            </w:r>
            <w:r w:rsidR="005E3EEB" w:rsidRPr="00752C2D">
              <w:rPr>
                <w:rFonts w:ascii="Arial" w:hAnsi="Arial" w:cs="Arial"/>
              </w:rPr>
              <w:t>, share with sector best practice</w:t>
            </w:r>
            <w:r w:rsidR="0044305E" w:rsidRPr="00752C2D">
              <w:rPr>
                <w:rFonts w:ascii="Arial" w:hAnsi="Arial" w:cs="Arial"/>
              </w:rPr>
              <w:t>, more college collaboration DIAL 14</w:t>
            </w:r>
          </w:p>
        </w:tc>
      </w:tr>
      <w:tr w:rsidR="007B2943" w:rsidRPr="00752C2D" w14:paraId="7A73B83C" w14:textId="77777777">
        <w:tc>
          <w:tcPr>
            <w:tcW w:w="1809" w:type="dxa"/>
            <w:shd w:val="clear" w:color="auto" w:fill="F3F3F3"/>
          </w:tcPr>
          <w:p w14:paraId="7B3861B3" w14:textId="77777777" w:rsidR="007B2943" w:rsidRPr="00752C2D" w:rsidRDefault="007B2943" w:rsidP="00B54A81">
            <w:pPr>
              <w:spacing w:after="0"/>
              <w:rPr>
                <w:rFonts w:ascii="Arial" w:hAnsi="Arial" w:cs="Arial"/>
                <w:b/>
              </w:rPr>
            </w:pPr>
            <w:r w:rsidRPr="00752C2D">
              <w:rPr>
                <w:rFonts w:ascii="Arial" w:hAnsi="Arial" w:cs="Arial"/>
                <w:b/>
              </w:rPr>
              <w:t xml:space="preserve">Participation </w:t>
            </w:r>
          </w:p>
          <w:p w14:paraId="3D090AFC" w14:textId="77777777" w:rsidR="007B2943" w:rsidRPr="00752C2D" w:rsidRDefault="007B2943" w:rsidP="00B54A81">
            <w:pPr>
              <w:spacing w:after="0"/>
              <w:rPr>
                <w:rFonts w:ascii="Arial" w:hAnsi="Arial" w:cs="Arial"/>
                <w:b/>
              </w:rPr>
            </w:pPr>
            <w:r w:rsidRPr="00752C2D">
              <w:rPr>
                <w:rFonts w:ascii="Arial" w:hAnsi="Arial" w:cs="Arial"/>
                <w:b/>
              </w:rPr>
              <w:t>And</w:t>
            </w:r>
          </w:p>
          <w:p w14:paraId="1EF7423C" w14:textId="77777777" w:rsidR="007B2943" w:rsidRPr="00752C2D" w:rsidRDefault="007B2943" w:rsidP="00B54A81">
            <w:pPr>
              <w:spacing w:after="0"/>
              <w:rPr>
                <w:rFonts w:ascii="Arial" w:hAnsi="Arial" w:cs="Arial"/>
                <w:b/>
              </w:rPr>
            </w:pPr>
            <w:r w:rsidRPr="00752C2D">
              <w:rPr>
                <w:rFonts w:ascii="Arial" w:hAnsi="Arial" w:cs="Arial"/>
                <w:b/>
              </w:rPr>
              <w:t>Dissemination</w:t>
            </w:r>
          </w:p>
        </w:tc>
        <w:tc>
          <w:tcPr>
            <w:tcW w:w="7597" w:type="dxa"/>
            <w:gridSpan w:val="3"/>
            <w:shd w:val="clear" w:color="auto" w:fill="F3F3F3"/>
          </w:tcPr>
          <w:p w14:paraId="0EB4C5BA" w14:textId="12217C4D" w:rsidR="00CD08E8" w:rsidRPr="00752C2D" w:rsidRDefault="00CD08E8" w:rsidP="00B54A81">
            <w:pPr>
              <w:spacing w:after="0"/>
              <w:rPr>
                <w:rFonts w:ascii="Arial" w:hAnsi="Arial" w:cs="Arial"/>
              </w:rPr>
            </w:pPr>
            <w:r w:rsidRPr="00752C2D">
              <w:rPr>
                <w:rFonts w:ascii="Arial" w:hAnsi="Arial" w:cs="Arial"/>
              </w:rPr>
              <w:t>- VPS Final workshop documentation (</w:t>
            </w:r>
            <w:hyperlink r:id="rId203" w:history="1">
              <w:r w:rsidR="00767032" w:rsidRPr="00A70B86">
                <w:rPr>
                  <w:rStyle w:val="Hyperlink"/>
                  <w:rFonts w:ascii="Arial" w:hAnsi="Arial" w:cs="Arial"/>
                </w:rPr>
                <w:t>here</w:t>
              </w:r>
            </w:hyperlink>
            <w:r w:rsidRPr="00752C2D">
              <w:rPr>
                <w:rFonts w:ascii="Arial" w:hAnsi="Arial" w:cs="Arial"/>
              </w:rPr>
              <w:t>)</w:t>
            </w:r>
          </w:p>
          <w:p w14:paraId="48122073" w14:textId="77777777" w:rsidR="007B2943" w:rsidRPr="00752C2D" w:rsidRDefault="00972404" w:rsidP="00B54A81">
            <w:pPr>
              <w:spacing w:after="0"/>
              <w:rPr>
                <w:rFonts w:ascii="Arial" w:hAnsi="Arial" w:cs="Arial"/>
              </w:rPr>
            </w:pPr>
            <w:r w:rsidRPr="00752C2D">
              <w:rPr>
                <w:rFonts w:ascii="Arial" w:hAnsi="Arial" w:cs="Arial"/>
              </w:rPr>
              <w:t xml:space="preserve">- </w:t>
            </w:r>
            <w:hyperlink r:id="rId204" w:history="1">
              <w:r w:rsidR="00294A92" w:rsidRPr="00752C2D">
                <w:rPr>
                  <w:rStyle w:val="Hyperlink"/>
                  <w:rFonts w:ascii="Arial" w:hAnsi="Arial" w:cs="Arial"/>
                </w:rPr>
                <w:t>VPS pilot workshops</w:t>
              </w:r>
            </w:hyperlink>
            <w:r w:rsidR="00294A92" w:rsidRPr="00752C2D">
              <w:rPr>
                <w:rFonts w:ascii="Arial" w:hAnsi="Arial" w:cs="Arial"/>
              </w:rPr>
              <w:t xml:space="preserve"> - video reflections</w:t>
            </w:r>
            <w:r w:rsidRPr="00752C2D">
              <w:rPr>
                <w:rFonts w:ascii="Arial" w:hAnsi="Arial" w:cs="Arial"/>
              </w:rPr>
              <w:br/>
              <w:t xml:space="preserve">- </w:t>
            </w:r>
            <w:hyperlink r:id="rId205" w:history="1">
              <w:r w:rsidRPr="00752C2D">
                <w:rPr>
                  <w:rStyle w:val="Hyperlink"/>
                  <w:rFonts w:ascii="Arial" w:hAnsi="Arial" w:cs="Arial"/>
                </w:rPr>
                <w:t>Website</w:t>
              </w:r>
            </w:hyperlink>
            <w:r w:rsidRPr="00752C2D">
              <w:rPr>
                <w:rFonts w:ascii="Arial" w:hAnsi="Arial" w:cs="Arial"/>
              </w:rPr>
              <w:br/>
              <w:t xml:space="preserve">- </w:t>
            </w:r>
            <w:hyperlink r:id="rId206" w:history="1">
              <w:r w:rsidRPr="00752C2D">
                <w:rPr>
                  <w:rStyle w:val="Hyperlink"/>
                  <w:rFonts w:ascii="Arial" w:hAnsi="Arial" w:cs="Arial"/>
                </w:rPr>
                <w:t>Blog</w:t>
              </w:r>
            </w:hyperlink>
          </w:p>
        </w:tc>
      </w:tr>
    </w:tbl>
    <w:p w14:paraId="446FDB8B" w14:textId="77777777" w:rsidR="00E25A05" w:rsidRPr="00752C2D" w:rsidRDefault="00E25A05" w:rsidP="007B2943">
      <w:pPr>
        <w:pStyle w:val="reportnumbering"/>
        <w:numPr>
          <w:ilvl w:val="0"/>
          <w:numId w:val="0"/>
        </w:numPr>
        <w:rPr>
          <w:sz w:val="22"/>
        </w:rPr>
      </w:pPr>
    </w:p>
    <w:p w14:paraId="1246462E" w14:textId="77777777" w:rsidR="00E25A05" w:rsidRPr="00752C2D" w:rsidRDefault="00F36E1E" w:rsidP="00496374">
      <w:pPr>
        <w:pStyle w:val="reportnumbering"/>
        <w:numPr>
          <w:ilvl w:val="1"/>
          <w:numId w:val="7"/>
        </w:numPr>
        <w:rPr>
          <w:sz w:val="22"/>
          <w:szCs w:val="22"/>
        </w:rPr>
      </w:pPr>
      <w:r w:rsidRPr="00752C2D">
        <w:rPr>
          <w:sz w:val="22"/>
          <w:szCs w:val="22"/>
        </w:rPr>
        <w:t xml:space="preserve"> </w:t>
      </w:r>
      <w:r w:rsidR="00FA2097" w:rsidRPr="00752C2D">
        <w:rPr>
          <w:sz w:val="22"/>
          <w:szCs w:val="22"/>
        </w:rPr>
        <w:t>Open Education and Flexible learning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544"/>
        <w:gridCol w:w="4053"/>
      </w:tblGrid>
      <w:tr w:rsidR="004009E1" w:rsidRPr="00752C2D" w14:paraId="2C869635" w14:textId="77777777">
        <w:tc>
          <w:tcPr>
            <w:tcW w:w="1809" w:type="dxa"/>
            <w:shd w:val="clear" w:color="auto" w:fill="F3F3F3"/>
          </w:tcPr>
          <w:p w14:paraId="2CFF0EA8" w14:textId="77777777" w:rsidR="004009E1" w:rsidRPr="00752C2D" w:rsidRDefault="004009E1" w:rsidP="00DF463B">
            <w:pPr>
              <w:spacing w:after="0"/>
              <w:rPr>
                <w:rFonts w:ascii="Arial" w:hAnsi="Arial" w:cs="Arial"/>
                <w:b/>
              </w:rPr>
            </w:pPr>
            <w:r w:rsidRPr="00752C2D">
              <w:rPr>
                <w:rFonts w:ascii="Arial" w:hAnsi="Arial" w:cs="Arial"/>
                <w:b/>
              </w:rPr>
              <w:t>Area / Project</w:t>
            </w:r>
          </w:p>
        </w:tc>
        <w:tc>
          <w:tcPr>
            <w:tcW w:w="7597" w:type="dxa"/>
            <w:gridSpan w:val="2"/>
            <w:shd w:val="clear" w:color="auto" w:fill="F3F3F3"/>
          </w:tcPr>
          <w:p w14:paraId="4FE2027F" w14:textId="77777777" w:rsidR="004009E1" w:rsidRPr="00752C2D" w:rsidRDefault="00BA0339" w:rsidP="00093FD0">
            <w:pPr>
              <w:rPr>
                <w:rFonts w:ascii="Arial" w:eastAsia="Times New Roman" w:hAnsi="Arial" w:cs="Arial"/>
                <w:lang w:val="en-US" w:eastAsia="en-US"/>
              </w:rPr>
            </w:pPr>
            <w:hyperlink r:id="rId207" w:history="1">
              <w:r w:rsidR="003A718D" w:rsidRPr="00752C2D">
                <w:rPr>
                  <w:rFonts w:ascii="Arial" w:eastAsia="Times New Roman" w:hAnsi="Arial" w:cs="Arial"/>
                  <w:color w:val="7A211F"/>
                  <w:u w:val="single" w:color="7A211F"/>
                  <w:lang w:val="en-US" w:eastAsia="en-US"/>
                </w:rPr>
                <w:t>Open Education and Flexible learning</w:t>
              </w:r>
            </w:hyperlink>
            <w:r w:rsidR="00093FD0" w:rsidRPr="00752C2D">
              <w:rPr>
                <w:rFonts w:ascii="Arial" w:eastAsia="Times New Roman" w:hAnsi="Arial" w:cs="Arial"/>
                <w:lang w:val="en-US" w:eastAsia="en-US"/>
              </w:rPr>
              <w:t xml:space="preserve"> – This group aims to highlight the open practice work of individuals and groups who share personal and professional practice as ‘open educational resources’ OERs online through participatory blogs and online community networks. </w:t>
            </w:r>
          </w:p>
        </w:tc>
      </w:tr>
      <w:tr w:rsidR="004009E1" w:rsidRPr="00752C2D" w14:paraId="10DA7464" w14:textId="77777777">
        <w:tc>
          <w:tcPr>
            <w:tcW w:w="1809" w:type="dxa"/>
            <w:tcBorders>
              <w:bottom w:val="single" w:sz="4" w:space="0" w:color="auto"/>
            </w:tcBorders>
            <w:shd w:val="clear" w:color="auto" w:fill="F3F3F3"/>
          </w:tcPr>
          <w:p w14:paraId="423D4173" w14:textId="77777777" w:rsidR="004009E1" w:rsidRPr="00752C2D" w:rsidRDefault="004009E1" w:rsidP="00DF463B">
            <w:pPr>
              <w:spacing w:after="0"/>
              <w:rPr>
                <w:rFonts w:ascii="Arial" w:hAnsi="Arial" w:cs="Arial"/>
                <w:b/>
              </w:rPr>
            </w:pPr>
            <w:r w:rsidRPr="00752C2D">
              <w:rPr>
                <w:rFonts w:ascii="Arial" w:hAnsi="Arial" w:cs="Arial"/>
                <w:b/>
              </w:rPr>
              <w:t>DL Skills</w:t>
            </w:r>
          </w:p>
          <w:p w14:paraId="4304BC95" w14:textId="77777777" w:rsidR="004009E1" w:rsidRPr="00752C2D" w:rsidRDefault="004009E1" w:rsidP="00DF463B">
            <w:pPr>
              <w:spacing w:after="0"/>
              <w:rPr>
                <w:rFonts w:ascii="Arial" w:hAnsi="Arial" w:cs="Arial"/>
                <w:b/>
              </w:rPr>
            </w:pPr>
            <w:r w:rsidRPr="00752C2D">
              <w:rPr>
                <w:rFonts w:ascii="Arial" w:hAnsi="Arial" w:cs="Arial"/>
                <w:b/>
              </w:rPr>
              <w:t>Participants</w:t>
            </w:r>
          </w:p>
        </w:tc>
        <w:tc>
          <w:tcPr>
            <w:tcW w:w="7597" w:type="dxa"/>
            <w:gridSpan w:val="2"/>
            <w:tcBorders>
              <w:bottom w:val="single" w:sz="4" w:space="0" w:color="auto"/>
            </w:tcBorders>
            <w:shd w:val="clear" w:color="auto" w:fill="F3F3F3"/>
          </w:tcPr>
          <w:p w14:paraId="27C377DF" w14:textId="77777777" w:rsidR="004009E1" w:rsidRPr="00752C2D" w:rsidRDefault="003A718D" w:rsidP="00DF463B">
            <w:pPr>
              <w:spacing w:after="0"/>
              <w:rPr>
                <w:rFonts w:ascii="Arial" w:hAnsi="Arial" w:cs="Arial"/>
              </w:rPr>
            </w:pPr>
            <w:r w:rsidRPr="00752C2D">
              <w:rPr>
                <w:rFonts w:ascii="Arial" w:hAnsi="Arial" w:cs="Arial"/>
              </w:rPr>
              <w:t>Awareness of open education resources and open practice</w:t>
            </w:r>
            <w:r w:rsidR="00A05110" w:rsidRPr="00752C2D">
              <w:rPr>
                <w:rFonts w:ascii="Arial" w:hAnsi="Arial" w:cs="Arial"/>
              </w:rPr>
              <w:t xml:space="preserve">, some practical skills </w:t>
            </w:r>
            <w:r w:rsidR="00C6697E" w:rsidRPr="00752C2D">
              <w:rPr>
                <w:rFonts w:ascii="Arial" w:hAnsi="Arial" w:cs="Arial"/>
              </w:rPr>
              <w:t>on production and use of OERs</w:t>
            </w:r>
          </w:p>
        </w:tc>
      </w:tr>
      <w:tr w:rsidR="004009E1" w:rsidRPr="00752C2D" w14:paraId="7E661BD5" w14:textId="77777777">
        <w:tc>
          <w:tcPr>
            <w:tcW w:w="1809" w:type="dxa"/>
            <w:tcBorders>
              <w:bottom w:val="single" w:sz="4" w:space="0" w:color="auto"/>
            </w:tcBorders>
            <w:shd w:val="clear" w:color="auto" w:fill="F3F3F3"/>
          </w:tcPr>
          <w:p w14:paraId="27AFD3A8" w14:textId="77777777" w:rsidR="004009E1" w:rsidRPr="00752C2D" w:rsidRDefault="004009E1" w:rsidP="00DF463B">
            <w:pPr>
              <w:spacing w:after="0"/>
              <w:rPr>
                <w:rFonts w:ascii="Arial" w:hAnsi="Arial" w:cs="Arial"/>
                <w:b/>
              </w:rPr>
            </w:pPr>
            <w:r w:rsidRPr="00752C2D">
              <w:rPr>
                <w:rFonts w:ascii="Arial" w:hAnsi="Arial" w:cs="Arial"/>
                <w:b/>
              </w:rPr>
              <w:t>DL Skills Project staff</w:t>
            </w:r>
          </w:p>
        </w:tc>
        <w:tc>
          <w:tcPr>
            <w:tcW w:w="7597" w:type="dxa"/>
            <w:gridSpan w:val="2"/>
            <w:tcBorders>
              <w:bottom w:val="single" w:sz="4" w:space="0" w:color="auto"/>
            </w:tcBorders>
            <w:shd w:val="clear" w:color="auto" w:fill="F3F3F3"/>
          </w:tcPr>
          <w:p w14:paraId="1F5797C5" w14:textId="77777777" w:rsidR="004009E1" w:rsidRPr="00752C2D" w:rsidRDefault="0008315A" w:rsidP="00DF463B">
            <w:pPr>
              <w:spacing w:after="0"/>
              <w:rPr>
                <w:rFonts w:ascii="Arial" w:hAnsi="Arial" w:cs="Arial"/>
              </w:rPr>
            </w:pPr>
            <w:r w:rsidRPr="00752C2D">
              <w:rPr>
                <w:rFonts w:ascii="Arial" w:hAnsi="Arial" w:cs="Arial"/>
              </w:rPr>
              <w:t>Understanding of college specific issues and how to approach and address OER and open practice adoption and communication with staff and students</w:t>
            </w:r>
          </w:p>
        </w:tc>
      </w:tr>
      <w:tr w:rsidR="003246FD" w:rsidRPr="00752C2D" w14:paraId="007F6AD7" w14:textId="77777777">
        <w:tc>
          <w:tcPr>
            <w:tcW w:w="1809" w:type="dxa"/>
            <w:shd w:val="clear" w:color="auto" w:fill="F3F3F3"/>
          </w:tcPr>
          <w:p w14:paraId="2E46AE38" w14:textId="77777777" w:rsidR="003246FD" w:rsidRPr="00752C2D" w:rsidRDefault="003246FD" w:rsidP="00DF463B">
            <w:pPr>
              <w:spacing w:after="0"/>
              <w:rPr>
                <w:rFonts w:ascii="Arial" w:hAnsi="Arial" w:cs="Arial"/>
                <w:b/>
              </w:rPr>
            </w:pPr>
            <w:r w:rsidRPr="00752C2D">
              <w:rPr>
                <w:rFonts w:ascii="Arial" w:hAnsi="Arial" w:cs="Arial"/>
                <w:b/>
              </w:rPr>
              <w:t>Who &amp; numbers</w:t>
            </w:r>
          </w:p>
        </w:tc>
        <w:tc>
          <w:tcPr>
            <w:tcW w:w="3544" w:type="dxa"/>
            <w:shd w:val="clear" w:color="auto" w:fill="FFFF99"/>
          </w:tcPr>
          <w:p w14:paraId="68966D4A" w14:textId="77777777" w:rsidR="003246FD" w:rsidRPr="00752C2D" w:rsidRDefault="003246FD" w:rsidP="00DF463B">
            <w:pPr>
              <w:spacing w:after="0"/>
              <w:rPr>
                <w:rFonts w:ascii="Arial" w:hAnsi="Arial" w:cs="Arial"/>
              </w:rPr>
            </w:pPr>
            <w:r w:rsidRPr="00752C2D">
              <w:rPr>
                <w:rFonts w:ascii="Arial" w:hAnsi="Arial" w:cs="Arial"/>
                <w:b/>
              </w:rPr>
              <w:t>STAFF</w:t>
            </w:r>
            <w:r w:rsidRPr="00752C2D">
              <w:rPr>
                <w:rFonts w:ascii="Arial" w:hAnsi="Arial" w:cs="Arial"/>
              </w:rPr>
              <w:t xml:space="preserve"> = </w:t>
            </w:r>
            <w:r w:rsidR="000B1640" w:rsidRPr="00752C2D">
              <w:rPr>
                <w:rFonts w:ascii="Arial" w:hAnsi="Arial" w:cs="Arial"/>
                <w:b/>
              </w:rPr>
              <w:t xml:space="preserve">40 + </w:t>
            </w:r>
            <w:r w:rsidR="000B1640" w:rsidRPr="00752C2D">
              <w:rPr>
                <w:rFonts w:ascii="Arial" w:hAnsi="Arial" w:cs="Arial"/>
              </w:rPr>
              <w:t>All colleges</w:t>
            </w:r>
          </w:p>
        </w:tc>
        <w:tc>
          <w:tcPr>
            <w:tcW w:w="4053" w:type="dxa"/>
            <w:shd w:val="clear" w:color="auto" w:fill="CCFFCC"/>
          </w:tcPr>
          <w:p w14:paraId="6DEB8CA4" w14:textId="77777777" w:rsidR="003246FD" w:rsidRPr="00752C2D" w:rsidRDefault="003246FD" w:rsidP="00DF463B">
            <w:pPr>
              <w:rPr>
                <w:rFonts w:ascii="Arial" w:hAnsi="Arial" w:cs="Arial"/>
                <w:b/>
              </w:rPr>
            </w:pPr>
            <w:r w:rsidRPr="00752C2D">
              <w:rPr>
                <w:rFonts w:ascii="Arial" w:hAnsi="Arial" w:cs="Arial"/>
                <w:b/>
              </w:rPr>
              <w:t>College, Department &amp; Institution</w:t>
            </w:r>
            <w:r w:rsidRPr="00752C2D">
              <w:rPr>
                <w:rFonts w:ascii="Arial" w:hAnsi="Arial" w:cs="Arial"/>
                <w:b/>
              </w:rPr>
              <w:br/>
            </w:r>
            <w:r w:rsidRPr="00752C2D">
              <w:rPr>
                <w:rFonts w:ascii="Arial" w:hAnsi="Arial" w:cs="Arial"/>
              </w:rPr>
              <w:t>CSM, LCF CCW, Own-IT</w:t>
            </w:r>
            <w:r w:rsidR="000B4C42" w:rsidRPr="00752C2D">
              <w:rPr>
                <w:rFonts w:ascii="Arial" w:hAnsi="Arial" w:cs="Arial"/>
              </w:rPr>
              <w:t xml:space="preserve">, </w:t>
            </w:r>
            <w:r w:rsidR="00AB669F" w:rsidRPr="00752C2D">
              <w:rPr>
                <w:rFonts w:ascii="Arial" w:hAnsi="Arial" w:cs="Arial"/>
              </w:rPr>
              <w:t>JISC</w:t>
            </w:r>
            <w:r w:rsidR="00A07567" w:rsidRPr="00752C2D">
              <w:rPr>
                <w:rFonts w:ascii="Arial" w:hAnsi="Arial" w:cs="Arial"/>
              </w:rPr>
              <w:t>, SCORE,</w:t>
            </w:r>
            <w:r w:rsidR="00AB669F" w:rsidRPr="00752C2D">
              <w:rPr>
                <w:rFonts w:ascii="Arial" w:hAnsi="Arial" w:cs="Arial"/>
              </w:rPr>
              <w:t xml:space="preserve"> </w:t>
            </w:r>
            <w:r w:rsidR="00A07567" w:rsidRPr="00752C2D">
              <w:rPr>
                <w:rFonts w:ascii="Arial" w:hAnsi="Arial" w:cs="Arial"/>
              </w:rPr>
              <w:t>UKOER,</w:t>
            </w:r>
            <w:r w:rsidR="000B4C42" w:rsidRPr="00752C2D">
              <w:rPr>
                <w:rFonts w:ascii="Arial" w:hAnsi="Arial" w:cs="Arial"/>
              </w:rPr>
              <w:t xml:space="preserve"> </w:t>
            </w:r>
            <w:hyperlink r:id="rId208" w:history="1">
              <w:r w:rsidR="000B4C42" w:rsidRPr="00752C2D">
                <w:rPr>
                  <w:rStyle w:val="Hyperlink"/>
                  <w:rFonts w:ascii="Arial" w:hAnsi="Arial" w:cs="Arial"/>
                </w:rPr>
                <w:t>ALTO</w:t>
              </w:r>
            </w:hyperlink>
            <w:r w:rsidR="000B4C42" w:rsidRPr="00752C2D">
              <w:rPr>
                <w:rFonts w:ascii="Arial" w:hAnsi="Arial" w:cs="Arial"/>
              </w:rPr>
              <w:t xml:space="preserve"> &amp; </w:t>
            </w:r>
            <w:hyperlink r:id="rId209" w:history="1">
              <w:r w:rsidR="000B4C42" w:rsidRPr="00752C2D">
                <w:rPr>
                  <w:rStyle w:val="Hyperlink"/>
                  <w:rFonts w:ascii="Arial" w:hAnsi="Arial" w:cs="Arial"/>
                </w:rPr>
                <w:t>ALTO UK</w:t>
              </w:r>
            </w:hyperlink>
            <w:r w:rsidR="00A07567" w:rsidRPr="00752C2D">
              <w:rPr>
                <w:rFonts w:ascii="Arial" w:hAnsi="Arial" w:cs="Arial"/>
              </w:rPr>
              <w:t xml:space="preserve"> </w:t>
            </w:r>
          </w:p>
        </w:tc>
      </w:tr>
      <w:tr w:rsidR="003246FD" w:rsidRPr="00752C2D" w14:paraId="3AE60EFA" w14:textId="77777777">
        <w:tc>
          <w:tcPr>
            <w:tcW w:w="1809" w:type="dxa"/>
            <w:shd w:val="clear" w:color="auto" w:fill="F3F3F3"/>
          </w:tcPr>
          <w:p w14:paraId="333265F1" w14:textId="77777777" w:rsidR="003246FD" w:rsidRPr="00752C2D" w:rsidRDefault="003246FD" w:rsidP="00DF463B">
            <w:pPr>
              <w:spacing w:after="0"/>
              <w:rPr>
                <w:rFonts w:ascii="Arial" w:hAnsi="Arial" w:cs="Arial"/>
                <w:b/>
              </w:rPr>
            </w:pPr>
            <w:r w:rsidRPr="00752C2D">
              <w:rPr>
                <w:rFonts w:ascii="Arial" w:hAnsi="Arial" w:cs="Arial"/>
                <w:b/>
              </w:rPr>
              <w:t>Activities</w:t>
            </w:r>
          </w:p>
        </w:tc>
        <w:tc>
          <w:tcPr>
            <w:tcW w:w="3544" w:type="dxa"/>
            <w:shd w:val="clear" w:color="auto" w:fill="FFFF99"/>
          </w:tcPr>
          <w:p w14:paraId="2F7D8BFF" w14:textId="77777777" w:rsidR="003246FD" w:rsidRPr="00752C2D" w:rsidRDefault="003246FD" w:rsidP="00AC367F">
            <w:pPr>
              <w:rPr>
                <w:rFonts w:ascii="Arial" w:hAnsi="Arial" w:cs="Arial"/>
              </w:rPr>
            </w:pPr>
            <w:r w:rsidRPr="00752C2D">
              <w:rPr>
                <w:rFonts w:ascii="Arial" w:hAnsi="Arial" w:cs="Arial"/>
              </w:rPr>
              <w:t>Focus groups, workshops and meeting</w:t>
            </w:r>
            <w:r w:rsidR="00AB669F" w:rsidRPr="00752C2D">
              <w:rPr>
                <w:rFonts w:ascii="Arial" w:hAnsi="Arial" w:cs="Arial"/>
              </w:rPr>
              <w:t>s</w:t>
            </w:r>
            <w:r w:rsidR="00AC367F" w:rsidRPr="00752C2D">
              <w:rPr>
                <w:rFonts w:ascii="Arial" w:hAnsi="Arial" w:cs="Arial"/>
              </w:rPr>
              <w:t xml:space="preserve">. </w:t>
            </w:r>
            <w:r w:rsidR="00AC367F" w:rsidRPr="00752C2D">
              <w:rPr>
                <w:rFonts w:ascii="Arial" w:eastAsia="Times New Roman" w:hAnsi="Arial" w:cs="Arial"/>
                <w:lang w:val="en-US" w:eastAsia="en-US"/>
              </w:rPr>
              <w:t>Explore, how creation and use of OERs can contribute to the digital literacy of staff and students in art and design</w:t>
            </w:r>
            <w:r w:rsidR="00A10A18" w:rsidRPr="00752C2D">
              <w:rPr>
                <w:rFonts w:ascii="Arial" w:eastAsia="Times New Roman" w:hAnsi="Arial" w:cs="Arial"/>
                <w:lang w:val="en-US" w:eastAsia="en-US"/>
              </w:rPr>
              <w:t>. PPD</w:t>
            </w:r>
          </w:p>
        </w:tc>
        <w:tc>
          <w:tcPr>
            <w:tcW w:w="4053" w:type="dxa"/>
            <w:shd w:val="clear" w:color="auto" w:fill="CCFFCC"/>
          </w:tcPr>
          <w:p w14:paraId="7E707283" w14:textId="77777777" w:rsidR="003246FD" w:rsidRPr="00752C2D" w:rsidRDefault="00AB669F" w:rsidP="00DF463B">
            <w:pPr>
              <w:spacing w:after="0"/>
              <w:rPr>
                <w:rFonts w:ascii="Arial" w:hAnsi="Arial" w:cs="Arial"/>
              </w:rPr>
            </w:pPr>
            <w:r w:rsidRPr="00752C2D">
              <w:rPr>
                <w:rFonts w:ascii="Arial" w:hAnsi="Arial" w:cs="Arial"/>
              </w:rPr>
              <w:t>Project collaboration DIAL &amp; ALTO</w:t>
            </w:r>
            <w:r w:rsidR="00DF6938" w:rsidRPr="00752C2D">
              <w:rPr>
                <w:rFonts w:ascii="Arial" w:hAnsi="Arial" w:cs="Arial"/>
              </w:rPr>
              <w:t xml:space="preserve">, cross college collaboration, policy </w:t>
            </w:r>
          </w:p>
        </w:tc>
      </w:tr>
      <w:tr w:rsidR="003246FD" w:rsidRPr="00752C2D" w14:paraId="6C455B17" w14:textId="77777777">
        <w:tc>
          <w:tcPr>
            <w:tcW w:w="1809" w:type="dxa"/>
            <w:shd w:val="clear" w:color="auto" w:fill="F3F3F3"/>
          </w:tcPr>
          <w:p w14:paraId="26D966F6" w14:textId="77777777" w:rsidR="003246FD" w:rsidRPr="00752C2D" w:rsidRDefault="003246FD" w:rsidP="00DF463B">
            <w:pPr>
              <w:spacing w:after="0"/>
              <w:rPr>
                <w:rFonts w:ascii="Arial" w:hAnsi="Arial" w:cs="Arial"/>
                <w:b/>
              </w:rPr>
            </w:pPr>
            <w:r w:rsidRPr="00752C2D">
              <w:rPr>
                <w:rFonts w:ascii="Arial" w:hAnsi="Arial" w:cs="Arial"/>
                <w:b/>
              </w:rPr>
              <w:t>Short term results/ outputs</w:t>
            </w:r>
          </w:p>
        </w:tc>
        <w:tc>
          <w:tcPr>
            <w:tcW w:w="3544" w:type="dxa"/>
            <w:shd w:val="clear" w:color="auto" w:fill="FFFF99"/>
          </w:tcPr>
          <w:p w14:paraId="7D4FB28C" w14:textId="77777777" w:rsidR="003246FD" w:rsidRPr="00752C2D" w:rsidRDefault="003246FD" w:rsidP="00DF463B">
            <w:pPr>
              <w:spacing w:after="0"/>
              <w:rPr>
                <w:rFonts w:ascii="Arial" w:hAnsi="Arial" w:cs="Arial"/>
              </w:rPr>
            </w:pPr>
            <w:r w:rsidRPr="00752C2D">
              <w:rPr>
                <w:rFonts w:ascii="Arial" w:hAnsi="Arial" w:cs="Arial"/>
              </w:rPr>
              <w:t>Generating debate about the OER that addresses peoples’ fears, (</w:t>
            </w:r>
            <w:proofErr w:type="spellStart"/>
            <w:proofErr w:type="gramStart"/>
            <w:r w:rsidRPr="00752C2D">
              <w:rPr>
                <w:rFonts w:ascii="Arial" w:hAnsi="Arial" w:cs="Arial"/>
              </w:rPr>
              <w:t>mis</w:t>
            </w:r>
            <w:proofErr w:type="spellEnd"/>
            <w:r w:rsidRPr="00752C2D">
              <w:rPr>
                <w:rFonts w:ascii="Arial" w:hAnsi="Arial" w:cs="Arial"/>
              </w:rPr>
              <w:t>)conceptions</w:t>
            </w:r>
            <w:proofErr w:type="gramEnd"/>
            <w:r w:rsidRPr="00752C2D">
              <w:rPr>
                <w:rFonts w:ascii="Arial" w:hAnsi="Arial" w:cs="Arial"/>
              </w:rPr>
              <w:t>, and aspirations for what it might achieve and links to digital literacies.</w:t>
            </w:r>
          </w:p>
        </w:tc>
        <w:tc>
          <w:tcPr>
            <w:tcW w:w="4053" w:type="dxa"/>
            <w:shd w:val="clear" w:color="auto" w:fill="CCFFCC"/>
          </w:tcPr>
          <w:p w14:paraId="75819420" w14:textId="77777777" w:rsidR="003246FD" w:rsidRPr="00752C2D" w:rsidRDefault="00A07567" w:rsidP="00A07567">
            <w:pPr>
              <w:spacing w:after="0"/>
              <w:rPr>
                <w:rFonts w:ascii="Arial" w:eastAsia="Times New Roman" w:hAnsi="Arial" w:cs="Arial"/>
                <w:lang w:val="en-US" w:eastAsia="en-US"/>
              </w:rPr>
            </w:pPr>
            <w:r w:rsidRPr="00752C2D">
              <w:rPr>
                <w:rFonts w:ascii="Arial" w:eastAsia="Times New Roman" w:hAnsi="Arial" w:cs="Arial"/>
                <w:lang w:val="en-US" w:eastAsia="en-US"/>
              </w:rPr>
              <w:t>Through joint research and focus groups d</w:t>
            </w:r>
            <w:r w:rsidR="00AC367F" w:rsidRPr="00752C2D">
              <w:rPr>
                <w:rFonts w:ascii="Arial" w:eastAsia="Times New Roman" w:hAnsi="Arial" w:cs="Arial"/>
                <w:lang w:val="en-US" w:eastAsia="en-US"/>
              </w:rPr>
              <w:t xml:space="preserve">eveloped </w:t>
            </w:r>
            <w:r w:rsidR="00150DBC" w:rsidRPr="00752C2D">
              <w:rPr>
                <w:rFonts w:ascii="Arial" w:eastAsia="Times New Roman" w:hAnsi="Arial" w:cs="Arial"/>
                <w:lang w:val="en-US" w:eastAsia="en-US"/>
              </w:rPr>
              <w:t xml:space="preserve">new </w:t>
            </w:r>
            <w:r w:rsidRPr="00752C2D">
              <w:rPr>
                <w:rFonts w:ascii="Arial" w:eastAsia="Times New Roman" w:hAnsi="Arial" w:cs="Arial"/>
                <w:lang w:val="en-US" w:eastAsia="en-US"/>
              </w:rPr>
              <w:t>categories</w:t>
            </w:r>
            <w:r w:rsidR="00AC367F" w:rsidRPr="00752C2D">
              <w:rPr>
                <w:rFonts w:ascii="Arial" w:eastAsia="Times New Roman" w:hAnsi="Arial" w:cs="Arial"/>
                <w:lang w:val="en-US" w:eastAsia="en-US"/>
              </w:rPr>
              <w:t xml:space="preserve"> </w:t>
            </w:r>
            <w:r w:rsidRPr="00752C2D">
              <w:rPr>
                <w:rFonts w:ascii="Arial" w:eastAsia="Times New Roman" w:hAnsi="Arial" w:cs="Arial"/>
                <w:lang w:val="en-US" w:eastAsia="en-US"/>
              </w:rPr>
              <w:t xml:space="preserve">for </w:t>
            </w:r>
            <w:r w:rsidR="00AC367F" w:rsidRPr="00752C2D">
              <w:rPr>
                <w:rFonts w:ascii="Arial" w:eastAsia="Times New Roman" w:hAnsi="Arial" w:cs="Arial"/>
                <w:lang w:val="en-US" w:eastAsia="en-US"/>
              </w:rPr>
              <w:t>open educational practice</w:t>
            </w:r>
            <w:r w:rsidR="00150DBC" w:rsidRPr="00752C2D">
              <w:rPr>
                <w:rFonts w:ascii="Arial" w:eastAsia="Times New Roman" w:hAnsi="Arial" w:cs="Arial"/>
                <w:lang w:val="en-US" w:eastAsia="en-US"/>
              </w:rPr>
              <w:t>,</w:t>
            </w:r>
            <w:r w:rsidR="00AC367F" w:rsidRPr="00752C2D">
              <w:rPr>
                <w:rFonts w:ascii="Arial" w:eastAsia="Times New Roman" w:hAnsi="Arial" w:cs="Arial"/>
                <w:lang w:val="en-US" w:eastAsia="en-US"/>
              </w:rPr>
              <w:t xml:space="preserve"> </w:t>
            </w:r>
            <w:r w:rsidRPr="00752C2D">
              <w:rPr>
                <w:rFonts w:ascii="Arial" w:eastAsia="Times New Roman" w:hAnsi="Arial" w:cs="Arial"/>
                <w:lang w:val="en-US" w:eastAsia="en-US"/>
              </w:rPr>
              <w:t xml:space="preserve">see </w:t>
            </w:r>
            <w:hyperlink r:id="rId210" w:history="1">
              <w:r w:rsidRPr="00752C2D">
                <w:rPr>
                  <w:rStyle w:val="Hyperlink"/>
                  <w:rFonts w:ascii="Arial" w:eastAsia="Times New Roman" w:hAnsi="Arial" w:cs="Arial"/>
                  <w:lang w:val="en-US" w:eastAsia="en-US"/>
                </w:rPr>
                <w:t>here</w:t>
              </w:r>
            </w:hyperlink>
            <w:r w:rsidR="009D2256" w:rsidRPr="00752C2D">
              <w:rPr>
                <w:rFonts w:ascii="Arial" w:eastAsia="Times New Roman" w:hAnsi="Arial" w:cs="Arial"/>
                <w:lang w:val="en-US" w:eastAsia="en-US"/>
              </w:rPr>
              <w:t>.</w:t>
            </w:r>
          </w:p>
          <w:p w14:paraId="071C85CA" w14:textId="77777777" w:rsidR="009D2256" w:rsidRPr="00752C2D" w:rsidRDefault="009D2256" w:rsidP="00A07567">
            <w:pPr>
              <w:spacing w:after="0"/>
              <w:rPr>
                <w:rFonts w:ascii="Arial" w:hAnsi="Arial" w:cs="Arial"/>
              </w:rPr>
            </w:pPr>
            <w:r w:rsidRPr="00752C2D">
              <w:rPr>
                <w:rFonts w:ascii="Arial" w:eastAsia="Times New Roman" w:hAnsi="Arial" w:cs="Arial"/>
                <w:lang w:val="en-US" w:eastAsia="en-US"/>
              </w:rPr>
              <w:t xml:space="preserve">DIAL supported the development of a new UAL </w:t>
            </w:r>
            <w:hyperlink r:id="rId211" w:history="1">
              <w:r w:rsidRPr="00752C2D">
                <w:rPr>
                  <w:rStyle w:val="Hyperlink"/>
                  <w:rFonts w:ascii="Arial" w:eastAsia="Times New Roman" w:hAnsi="Arial" w:cs="Arial"/>
                  <w:lang w:val="en-US" w:eastAsia="en-US"/>
                </w:rPr>
                <w:t>open educational practice unit</w:t>
              </w:r>
            </w:hyperlink>
            <w:r w:rsidRPr="00752C2D">
              <w:rPr>
                <w:rFonts w:ascii="Arial" w:eastAsia="Times New Roman" w:hAnsi="Arial" w:cs="Arial"/>
                <w:lang w:val="en-US" w:eastAsia="en-US"/>
              </w:rPr>
              <w:t xml:space="preserve">. </w:t>
            </w:r>
          </w:p>
        </w:tc>
      </w:tr>
      <w:tr w:rsidR="003246FD" w:rsidRPr="00752C2D" w14:paraId="239E9E54" w14:textId="77777777">
        <w:tc>
          <w:tcPr>
            <w:tcW w:w="1809" w:type="dxa"/>
            <w:shd w:val="clear" w:color="auto" w:fill="F3F3F3"/>
          </w:tcPr>
          <w:p w14:paraId="3BC470D9" w14:textId="77777777" w:rsidR="003246FD" w:rsidRPr="00752C2D" w:rsidRDefault="003246FD" w:rsidP="00DF463B">
            <w:pPr>
              <w:spacing w:after="0"/>
              <w:rPr>
                <w:rFonts w:ascii="Arial" w:hAnsi="Arial" w:cs="Arial"/>
                <w:b/>
              </w:rPr>
            </w:pPr>
            <w:r w:rsidRPr="00752C2D">
              <w:rPr>
                <w:rFonts w:ascii="Arial" w:hAnsi="Arial" w:cs="Arial"/>
                <w:b/>
              </w:rPr>
              <w:t>Medium term results / benefits</w:t>
            </w:r>
          </w:p>
        </w:tc>
        <w:tc>
          <w:tcPr>
            <w:tcW w:w="3544" w:type="dxa"/>
            <w:shd w:val="clear" w:color="auto" w:fill="FFFF99"/>
          </w:tcPr>
          <w:p w14:paraId="7A2A1975" w14:textId="77777777" w:rsidR="003246FD" w:rsidRPr="00752C2D" w:rsidRDefault="00A50280" w:rsidP="00DF463B">
            <w:pPr>
              <w:spacing w:after="0"/>
              <w:rPr>
                <w:rFonts w:ascii="Arial" w:hAnsi="Arial" w:cs="Arial"/>
              </w:rPr>
            </w:pPr>
            <w:r w:rsidRPr="00752C2D">
              <w:rPr>
                <w:rFonts w:ascii="Arial" w:hAnsi="Arial" w:cs="Arial"/>
              </w:rPr>
              <w:t xml:space="preserve">Link between open </w:t>
            </w:r>
            <w:proofErr w:type="gramStart"/>
            <w:r w:rsidRPr="00752C2D">
              <w:rPr>
                <w:rFonts w:ascii="Arial" w:hAnsi="Arial" w:cs="Arial"/>
              </w:rPr>
              <w:t>practice</w:t>
            </w:r>
            <w:proofErr w:type="gramEnd"/>
            <w:r w:rsidRPr="00752C2D">
              <w:rPr>
                <w:rFonts w:ascii="Arial" w:hAnsi="Arial" w:cs="Arial"/>
              </w:rPr>
              <w:t xml:space="preserve"> is acknowledged by DIAL and ALTO, future work identified</w:t>
            </w:r>
            <w:r w:rsidR="00625CD5" w:rsidRPr="00752C2D">
              <w:rPr>
                <w:rFonts w:ascii="Arial" w:hAnsi="Arial" w:cs="Arial"/>
              </w:rPr>
              <w:t xml:space="preserve"> - Improved student and staff experience</w:t>
            </w:r>
            <w:r w:rsidR="005E29A7" w:rsidRPr="00752C2D">
              <w:rPr>
                <w:rFonts w:ascii="Arial" w:hAnsi="Arial" w:cs="Arial"/>
              </w:rPr>
              <w:t>.</w:t>
            </w:r>
          </w:p>
        </w:tc>
        <w:tc>
          <w:tcPr>
            <w:tcW w:w="4053" w:type="dxa"/>
            <w:shd w:val="clear" w:color="auto" w:fill="CCFFCC"/>
          </w:tcPr>
          <w:p w14:paraId="3C1F9B89" w14:textId="32EA09D4" w:rsidR="003246FD" w:rsidRPr="00752C2D" w:rsidRDefault="00B23168" w:rsidP="00B23168">
            <w:pPr>
              <w:spacing w:after="0"/>
              <w:rPr>
                <w:rFonts w:ascii="Arial" w:hAnsi="Arial" w:cs="Arial"/>
              </w:rPr>
            </w:pPr>
            <w:r w:rsidRPr="00752C2D">
              <w:rPr>
                <w:rFonts w:ascii="Arial" w:hAnsi="Arial" w:cs="Arial"/>
              </w:rPr>
              <w:t xml:space="preserve">DIAL is part of </w:t>
            </w:r>
            <w:r w:rsidR="00191C92" w:rsidRPr="00752C2D">
              <w:rPr>
                <w:rFonts w:ascii="Arial" w:hAnsi="Arial" w:cs="Arial"/>
              </w:rPr>
              <w:t xml:space="preserve">a </w:t>
            </w:r>
            <w:r w:rsidR="001607AE" w:rsidRPr="00752C2D">
              <w:rPr>
                <w:rFonts w:ascii="Arial" w:hAnsi="Arial" w:cs="Arial"/>
              </w:rPr>
              <w:t>p</w:t>
            </w:r>
            <w:r w:rsidR="001E6FD4" w:rsidRPr="00752C2D">
              <w:rPr>
                <w:rFonts w:ascii="Arial" w:hAnsi="Arial" w:cs="Arial"/>
              </w:rPr>
              <w:t xml:space="preserve">olicy proposal that would include measures to link open education and digital literacies </w:t>
            </w:r>
            <w:r w:rsidR="001607AE" w:rsidRPr="00752C2D">
              <w:rPr>
                <w:rFonts w:ascii="Arial" w:hAnsi="Arial" w:cs="Arial"/>
              </w:rPr>
              <w:t>‘</w:t>
            </w:r>
            <w:hyperlink r:id="rId212" w:history="1">
              <w:r w:rsidR="001607AE" w:rsidRPr="007F1535">
                <w:rPr>
                  <w:rStyle w:val="Hyperlink"/>
                  <w:rFonts w:ascii="Arial" w:hAnsi="Arial" w:cs="Arial"/>
                </w:rPr>
                <w:t>Open UAL</w:t>
              </w:r>
            </w:hyperlink>
            <w:r w:rsidR="001607AE" w:rsidRPr="00752C2D">
              <w:rPr>
                <w:rFonts w:ascii="Arial" w:hAnsi="Arial" w:cs="Arial"/>
              </w:rPr>
              <w:t>’</w:t>
            </w:r>
            <w:r w:rsidR="004946A7" w:rsidRPr="00752C2D">
              <w:rPr>
                <w:rFonts w:ascii="Arial" w:hAnsi="Arial" w:cs="Arial"/>
              </w:rPr>
              <w:t xml:space="preserve"> which is</w:t>
            </w:r>
            <w:r w:rsidR="001E6FD4" w:rsidRPr="00752C2D">
              <w:rPr>
                <w:rFonts w:ascii="Arial" w:hAnsi="Arial" w:cs="Arial"/>
              </w:rPr>
              <w:t xml:space="preserve"> being discussed by senior management, this is directly based on the experience of the ALTO UK and DIAL projects.</w:t>
            </w:r>
          </w:p>
        </w:tc>
      </w:tr>
      <w:tr w:rsidR="003246FD" w:rsidRPr="00752C2D" w14:paraId="3E23FC06" w14:textId="77777777">
        <w:tc>
          <w:tcPr>
            <w:tcW w:w="1809" w:type="dxa"/>
            <w:tcBorders>
              <w:bottom w:val="single" w:sz="4" w:space="0" w:color="auto"/>
            </w:tcBorders>
            <w:shd w:val="clear" w:color="auto" w:fill="F3F3F3"/>
          </w:tcPr>
          <w:p w14:paraId="172CC1E7" w14:textId="77777777" w:rsidR="003246FD" w:rsidRPr="00752C2D" w:rsidRDefault="003246FD" w:rsidP="00DF463B">
            <w:pPr>
              <w:spacing w:after="0"/>
              <w:rPr>
                <w:rFonts w:ascii="Arial" w:hAnsi="Arial" w:cs="Arial"/>
                <w:b/>
              </w:rPr>
            </w:pPr>
            <w:r w:rsidRPr="00752C2D">
              <w:rPr>
                <w:rFonts w:ascii="Arial" w:hAnsi="Arial" w:cs="Arial"/>
                <w:b/>
              </w:rPr>
              <w:t>Long term results/ sustainable outcomes</w:t>
            </w:r>
          </w:p>
        </w:tc>
        <w:tc>
          <w:tcPr>
            <w:tcW w:w="3544" w:type="dxa"/>
            <w:tcBorders>
              <w:bottom w:val="single" w:sz="4" w:space="0" w:color="auto"/>
            </w:tcBorders>
            <w:shd w:val="clear" w:color="auto" w:fill="FFFF99"/>
          </w:tcPr>
          <w:p w14:paraId="2B17760A" w14:textId="77777777" w:rsidR="003246FD" w:rsidRPr="00752C2D" w:rsidRDefault="002D5B83" w:rsidP="00DF463B">
            <w:pPr>
              <w:spacing w:after="0"/>
              <w:rPr>
                <w:rFonts w:ascii="Arial" w:hAnsi="Arial" w:cs="Arial"/>
              </w:rPr>
            </w:pPr>
            <w:r w:rsidRPr="00752C2D">
              <w:rPr>
                <w:rFonts w:ascii="Arial" w:hAnsi="Arial" w:cs="Arial"/>
              </w:rPr>
              <w:t>Work will contribute towards i</w:t>
            </w:r>
            <w:r w:rsidR="00A50280" w:rsidRPr="00752C2D">
              <w:rPr>
                <w:rFonts w:ascii="Arial" w:hAnsi="Arial" w:cs="Arial"/>
              </w:rPr>
              <w:t>nstitutional wide awareness and support for open educational practice</w:t>
            </w:r>
          </w:p>
        </w:tc>
        <w:tc>
          <w:tcPr>
            <w:tcW w:w="4053" w:type="dxa"/>
            <w:tcBorders>
              <w:bottom w:val="single" w:sz="4" w:space="0" w:color="auto"/>
            </w:tcBorders>
            <w:shd w:val="clear" w:color="auto" w:fill="CCFFCC"/>
          </w:tcPr>
          <w:p w14:paraId="3E181D2C" w14:textId="77777777" w:rsidR="003246FD" w:rsidRPr="00752C2D" w:rsidRDefault="00D64ADF" w:rsidP="00DF463B">
            <w:pPr>
              <w:spacing w:after="0"/>
              <w:rPr>
                <w:rFonts w:ascii="Arial" w:hAnsi="Arial" w:cs="Arial"/>
              </w:rPr>
            </w:pPr>
            <w:r w:rsidRPr="00752C2D">
              <w:rPr>
                <w:rFonts w:ascii="Arial" w:hAnsi="Arial" w:cs="Arial"/>
              </w:rPr>
              <w:t>New UAL institutional policy proposal to support UAL open education</w:t>
            </w:r>
            <w:r w:rsidR="000D186F" w:rsidRPr="00752C2D">
              <w:rPr>
                <w:rFonts w:ascii="Arial" w:hAnsi="Arial" w:cs="Arial"/>
              </w:rPr>
              <w:t>. More work with DIAL 2014 and colleges in this area planned</w:t>
            </w:r>
          </w:p>
        </w:tc>
      </w:tr>
      <w:tr w:rsidR="004009E1" w:rsidRPr="00752C2D" w14:paraId="65AC4CEC" w14:textId="77777777">
        <w:tc>
          <w:tcPr>
            <w:tcW w:w="1809" w:type="dxa"/>
            <w:shd w:val="clear" w:color="auto" w:fill="F3F3F3"/>
          </w:tcPr>
          <w:p w14:paraId="05884042" w14:textId="77777777" w:rsidR="004009E1" w:rsidRPr="00752C2D" w:rsidRDefault="004009E1" w:rsidP="00DF463B">
            <w:pPr>
              <w:spacing w:after="0"/>
              <w:rPr>
                <w:rFonts w:ascii="Arial" w:hAnsi="Arial" w:cs="Arial"/>
                <w:b/>
              </w:rPr>
            </w:pPr>
            <w:r w:rsidRPr="00752C2D">
              <w:rPr>
                <w:rFonts w:ascii="Arial" w:hAnsi="Arial" w:cs="Arial"/>
                <w:b/>
              </w:rPr>
              <w:t xml:space="preserve">Participation </w:t>
            </w:r>
          </w:p>
          <w:p w14:paraId="5715E1CB" w14:textId="77777777" w:rsidR="004009E1" w:rsidRPr="00752C2D" w:rsidRDefault="004009E1" w:rsidP="00DF463B">
            <w:pPr>
              <w:spacing w:after="0"/>
              <w:rPr>
                <w:rFonts w:ascii="Arial" w:hAnsi="Arial" w:cs="Arial"/>
                <w:b/>
              </w:rPr>
            </w:pPr>
            <w:r w:rsidRPr="00752C2D">
              <w:rPr>
                <w:rFonts w:ascii="Arial" w:hAnsi="Arial" w:cs="Arial"/>
                <w:b/>
              </w:rPr>
              <w:t>And</w:t>
            </w:r>
          </w:p>
          <w:p w14:paraId="7D83FCF6" w14:textId="77777777" w:rsidR="004009E1" w:rsidRPr="00752C2D" w:rsidRDefault="004009E1" w:rsidP="00DF463B">
            <w:pPr>
              <w:spacing w:after="0"/>
              <w:rPr>
                <w:rFonts w:ascii="Arial" w:hAnsi="Arial" w:cs="Arial"/>
                <w:b/>
              </w:rPr>
            </w:pPr>
            <w:r w:rsidRPr="00752C2D">
              <w:rPr>
                <w:rFonts w:ascii="Arial" w:hAnsi="Arial" w:cs="Arial"/>
                <w:b/>
              </w:rPr>
              <w:t>Dissemination</w:t>
            </w:r>
          </w:p>
        </w:tc>
        <w:tc>
          <w:tcPr>
            <w:tcW w:w="7597" w:type="dxa"/>
            <w:gridSpan w:val="2"/>
            <w:shd w:val="clear" w:color="auto" w:fill="F3F3F3"/>
          </w:tcPr>
          <w:p w14:paraId="4B8C6FDD" w14:textId="77777777" w:rsidR="00C807BA" w:rsidRPr="00752C2D" w:rsidRDefault="0063604F" w:rsidP="0063604F">
            <w:pPr>
              <w:rPr>
                <w:rFonts w:ascii="Arial" w:hAnsi="Arial" w:cs="Arial"/>
                <w:b/>
                <w:lang w:val="en-US" w:eastAsia="en-US"/>
              </w:rPr>
            </w:pPr>
            <w:r w:rsidRPr="00752C2D">
              <w:rPr>
                <w:rFonts w:ascii="Arial" w:hAnsi="Arial" w:cs="Arial"/>
                <w:b/>
                <w:lang w:val="en-US" w:eastAsia="en-US"/>
              </w:rPr>
              <w:t>Colleges:</w:t>
            </w:r>
            <w:r w:rsidRPr="00752C2D">
              <w:rPr>
                <w:rFonts w:ascii="Arial" w:hAnsi="Arial" w:cs="Arial"/>
                <w:b/>
                <w:lang w:val="en-US" w:eastAsia="en-US"/>
              </w:rPr>
              <w:br/>
            </w:r>
            <w:r w:rsidR="005F72D4" w:rsidRPr="00752C2D">
              <w:rPr>
                <w:rFonts w:ascii="Arial" w:hAnsi="Arial" w:cs="Arial"/>
                <w:lang w:val="en-US" w:eastAsia="en-US"/>
              </w:rPr>
              <w:t xml:space="preserve">- </w:t>
            </w:r>
            <w:hyperlink r:id="rId213" w:history="1">
              <w:r w:rsidR="005F72D4" w:rsidRPr="00752C2D">
                <w:rPr>
                  <w:rFonts w:ascii="Arial" w:hAnsi="Arial" w:cs="Arial"/>
                  <w:color w:val="563085"/>
                  <w:lang w:val="en-US" w:eastAsia="en-US"/>
                </w:rPr>
                <w:t>CSM Focus</w:t>
              </w:r>
            </w:hyperlink>
            <w:r w:rsidR="005F72D4" w:rsidRPr="00752C2D">
              <w:rPr>
                <w:rFonts w:ascii="Arial" w:hAnsi="Arial" w:cs="Arial"/>
                <w:lang w:val="en-US" w:eastAsia="en-US"/>
              </w:rPr>
              <w:t xml:space="preserve"> group </w:t>
            </w:r>
            <w:r w:rsidR="005F72D4" w:rsidRPr="00752C2D">
              <w:rPr>
                <w:rFonts w:ascii="Arial" w:hAnsi="Arial" w:cs="Arial"/>
                <w:lang w:val="en-US" w:eastAsia="en-US"/>
              </w:rPr>
              <w:br/>
              <w:t>- LCF OER &amp; Copyright workshop about 15 people - </w:t>
            </w:r>
            <w:hyperlink r:id="rId214" w:history="1">
              <w:r w:rsidR="005F72D4" w:rsidRPr="00752C2D">
                <w:rPr>
                  <w:rFonts w:ascii="Arial" w:hAnsi="Arial" w:cs="Arial"/>
                  <w:color w:val="563085"/>
                  <w:lang w:val="en-US" w:eastAsia="en-US"/>
                </w:rPr>
                <w:t>links </w:t>
              </w:r>
            </w:hyperlink>
            <w:r w:rsidR="005F72D4" w:rsidRPr="00752C2D">
              <w:rPr>
                <w:rFonts w:ascii="Arial" w:hAnsi="Arial" w:cs="Arial"/>
                <w:lang w:val="en-US" w:eastAsia="en-US"/>
              </w:rPr>
              <w:br/>
              <w:t>- OER Workshop at UAL CLTAD Learning and Teaching Conference</w:t>
            </w:r>
            <w:r w:rsidR="005F72D4" w:rsidRPr="00752C2D">
              <w:rPr>
                <w:rFonts w:ascii="Arial" w:hAnsi="Arial" w:cs="Arial"/>
                <w:lang w:val="en-US" w:eastAsia="en-US"/>
              </w:rPr>
              <w:br/>
              <w:t>- LCF OERs and Learning Resource Management – small focused meeting about how to manage course materials </w:t>
            </w:r>
            <w:r w:rsidR="005F72D4" w:rsidRPr="00752C2D">
              <w:rPr>
                <w:rFonts w:ascii="Arial" w:hAnsi="Arial" w:cs="Arial"/>
                <w:lang w:val="en-US" w:eastAsia="en-US"/>
              </w:rPr>
              <w:br/>
              <w:t xml:space="preserve">- </w:t>
            </w:r>
            <w:hyperlink r:id="rId215" w:history="1">
              <w:r w:rsidR="005F72D4" w:rsidRPr="00752C2D">
                <w:rPr>
                  <w:rStyle w:val="Hyperlink"/>
                  <w:rFonts w:ascii="Arial" w:hAnsi="Arial" w:cs="Arial"/>
                  <w:lang w:val="en-US" w:eastAsia="en-US"/>
                </w:rPr>
                <w:t>CSM OER Focus group</w:t>
              </w:r>
            </w:hyperlink>
            <w:r w:rsidR="005F72D4" w:rsidRPr="00752C2D">
              <w:rPr>
                <w:rFonts w:ascii="Arial" w:hAnsi="Arial" w:cs="Arial"/>
                <w:lang w:val="en-US" w:eastAsia="en-US"/>
              </w:rPr>
              <w:t xml:space="preserve"> (teachers full and part, DIAL critical friend, and teaching techs. Interest expressed in joint development of a drawing course)</w:t>
            </w:r>
            <w:r w:rsidR="005F72D4" w:rsidRPr="00752C2D">
              <w:rPr>
                <w:rFonts w:ascii="Arial" w:hAnsi="Arial" w:cs="Arial"/>
                <w:lang w:val="en-US" w:eastAsia="en-US"/>
              </w:rPr>
              <w:br/>
              <w:t>- Chelsea Focus group</w:t>
            </w:r>
            <w:r w:rsidR="005F72D4" w:rsidRPr="00752C2D">
              <w:rPr>
                <w:rFonts w:ascii="Arial" w:hAnsi="Arial" w:cs="Arial"/>
                <w:lang w:val="en-US" w:eastAsia="en-US"/>
              </w:rPr>
              <w:br/>
              <w:t>- </w:t>
            </w:r>
            <w:hyperlink r:id="rId216" w:history="1">
              <w:r w:rsidR="005F72D4" w:rsidRPr="00752C2D">
                <w:rPr>
                  <w:rFonts w:ascii="Arial" w:hAnsi="Arial" w:cs="Arial"/>
                  <w:color w:val="563085"/>
                  <w:lang w:val="en-US" w:eastAsia="en-US"/>
                </w:rPr>
                <w:t>Wimbledon College</w:t>
              </w:r>
            </w:hyperlink>
            <w:r w:rsidR="005F72D4" w:rsidRPr="00752C2D">
              <w:rPr>
                <w:rFonts w:ascii="Arial" w:hAnsi="Arial" w:cs="Arial"/>
                <w:lang w:val="en-US" w:eastAsia="en-US"/>
              </w:rPr>
              <w:t xml:space="preserve"> Focus group </w:t>
            </w:r>
            <w:r w:rsidR="00054D56" w:rsidRPr="00752C2D">
              <w:rPr>
                <w:rFonts w:ascii="Arial" w:hAnsi="Arial" w:cs="Arial"/>
                <w:lang w:val="en-US" w:eastAsia="en-US"/>
              </w:rPr>
              <w:t>(What does open educational practice mean to you?)</w:t>
            </w:r>
            <w:r w:rsidRPr="00752C2D">
              <w:rPr>
                <w:rFonts w:ascii="Arial" w:hAnsi="Arial" w:cs="Arial"/>
                <w:lang w:val="en-US" w:eastAsia="en-US"/>
              </w:rPr>
              <w:br/>
              <w:t xml:space="preserve">- Staff </w:t>
            </w:r>
            <w:hyperlink r:id="rId217" w:history="1">
              <w:r w:rsidRPr="00752C2D">
                <w:rPr>
                  <w:rStyle w:val="Hyperlink"/>
                  <w:rFonts w:ascii="Arial" w:hAnsi="Arial" w:cs="Arial"/>
                  <w:lang w:val="en-US" w:eastAsia="en-US"/>
                </w:rPr>
                <w:t>open education case study</w:t>
              </w:r>
            </w:hyperlink>
            <w:r w:rsidRPr="00752C2D">
              <w:rPr>
                <w:rFonts w:ascii="Arial" w:hAnsi="Arial" w:cs="Arial"/>
                <w:lang w:val="en-US" w:eastAsia="en-US"/>
              </w:rPr>
              <w:br/>
            </w:r>
            <w:r w:rsidRPr="00752C2D">
              <w:rPr>
                <w:rFonts w:ascii="Arial" w:eastAsia="Times New Roman" w:hAnsi="Arial" w:cs="Arial"/>
                <w:color w:val="343434"/>
                <w:lang w:val="en-US" w:eastAsia="en-US"/>
              </w:rPr>
              <w:t>- Open education at </w:t>
            </w:r>
            <w:hyperlink r:id="rId218" w:history="1">
              <w:r w:rsidRPr="00752C2D">
                <w:rPr>
                  <w:rFonts w:ascii="Arial" w:eastAsia="Times New Roman" w:hAnsi="Arial" w:cs="Arial"/>
                  <w:color w:val="563085"/>
                  <w:lang w:val="en-US" w:eastAsia="en-US"/>
                </w:rPr>
                <w:t>UAL year one evaluation</w:t>
              </w:r>
            </w:hyperlink>
            <w:r w:rsidR="008C2D82" w:rsidRPr="00752C2D">
              <w:rPr>
                <w:rFonts w:ascii="Arial" w:hAnsi="Arial" w:cs="Arial"/>
                <w:b/>
                <w:lang w:val="en-US" w:eastAsia="en-US"/>
              </w:rPr>
              <w:br/>
            </w:r>
            <w:r w:rsidRPr="00752C2D">
              <w:rPr>
                <w:rFonts w:ascii="Arial" w:hAnsi="Arial" w:cs="Arial"/>
                <w:b/>
                <w:lang w:val="en-US" w:eastAsia="en-US"/>
              </w:rPr>
              <w:t>External:</w:t>
            </w:r>
            <w:r w:rsidRPr="00752C2D">
              <w:rPr>
                <w:rFonts w:ascii="Arial" w:hAnsi="Arial" w:cs="Arial"/>
                <w:lang w:val="en-US" w:eastAsia="en-US"/>
              </w:rPr>
              <w:br/>
            </w:r>
            <w:r w:rsidR="00054D56" w:rsidRPr="00752C2D">
              <w:rPr>
                <w:rFonts w:ascii="Arial" w:hAnsi="Arial" w:cs="Arial"/>
                <w:lang w:val="en-US" w:eastAsia="en-US"/>
              </w:rPr>
              <w:t xml:space="preserve">- </w:t>
            </w:r>
            <w:hyperlink r:id="rId219" w:history="1">
              <w:r w:rsidR="00054D56" w:rsidRPr="00752C2D">
                <w:rPr>
                  <w:rStyle w:val="Hyperlink"/>
                  <w:rFonts w:ascii="Arial" w:hAnsi="Arial" w:cs="Arial"/>
                  <w:lang w:val="en-US" w:eastAsia="en-US"/>
                </w:rPr>
                <w:t>DIAL at HEA</w:t>
              </w:r>
            </w:hyperlink>
            <w:r w:rsidR="00054D56" w:rsidRPr="00752C2D">
              <w:rPr>
                <w:rFonts w:ascii="Arial" w:hAnsi="Arial" w:cs="Arial"/>
                <w:lang w:val="en-US" w:eastAsia="en-US"/>
              </w:rPr>
              <w:br/>
              <w:t xml:space="preserve">- </w:t>
            </w:r>
            <w:hyperlink r:id="rId220" w:history="1">
              <w:r w:rsidR="00054D56" w:rsidRPr="00752C2D">
                <w:rPr>
                  <w:rStyle w:val="Hyperlink"/>
                  <w:rFonts w:ascii="Arial" w:hAnsi="Arial" w:cs="Arial"/>
                  <w:lang w:val="en-US" w:eastAsia="en-US"/>
                </w:rPr>
                <w:t>Open Practice Workshop</w:t>
              </w:r>
            </w:hyperlink>
            <w:r w:rsidR="00054D56" w:rsidRPr="00752C2D">
              <w:rPr>
                <w:rFonts w:ascii="Arial" w:hAnsi="Arial" w:cs="Arial"/>
                <w:lang w:val="en-US" w:eastAsia="en-US"/>
              </w:rPr>
              <w:t xml:space="preserve"> at SEDA Summer School</w:t>
            </w:r>
            <w:r w:rsidR="00647FD7" w:rsidRPr="00752C2D">
              <w:rPr>
                <w:rFonts w:ascii="Arial" w:hAnsi="Arial" w:cs="Arial"/>
                <w:lang w:val="en-US" w:eastAsia="en-US"/>
              </w:rPr>
              <w:br/>
              <w:t xml:space="preserve">- </w:t>
            </w:r>
            <w:hyperlink r:id="rId221" w:history="1">
              <w:r w:rsidR="00647FD7" w:rsidRPr="00752C2D">
                <w:rPr>
                  <w:rStyle w:val="Hyperlink"/>
                  <w:rFonts w:ascii="Arial" w:hAnsi="Arial" w:cs="Arial"/>
                  <w:lang w:val="en-US" w:eastAsia="en-US"/>
                </w:rPr>
                <w:t>DIAL at Cambridge 2012 OER12</w:t>
              </w:r>
            </w:hyperlink>
            <w:r w:rsidR="00F1708E" w:rsidRPr="00752C2D">
              <w:rPr>
                <w:rFonts w:ascii="Arial" w:hAnsi="Arial" w:cs="Arial"/>
                <w:lang w:val="en-US" w:eastAsia="en-US"/>
              </w:rPr>
              <w:br/>
              <w:t xml:space="preserve">- </w:t>
            </w:r>
            <w:hyperlink r:id="rId222" w:history="1">
              <w:r w:rsidR="00F1708E" w:rsidRPr="00752C2D">
                <w:rPr>
                  <w:rStyle w:val="Hyperlink"/>
                  <w:rFonts w:ascii="Arial" w:hAnsi="Arial" w:cs="Arial"/>
                  <w:lang w:val="en-US" w:eastAsia="en-US"/>
                </w:rPr>
                <w:t>DIAL at Crowd and cloud: towards a collaborative future</w:t>
              </w:r>
            </w:hyperlink>
            <w:r w:rsidR="00411361" w:rsidRPr="00752C2D">
              <w:rPr>
                <w:rFonts w:ascii="Arial" w:hAnsi="Arial" w:cs="Arial"/>
                <w:lang w:val="en-US" w:eastAsia="en-US"/>
              </w:rPr>
              <w:t xml:space="preserve"> Del 20</w:t>
            </w:r>
            <w:r w:rsidR="00F1708E" w:rsidRPr="00752C2D">
              <w:rPr>
                <w:rFonts w:ascii="Arial" w:hAnsi="Arial" w:cs="Arial"/>
                <w:lang w:val="en-US" w:eastAsia="en-US"/>
              </w:rPr>
              <w:t>12</w:t>
            </w:r>
            <w:r w:rsidR="00C807BA" w:rsidRPr="00752C2D">
              <w:rPr>
                <w:rFonts w:ascii="Arial" w:hAnsi="Arial" w:cs="Arial"/>
                <w:lang w:val="en-US" w:eastAsia="en-US"/>
              </w:rPr>
              <w:br/>
              <w:t xml:space="preserve">- </w:t>
            </w:r>
            <w:r w:rsidR="00C807BA" w:rsidRPr="00752C2D">
              <w:rPr>
                <w:rFonts w:ascii="Arial" w:eastAsia="Times New Roman" w:hAnsi="Arial" w:cs="Arial"/>
                <w:color w:val="343434"/>
                <w:lang w:val="en-US" w:eastAsia="en-US"/>
              </w:rPr>
              <w:t>DIAL blog: </w:t>
            </w:r>
            <w:hyperlink r:id="rId223" w:history="1">
              <w:r w:rsidR="00C807BA" w:rsidRPr="00752C2D">
                <w:rPr>
                  <w:rFonts w:ascii="Arial" w:eastAsia="Times New Roman" w:hAnsi="Arial" w:cs="Arial"/>
                  <w:color w:val="563085"/>
                  <w:lang w:val="en-US" w:eastAsia="en-US"/>
                </w:rPr>
                <w:t>Open education</w:t>
              </w:r>
            </w:hyperlink>
            <w:r w:rsidR="00C807BA" w:rsidRPr="00752C2D">
              <w:rPr>
                <w:rFonts w:ascii="Arial" w:eastAsia="Times New Roman" w:hAnsi="Arial" w:cs="Arial"/>
                <w:color w:val="343434"/>
                <w:lang w:val="en-US" w:eastAsia="en-US"/>
              </w:rPr>
              <w:br/>
              <w:t xml:space="preserve">- </w:t>
            </w:r>
            <w:hyperlink r:id="rId224" w:history="1">
              <w:r w:rsidR="00C807BA" w:rsidRPr="00752C2D">
                <w:rPr>
                  <w:rFonts w:ascii="Arial" w:eastAsia="Times New Roman" w:hAnsi="Arial" w:cs="Arial"/>
                  <w:color w:val="563085"/>
                  <w:lang w:val="en-US" w:eastAsia="en-US"/>
                </w:rPr>
                <w:t>Open and Flexible Learning group</w:t>
              </w:r>
            </w:hyperlink>
            <w:r w:rsidR="00C807BA" w:rsidRPr="00752C2D">
              <w:rPr>
                <w:rFonts w:ascii="Arial" w:eastAsia="Times New Roman" w:hAnsi="Arial" w:cs="Arial"/>
                <w:color w:val="343434"/>
                <w:lang w:val="en-US" w:eastAsia="en-US"/>
              </w:rPr>
              <w:t> on process.arts</w:t>
            </w:r>
            <w:r w:rsidR="00D2067D" w:rsidRPr="00752C2D">
              <w:rPr>
                <w:rFonts w:ascii="Arial" w:eastAsia="Times New Roman" w:hAnsi="Arial" w:cs="Arial"/>
                <w:color w:val="343434"/>
                <w:lang w:val="en-US" w:eastAsia="en-US"/>
              </w:rPr>
              <w:br/>
              <w:t xml:space="preserve">- </w:t>
            </w:r>
            <w:hyperlink r:id="rId225" w:history="1">
              <w:r w:rsidR="00D2067D" w:rsidRPr="00752C2D">
                <w:rPr>
                  <w:rStyle w:val="Hyperlink"/>
                  <w:rFonts w:ascii="Arial" w:eastAsia="Times New Roman" w:hAnsi="Arial" w:cs="Arial"/>
                  <w:lang w:val="en-US" w:eastAsia="en-US"/>
                </w:rPr>
                <w:t>Technology: the new mainstream ALT-C symposium</w:t>
              </w:r>
            </w:hyperlink>
            <w:r w:rsidR="00C66B89" w:rsidRPr="00752C2D">
              <w:rPr>
                <w:rFonts w:ascii="Arial" w:eastAsia="Times New Roman" w:hAnsi="Arial" w:cs="Arial"/>
                <w:color w:val="343434"/>
                <w:lang w:val="en-US" w:eastAsia="en-US"/>
              </w:rPr>
              <w:br/>
              <w:t xml:space="preserve">- </w:t>
            </w:r>
            <w:hyperlink r:id="rId226" w:history="1">
              <w:r w:rsidR="00C66B89" w:rsidRPr="00752C2D">
                <w:rPr>
                  <w:rStyle w:val="Hyperlink"/>
                  <w:rFonts w:ascii="Arial" w:eastAsia="Times New Roman" w:hAnsi="Arial" w:cs="Arial"/>
                  <w:lang w:val="en-US" w:eastAsia="en-US"/>
                </w:rPr>
                <w:t>Recording ALT-C:</w:t>
              </w:r>
            </w:hyperlink>
            <w:r w:rsidR="00C66B89" w:rsidRPr="00752C2D">
              <w:rPr>
                <w:rFonts w:ascii="Arial" w:eastAsia="Times New Roman" w:hAnsi="Arial" w:cs="Arial"/>
                <w:color w:val="343434"/>
                <w:lang w:val="en-US" w:eastAsia="en-US"/>
              </w:rPr>
              <w:t xml:space="preserve"> Mainstreaming grass roots innovation in open educational practice: benefits and challenges</w:t>
            </w:r>
            <w:r w:rsidR="00C807BA" w:rsidRPr="00752C2D">
              <w:rPr>
                <w:rFonts w:ascii="Arial" w:eastAsia="Times New Roman" w:hAnsi="Arial" w:cs="Arial"/>
                <w:color w:val="343434"/>
                <w:lang w:val="en-US" w:eastAsia="en-US"/>
              </w:rPr>
              <w:br/>
              <w:t>- DIAL created a '</w:t>
            </w:r>
            <w:hyperlink r:id="rId227" w:history="1">
              <w:r w:rsidR="00C807BA" w:rsidRPr="00752C2D">
                <w:rPr>
                  <w:rFonts w:ascii="Arial" w:eastAsia="Times New Roman" w:hAnsi="Arial" w:cs="Arial"/>
                  <w:color w:val="563085"/>
                  <w:lang w:val="en-US" w:eastAsia="en-US"/>
                </w:rPr>
                <w:t>open education at UAL</w:t>
              </w:r>
            </w:hyperlink>
            <w:r w:rsidR="00C807BA" w:rsidRPr="00752C2D">
              <w:rPr>
                <w:rFonts w:ascii="Arial" w:eastAsia="Times New Roman" w:hAnsi="Arial" w:cs="Arial"/>
                <w:color w:val="343434"/>
                <w:lang w:val="en-US" w:eastAsia="en-US"/>
              </w:rPr>
              <w:t>' page and </w:t>
            </w:r>
            <w:hyperlink r:id="rId228" w:history="1">
              <w:r w:rsidR="00C807BA" w:rsidRPr="00752C2D">
                <w:rPr>
                  <w:rFonts w:ascii="Arial" w:eastAsia="Times New Roman" w:hAnsi="Arial" w:cs="Arial"/>
                  <w:color w:val="563085"/>
                  <w:lang w:val="en-US" w:eastAsia="en-US"/>
                </w:rPr>
                <w:t>promoted at OER13</w:t>
              </w:r>
            </w:hyperlink>
            <w:r w:rsidR="009E3200" w:rsidRPr="00752C2D">
              <w:rPr>
                <w:rFonts w:ascii="Arial" w:eastAsia="Times New Roman" w:hAnsi="Arial" w:cs="Arial"/>
                <w:color w:val="343434"/>
                <w:lang w:val="en-US" w:eastAsia="en-US"/>
              </w:rPr>
              <w:br/>
            </w:r>
            <w:r w:rsidR="001A3E1E" w:rsidRPr="00752C2D">
              <w:rPr>
                <w:rFonts w:ascii="Arial" w:hAnsi="Arial" w:cs="Arial"/>
              </w:rPr>
              <w:t xml:space="preserve">- </w:t>
            </w:r>
            <w:hyperlink r:id="rId229" w:history="1">
              <w:r w:rsidR="001A3E1E" w:rsidRPr="00752C2D">
                <w:rPr>
                  <w:rStyle w:val="Hyperlink"/>
                  <w:rFonts w:ascii="Arial" w:hAnsi="Arial" w:cs="Arial"/>
                </w:rPr>
                <w:t>Case study Pt1:</w:t>
              </w:r>
            </w:hyperlink>
            <w:r w:rsidR="001A3E1E" w:rsidRPr="00752C2D">
              <w:rPr>
                <w:rFonts w:ascii="Arial" w:hAnsi="Arial" w:cs="Arial"/>
              </w:rPr>
              <w:t xml:space="preserve"> OEP &amp; process.arts at UAL</w:t>
            </w:r>
            <w:r w:rsidR="001A3E1E" w:rsidRPr="00752C2D">
              <w:rPr>
                <w:rFonts w:ascii="Arial" w:hAnsi="Arial" w:cs="Arial"/>
              </w:rPr>
              <w:br/>
              <w:t xml:space="preserve">- </w:t>
            </w:r>
            <w:hyperlink r:id="rId230" w:history="1">
              <w:r w:rsidR="001A3E1E" w:rsidRPr="00752C2D">
                <w:rPr>
                  <w:rStyle w:val="Hyperlink"/>
                  <w:rFonts w:ascii="Arial" w:hAnsi="Arial" w:cs="Arial"/>
                </w:rPr>
                <w:t>Case study Pt2:</w:t>
              </w:r>
            </w:hyperlink>
            <w:r w:rsidR="001A3E1E" w:rsidRPr="00752C2D">
              <w:rPr>
                <w:rFonts w:ascii="Arial" w:hAnsi="Arial" w:cs="Arial"/>
              </w:rPr>
              <w:t xml:space="preserve"> OEP &amp; process.arts at UAL</w:t>
            </w:r>
            <w:r w:rsidR="001F3910" w:rsidRPr="00752C2D">
              <w:rPr>
                <w:rFonts w:ascii="Arial" w:hAnsi="Arial" w:cs="Arial"/>
              </w:rPr>
              <w:br/>
              <w:t xml:space="preserve">- </w:t>
            </w:r>
            <w:hyperlink r:id="rId231" w:history="1">
              <w:r w:rsidR="001F3910" w:rsidRPr="00752C2D">
                <w:rPr>
                  <w:rStyle w:val="Hyperlink"/>
                  <w:rFonts w:ascii="Arial" w:hAnsi="Arial" w:cs="Arial"/>
                </w:rPr>
                <w:t>Embed, don't Bolt-on:</w:t>
              </w:r>
            </w:hyperlink>
            <w:r w:rsidR="001F3910" w:rsidRPr="00752C2D">
              <w:rPr>
                <w:rFonts w:ascii="Arial" w:hAnsi="Arial" w:cs="Arial"/>
              </w:rPr>
              <w:t xml:space="preserve"> promoting OER use in UK universities</w:t>
            </w:r>
          </w:p>
        </w:tc>
      </w:tr>
    </w:tbl>
    <w:p w14:paraId="1E0FD932" w14:textId="77777777" w:rsidR="00886419" w:rsidRPr="00752C2D" w:rsidRDefault="00886419" w:rsidP="00422B87">
      <w:pPr>
        <w:pStyle w:val="reportnumbering"/>
        <w:numPr>
          <w:ilvl w:val="0"/>
          <w:numId w:val="0"/>
        </w:numPr>
        <w:rPr>
          <w:sz w:val="22"/>
        </w:rPr>
      </w:pPr>
    </w:p>
    <w:p w14:paraId="610C1660" w14:textId="77777777" w:rsidR="00E25A05" w:rsidRPr="00752C2D" w:rsidRDefault="00C005AC" w:rsidP="00496374">
      <w:pPr>
        <w:pStyle w:val="reportnumbering"/>
        <w:numPr>
          <w:ilvl w:val="1"/>
          <w:numId w:val="7"/>
        </w:numPr>
        <w:rPr>
          <w:sz w:val="22"/>
          <w:szCs w:val="22"/>
        </w:rPr>
      </w:pPr>
      <w:r w:rsidRPr="00752C2D">
        <w:rPr>
          <w:sz w:val="22"/>
          <w:szCs w:val="22"/>
        </w:rPr>
        <w:t>On</w:t>
      </w:r>
      <w:r w:rsidR="00B772F1" w:rsidRPr="00752C2D">
        <w:rPr>
          <w:sz w:val="22"/>
          <w:szCs w:val="22"/>
        </w:rPr>
        <w:t>line Reflective Practice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977"/>
        <w:gridCol w:w="2410"/>
        <w:gridCol w:w="2210"/>
      </w:tblGrid>
      <w:tr w:rsidR="00847268" w:rsidRPr="00752C2D" w14:paraId="7E5F4761" w14:textId="77777777">
        <w:tc>
          <w:tcPr>
            <w:tcW w:w="1809" w:type="dxa"/>
            <w:shd w:val="clear" w:color="auto" w:fill="F3F3F3"/>
          </w:tcPr>
          <w:p w14:paraId="27C33818" w14:textId="77777777" w:rsidR="00847268" w:rsidRPr="00752C2D" w:rsidRDefault="00847268" w:rsidP="00DF463B">
            <w:pPr>
              <w:spacing w:after="0"/>
              <w:rPr>
                <w:rFonts w:ascii="Arial" w:hAnsi="Arial" w:cs="Arial"/>
                <w:b/>
              </w:rPr>
            </w:pPr>
            <w:r w:rsidRPr="00752C2D">
              <w:rPr>
                <w:rFonts w:ascii="Arial" w:hAnsi="Arial" w:cs="Arial"/>
                <w:b/>
              </w:rPr>
              <w:t>Area / Project</w:t>
            </w:r>
          </w:p>
        </w:tc>
        <w:tc>
          <w:tcPr>
            <w:tcW w:w="7597" w:type="dxa"/>
            <w:gridSpan w:val="3"/>
            <w:shd w:val="clear" w:color="auto" w:fill="F3F3F3"/>
          </w:tcPr>
          <w:p w14:paraId="074BB4AF" w14:textId="77777777" w:rsidR="00847268" w:rsidRPr="00752C2D" w:rsidRDefault="00BA0339" w:rsidP="00DF463B">
            <w:pPr>
              <w:rPr>
                <w:rFonts w:ascii="Arial" w:hAnsi="Arial" w:cs="Arial"/>
                <w:lang w:val="en-US" w:eastAsia="en-US"/>
              </w:rPr>
            </w:pPr>
            <w:hyperlink r:id="rId232" w:history="1">
              <w:r w:rsidR="00C005AC" w:rsidRPr="00752C2D">
                <w:rPr>
                  <w:rFonts w:ascii="Arial" w:hAnsi="Arial" w:cs="Arial"/>
                  <w:color w:val="7A211F"/>
                  <w:lang w:val="en-US" w:eastAsia="en-US"/>
                </w:rPr>
                <w:t>Online Reflective Practice group</w:t>
              </w:r>
            </w:hyperlink>
            <w:r w:rsidR="00C005AC" w:rsidRPr="00752C2D">
              <w:rPr>
                <w:rFonts w:ascii="Arial" w:hAnsi="Arial" w:cs="Arial"/>
                <w:lang w:val="en-US" w:eastAsia="en-US"/>
              </w:rPr>
              <w:t xml:space="preserve"> – The aim of this group was to focus on increasing capacity for learning openly and in collaboration with others, see outputs and resources created for the </w:t>
            </w:r>
            <w:hyperlink r:id="rId233" w:history="1">
              <w:r w:rsidR="00C005AC" w:rsidRPr="00752C2D">
                <w:rPr>
                  <w:rStyle w:val="Hyperlink"/>
                  <w:rFonts w:ascii="Arial" w:eastAsia="Times New Roman" w:hAnsi="Arial" w:cs="Arial"/>
                  <w:lang w:val="en-US" w:eastAsia="en-US"/>
                </w:rPr>
                <w:t>Online reflective practice</w:t>
              </w:r>
            </w:hyperlink>
            <w:r w:rsidR="00C005AC" w:rsidRPr="00752C2D">
              <w:rPr>
                <w:rFonts w:ascii="Arial" w:hAnsi="Arial" w:cs="Arial"/>
                <w:lang w:val="en-US" w:eastAsia="en-US"/>
              </w:rPr>
              <w:t xml:space="preserve"> project part of </w:t>
            </w:r>
            <w:r w:rsidR="00C005AC" w:rsidRPr="00752C2D">
              <w:rPr>
                <w:rFonts w:ascii="Arial" w:hAnsi="Arial" w:cs="Arial"/>
                <w:color w:val="000000"/>
              </w:rPr>
              <w:t>CLTAD Teaching Development Projects.</w:t>
            </w:r>
          </w:p>
        </w:tc>
      </w:tr>
      <w:tr w:rsidR="00847268" w:rsidRPr="00752C2D" w14:paraId="1D1B989B" w14:textId="77777777">
        <w:tc>
          <w:tcPr>
            <w:tcW w:w="1809" w:type="dxa"/>
            <w:tcBorders>
              <w:bottom w:val="single" w:sz="4" w:space="0" w:color="auto"/>
            </w:tcBorders>
            <w:shd w:val="clear" w:color="auto" w:fill="F3F3F3"/>
          </w:tcPr>
          <w:p w14:paraId="28426214" w14:textId="77777777" w:rsidR="00847268" w:rsidRPr="00752C2D" w:rsidRDefault="00847268" w:rsidP="00DF463B">
            <w:pPr>
              <w:spacing w:after="0"/>
              <w:rPr>
                <w:rFonts w:ascii="Arial" w:hAnsi="Arial" w:cs="Arial"/>
                <w:b/>
              </w:rPr>
            </w:pPr>
            <w:r w:rsidRPr="00752C2D">
              <w:rPr>
                <w:rFonts w:ascii="Arial" w:hAnsi="Arial" w:cs="Arial"/>
                <w:b/>
              </w:rPr>
              <w:t>DL Skills</w:t>
            </w:r>
          </w:p>
          <w:p w14:paraId="15B96D43" w14:textId="77777777" w:rsidR="00847268" w:rsidRPr="00752C2D" w:rsidRDefault="00847268" w:rsidP="00DF463B">
            <w:pPr>
              <w:spacing w:after="0"/>
              <w:rPr>
                <w:rFonts w:ascii="Arial" w:hAnsi="Arial" w:cs="Arial"/>
                <w:b/>
              </w:rPr>
            </w:pPr>
            <w:r w:rsidRPr="00752C2D">
              <w:rPr>
                <w:rFonts w:ascii="Arial" w:hAnsi="Arial" w:cs="Arial"/>
                <w:b/>
              </w:rPr>
              <w:t>Participants</w:t>
            </w:r>
          </w:p>
        </w:tc>
        <w:tc>
          <w:tcPr>
            <w:tcW w:w="7597" w:type="dxa"/>
            <w:gridSpan w:val="3"/>
            <w:tcBorders>
              <w:bottom w:val="single" w:sz="4" w:space="0" w:color="auto"/>
            </w:tcBorders>
            <w:shd w:val="clear" w:color="auto" w:fill="F3F3F3"/>
          </w:tcPr>
          <w:p w14:paraId="05A16E92" w14:textId="77777777" w:rsidR="00847268" w:rsidRPr="00752C2D" w:rsidRDefault="00097853" w:rsidP="00DF463B">
            <w:pPr>
              <w:spacing w:after="0"/>
              <w:rPr>
                <w:rFonts w:ascii="Arial" w:hAnsi="Arial" w:cs="Arial"/>
              </w:rPr>
            </w:pPr>
            <w:r w:rsidRPr="00752C2D">
              <w:rPr>
                <w:rFonts w:ascii="Arial" w:hAnsi="Arial" w:cs="Arial"/>
              </w:rPr>
              <w:t>Online reflective practice, Open educational practice, online rich media tools,</w:t>
            </w:r>
            <w:r w:rsidR="000B3481" w:rsidRPr="00752C2D">
              <w:rPr>
                <w:rFonts w:ascii="Arial" w:hAnsi="Arial" w:cs="Arial"/>
              </w:rPr>
              <w:t xml:space="preserve"> </w:t>
            </w:r>
            <w:r w:rsidR="000B3481" w:rsidRPr="00752C2D">
              <w:rPr>
                <w:rFonts w:ascii="Arial" w:hAnsi="Arial" w:cs="Arial"/>
                <w:bCs/>
              </w:rPr>
              <w:t>Tool-specific knowledge</w:t>
            </w:r>
            <w:r w:rsidRPr="00752C2D">
              <w:rPr>
                <w:rFonts w:ascii="Arial" w:hAnsi="Arial" w:cs="Arial"/>
              </w:rPr>
              <w:t>, video skills, online community networking</w:t>
            </w:r>
            <w:r w:rsidR="000B3481" w:rsidRPr="00752C2D">
              <w:rPr>
                <w:rFonts w:ascii="Arial" w:hAnsi="Arial" w:cs="Arial"/>
              </w:rPr>
              <w:t>. Skills and knowledge for the building of personal reflective learning networks</w:t>
            </w:r>
          </w:p>
        </w:tc>
      </w:tr>
      <w:tr w:rsidR="00847268" w:rsidRPr="00752C2D" w14:paraId="32C4F64D" w14:textId="77777777">
        <w:tc>
          <w:tcPr>
            <w:tcW w:w="1809" w:type="dxa"/>
            <w:tcBorders>
              <w:bottom w:val="single" w:sz="4" w:space="0" w:color="auto"/>
            </w:tcBorders>
            <w:shd w:val="clear" w:color="auto" w:fill="F3F3F3"/>
          </w:tcPr>
          <w:p w14:paraId="46BA2350" w14:textId="77777777" w:rsidR="00847268" w:rsidRPr="00752C2D" w:rsidRDefault="00847268" w:rsidP="00DF463B">
            <w:pPr>
              <w:spacing w:after="0"/>
              <w:rPr>
                <w:rFonts w:ascii="Arial" w:hAnsi="Arial" w:cs="Arial"/>
                <w:b/>
              </w:rPr>
            </w:pPr>
            <w:r w:rsidRPr="00752C2D">
              <w:rPr>
                <w:rFonts w:ascii="Arial" w:hAnsi="Arial" w:cs="Arial"/>
                <w:b/>
              </w:rPr>
              <w:t>DL Skills Project staff</w:t>
            </w:r>
          </w:p>
        </w:tc>
        <w:tc>
          <w:tcPr>
            <w:tcW w:w="7597" w:type="dxa"/>
            <w:gridSpan w:val="3"/>
            <w:tcBorders>
              <w:bottom w:val="single" w:sz="4" w:space="0" w:color="auto"/>
            </w:tcBorders>
            <w:shd w:val="clear" w:color="auto" w:fill="F3F3F3"/>
          </w:tcPr>
          <w:p w14:paraId="6DE985F5" w14:textId="77777777" w:rsidR="00847268" w:rsidRPr="00752C2D" w:rsidRDefault="00AC4F8F" w:rsidP="00DF463B">
            <w:pPr>
              <w:spacing w:after="0"/>
              <w:rPr>
                <w:rFonts w:ascii="Arial" w:hAnsi="Arial" w:cs="Arial"/>
              </w:rPr>
            </w:pPr>
            <w:r w:rsidRPr="00752C2D">
              <w:rPr>
                <w:rFonts w:ascii="Arial" w:hAnsi="Arial" w:cs="Arial"/>
              </w:rPr>
              <w:t>Improved delivery of PG Cer</w:t>
            </w:r>
            <w:r w:rsidR="00414AA3" w:rsidRPr="00752C2D">
              <w:rPr>
                <w:rFonts w:ascii="Arial" w:hAnsi="Arial" w:cs="Arial"/>
              </w:rPr>
              <w:t>t through the development of online reflective unit</w:t>
            </w:r>
          </w:p>
        </w:tc>
      </w:tr>
      <w:tr w:rsidR="00AC4F8F" w:rsidRPr="00752C2D" w14:paraId="4EE58081" w14:textId="77777777">
        <w:tc>
          <w:tcPr>
            <w:tcW w:w="1809" w:type="dxa"/>
            <w:shd w:val="clear" w:color="auto" w:fill="F3F3F3"/>
          </w:tcPr>
          <w:p w14:paraId="4929A9D6" w14:textId="77777777" w:rsidR="00847268" w:rsidRPr="00752C2D" w:rsidRDefault="00847268" w:rsidP="00DF463B">
            <w:pPr>
              <w:spacing w:after="0"/>
              <w:rPr>
                <w:rFonts w:ascii="Arial" w:hAnsi="Arial" w:cs="Arial"/>
                <w:b/>
              </w:rPr>
            </w:pPr>
            <w:r w:rsidRPr="00752C2D">
              <w:rPr>
                <w:rFonts w:ascii="Arial" w:hAnsi="Arial" w:cs="Arial"/>
                <w:b/>
              </w:rPr>
              <w:t>Who &amp; numbers</w:t>
            </w:r>
          </w:p>
        </w:tc>
        <w:tc>
          <w:tcPr>
            <w:tcW w:w="2977" w:type="dxa"/>
            <w:shd w:val="clear" w:color="auto" w:fill="CCFFFF"/>
          </w:tcPr>
          <w:p w14:paraId="5E65439E" w14:textId="77777777" w:rsidR="00847268" w:rsidRPr="00752C2D" w:rsidRDefault="00847268" w:rsidP="00DF463B">
            <w:pPr>
              <w:spacing w:after="0"/>
              <w:rPr>
                <w:rFonts w:ascii="Arial" w:hAnsi="Arial" w:cs="Arial"/>
                <w:b/>
              </w:rPr>
            </w:pPr>
            <w:r w:rsidRPr="00752C2D">
              <w:rPr>
                <w:rFonts w:ascii="Arial" w:hAnsi="Arial" w:cs="Arial"/>
                <w:b/>
              </w:rPr>
              <w:t>Student</w:t>
            </w:r>
            <w:r w:rsidR="00886419" w:rsidRPr="00752C2D">
              <w:rPr>
                <w:rFonts w:ascii="Arial" w:hAnsi="Arial" w:cs="Arial"/>
                <w:b/>
              </w:rPr>
              <w:t xml:space="preserve"> teachers</w:t>
            </w:r>
            <w:r w:rsidRPr="00752C2D">
              <w:rPr>
                <w:rFonts w:ascii="Arial" w:hAnsi="Arial" w:cs="Arial"/>
              </w:rPr>
              <w:t xml:space="preserve"> = </w:t>
            </w:r>
            <w:r w:rsidR="00AC4F8F" w:rsidRPr="00752C2D">
              <w:rPr>
                <w:rFonts w:ascii="Arial" w:hAnsi="Arial" w:cs="Arial"/>
                <w:b/>
              </w:rPr>
              <w:t>70</w:t>
            </w:r>
          </w:p>
          <w:p w14:paraId="6DDFEC2C" w14:textId="77777777" w:rsidR="00886419" w:rsidRPr="00752C2D" w:rsidRDefault="00886419" w:rsidP="00DF463B">
            <w:pPr>
              <w:spacing w:after="0"/>
              <w:rPr>
                <w:rFonts w:ascii="Arial" w:hAnsi="Arial" w:cs="Arial"/>
              </w:rPr>
            </w:pPr>
            <w:r w:rsidRPr="00752C2D">
              <w:rPr>
                <w:rFonts w:ascii="Arial" w:hAnsi="Arial" w:cs="Arial"/>
              </w:rPr>
              <w:t>CLTAD</w:t>
            </w:r>
            <w:r w:rsidR="00097853" w:rsidRPr="00752C2D">
              <w:rPr>
                <w:rFonts w:ascii="Arial" w:hAnsi="Arial" w:cs="Arial"/>
              </w:rPr>
              <w:t xml:space="preserve"> PG Cert </w:t>
            </w:r>
            <w:r w:rsidR="00AC4F8F" w:rsidRPr="00752C2D">
              <w:rPr>
                <w:rFonts w:ascii="Arial" w:hAnsi="Arial" w:cs="Arial"/>
              </w:rPr>
              <w:t>primarily UAL staff, plus others from RCA and other institutions</w:t>
            </w:r>
          </w:p>
        </w:tc>
        <w:tc>
          <w:tcPr>
            <w:tcW w:w="2410" w:type="dxa"/>
            <w:shd w:val="clear" w:color="auto" w:fill="FFFF99"/>
          </w:tcPr>
          <w:p w14:paraId="427443C7" w14:textId="77777777" w:rsidR="00847268" w:rsidRPr="00752C2D" w:rsidRDefault="00847268" w:rsidP="00DF463B">
            <w:pPr>
              <w:spacing w:after="0"/>
              <w:rPr>
                <w:rFonts w:ascii="Arial" w:hAnsi="Arial" w:cs="Arial"/>
              </w:rPr>
            </w:pPr>
            <w:r w:rsidRPr="00752C2D">
              <w:rPr>
                <w:rFonts w:ascii="Arial" w:hAnsi="Arial" w:cs="Arial"/>
                <w:b/>
              </w:rPr>
              <w:t>STAFF</w:t>
            </w:r>
            <w:r w:rsidRPr="00752C2D">
              <w:rPr>
                <w:rFonts w:ascii="Arial" w:hAnsi="Arial" w:cs="Arial"/>
              </w:rPr>
              <w:t xml:space="preserve"> = </w:t>
            </w:r>
            <w:r w:rsidR="00B12E31" w:rsidRPr="00752C2D">
              <w:rPr>
                <w:rFonts w:ascii="Arial" w:hAnsi="Arial" w:cs="Arial"/>
              </w:rPr>
              <w:t xml:space="preserve">2 x </w:t>
            </w:r>
            <w:r w:rsidR="00B51DD6" w:rsidRPr="00752C2D">
              <w:rPr>
                <w:rFonts w:ascii="Arial" w:hAnsi="Arial" w:cs="Arial"/>
              </w:rPr>
              <w:t>PG Cert teachers</w:t>
            </w:r>
          </w:p>
        </w:tc>
        <w:tc>
          <w:tcPr>
            <w:tcW w:w="2210" w:type="dxa"/>
            <w:shd w:val="clear" w:color="auto" w:fill="CCFFCC"/>
          </w:tcPr>
          <w:p w14:paraId="01590370" w14:textId="77777777" w:rsidR="00847268" w:rsidRPr="00752C2D" w:rsidRDefault="00847268" w:rsidP="00DF463B">
            <w:pPr>
              <w:rPr>
                <w:rFonts w:ascii="Arial" w:hAnsi="Arial" w:cs="Arial"/>
                <w:b/>
              </w:rPr>
            </w:pPr>
            <w:r w:rsidRPr="00752C2D">
              <w:rPr>
                <w:rFonts w:ascii="Arial" w:hAnsi="Arial" w:cs="Arial"/>
                <w:b/>
              </w:rPr>
              <w:t>College, Department &amp; Institution</w:t>
            </w:r>
          </w:p>
        </w:tc>
      </w:tr>
      <w:tr w:rsidR="00AC4F8F" w:rsidRPr="00752C2D" w14:paraId="13945859" w14:textId="77777777">
        <w:tc>
          <w:tcPr>
            <w:tcW w:w="1809" w:type="dxa"/>
            <w:shd w:val="clear" w:color="auto" w:fill="F3F3F3"/>
          </w:tcPr>
          <w:p w14:paraId="557FC422" w14:textId="77777777" w:rsidR="00847268" w:rsidRPr="00752C2D" w:rsidRDefault="00847268" w:rsidP="00DF463B">
            <w:pPr>
              <w:spacing w:after="0"/>
              <w:rPr>
                <w:rFonts w:ascii="Arial" w:hAnsi="Arial" w:cs="Arial"/>
                <w:b/>
              </w:rPr>
            </w:pPr>
            <w:r w:rsidRPr="00752C2D">
              <w:rPr>
                <w:rFonts w:ascii="Arial" w:hAnsi="Arial" w:cs="Arial"/>
                <w:b/>
              </w:rPr>
              <w:t>Activities</w:t>
            </w:r>
          </w:p>
        </w:tc>
        <w:tc>
          <w:tcPr>
            <w:tcW w:w="2977" w:type="dxa"/>
            <w:shd w:val="clear" w:color="auto" w:fill="CCFFFF"/>
          </w:tcPr>
          <w:p w14:paraId="2194278B" w14:textId="77777777" w:rsidR="00847268" w:rsidRPr="00752C2D" w:rsidRDefault="00097853" w:rsidP="00DF463B">
            <w:pPr>
              <w:spacing w:after="0"/>
              <w:rPr>
                <w:rFonts w:ascii="Arial" w:hAnsi="Arial" w:cs="Arial"/>
              </w:rPr>
            </w:pPr>
            <w:r w:rsidRPr="00752C2D">
              <w:rPr>
                <w:rFonts w:ascii="Arial" w:hAnsi="Arial" w:cs="Arial"/>
              </w:rPr>
              <w:t>Familiarity with tools that enable online reflection a</w:t>
            </w:r>
            <w:r w:rsidR="000B3481" w:rsidRPr="00752C2D">
              <w:rPr>
                <w:rFonts w:ascii="Arial" w:hAnsi="Arial" w:cs="Arial"/>
              </w:rPr>
              <w:t xml:space="preserve">nd the documentation of process. </w:t>
            </w:r>
            <w:r w:rsidR="00886419" w:rsidRPr="00752C2D">
              <w:rPr>
                <w:rFonts w:ascii="Arial" w:hAnsi="Arial" w:cs="Arial"/>
              </w:rPr>
              <w:t>Self and peer assessment</w:t>
            </w:r>
          </w:p>
        </w:tc>
        <w:tc>
          <w:tcPr>
            <w:tcW w:w="2410" w:type="dxa"/>
            <w:shd w:val="clear" w:color="auto" w:fill="FFFF99"/>
          </w:tcPr>
          <w:p w14:paraId="4BBDB525" w14:textId="77777777" w:rsidR="00AC4F8F" w:rsidRPr="00752C2D" w:rsidRDefault="00AC4F8F" w:rsidP="00DF463B">
            <w:pPr>
              <w:spacing w:after="0"/>
              <w:rPr>
                <w:rFonts w:ascii="Arial" w:hAnsi="Arial" w:cs="Arial"/>
              </w:rPr>
            </w:pPr>
            <w:r w:rsidRPr="00752C2D">
              <w:rPr>
                <w:rFonts w:ascii="Arial" w:hAnsi="Arial" w:cs="Arial"/>
              </w:rPr>
              <w:t>PDF here:</w:t>
            </w:r>
          </w:p>
          <w:p w14:paraId="47DB2861" w14:textId="77777777" w:rsidR="00847268" w:rsidRPr="00752C2D" w:rsidRDefault="00BA0339" w:rsidP="00DF463B">
            <w:pPr>
              <w:spacing w:after="0"/>
              <w:rPr>
                <w:rFonts w:ascii="Arial" w:hAnsi="Arial" w:cs="Arial"/>
                <w:color w:val="0000FF"/>
                <w:u w:val="single"/>
              </w:rPr>
            </w:pPr>
            <w:hyperlink r:id="rId234" w:history="1">
              <w:proofErr w:type="spellStart"/>
              <w:r w:rsidR="00AC4F8F" w:rsidRPr="00752C2D">
                <w:rPr>
                  <w:rFonts w:ascii="Arial" w:hAnsi="Arial" w:cs="Arial"/>
                  <w:color w:val="1257BD"/>
                  <w:u w:val="single" w:color="1257BD"/>
                </w:rPr>
                <w:t>TDPResearchJournalActivities</w:t>
              </w:r>
              <w:proofErr w:type="spellEnd"/>
            </w:hyperlink>
          </w:p>
        </w:tc>
        <w:tc>
          <w:tcPr>
            <w:tcW w:w="2210" w:type="dxa"/>
            <w:shd w:val="clear" w:color="auto" w:fill="CCFFCC"/>
          </w:tcPr>
          <w:p w14:paraId="3DA8E635" w14:textId="77777777" w:rsidR="00847268" w:rsidRPr="00752C2D" w:rsidRDefault="00847268" w:rsidP="00DF463B">
            <w:pPr>
              <w:spacing w:after="0"/>
              <w:rPr>
                <w:rFonts w:ascii="Arial" w:hAnsi="Arial" w:cs="Arial"/>
              </w:rPr>
            </w:pPr>
          </w:p>
        </w:tc>
      </w:tr>
      <w:tr w:rsidR="00AC4F8F" w:rsidRPr="00752C2D" w14:paraId="41717329" w14:textId="77777777">
        <w:tc>
          <w:tcPr>
            <w:tcW w:w="1809" w:type="dxa"/>
            <w:shd w:val="clear" w:color="auto" w:fill="F3F3F3"/>
          </w:tcPr>
          <w:p w14:paraId="3D0E00AF" w14:textId="77777777" w:rsidR="00847268" w:rsidRPr="00752C2D" w:rsidRDefault="00847268" w:rsidP="00DF463B">
            <w:pPr>
              <w:spacing w:after="0"/>
              <w:rPr>
                <w:rFonts w:ascii="Arial" w:hAnsi="Arial" w:cs="Arial"/>
                <w:b/>
              </w:rPr>
            </w:pPr>
            <w:r w:rsidRPr="00752C2D">
              <w:rPr>
                <w:rFonts w:ascii="Arial" w:hAnsi="Arial" w:cs="Arial"/>
                <w:b/>
              </w:rPr>
              <w:t>Short term results/ outputs</w:t>
            </w:r>
          </w:p>
        </w:tc>
        <w:tc>
          <w:tcPr>
            <w:tcW w:w="2977" w:type="dxa"/>
            <w:shd w:val="clear" w:color="auto" w:fill="CCFFFF"/>
          </w:tcPr>
          <w:p w14:paraId="5D3D15CF" w14:textId="77777777" w:rsidR="00847268" w:rsidRPr="00752C2D" w:rsidRDefault="000B3481" w:rsidP="000B3481">
            <w:pPr>
              <w:spacing w:after="0"/>
              <w:rPr>
                <w:rFonts w:ascii="Arial" w:hAnsi="Arial" w:cs="Arial"/>
              </w:rPr>
            </w:pPr>
            <w:r w:rsidRPr="00752C2D">
              <w:rPr>
                <w:rFonts w:ascii="Arial" w:hAnsi="Arial" w:cs="Arial"/>
                <w:bCs/>
              </w:rPr>
              <w:t>Understanding the benefits and challenges of online reflective practice</w:t>
            </w:r>
            <w:r w:rsidR="00AC4F8F" w:rsidRPr="00752C2D">
              <w:rPr>
                <w:rFonts w:ascii="Arial" w:hAnsi="Arial" w:cs="Arial"/>
                <w:bCs/>
              </w:rPr>
              <w:t xml:space="preserve"> </w:t>
            </w:r>
          </w:p>
        </w:tc>
        <w:tc>
          <w:tcPr>
            <w:tcW w:w="2410" w:type="dxa"/>
            <w:shd w:val="clear" w:color="auto" w:fill="FFFF99"/>
          </w:tcPr>
          <w:p w14:paraId="0B7A970B" w14:textId="77777777" w:rsidR="00847268" w:rsidRPr="00752C2D" w:rsidRDefault="00ED22A6" w:rsidP="00DF463B">
            <w:pPr>
              <w:spacing w:after="0"/>
              <w:rPr>
                <w:rFonts w:ascii="Arial" w:hAnsi="Arial" w:cs="Arial"/>
              </w:rPr>
            </w:pPr>
            <w:r w:rsidRPr="00752C2D">
              <w:rPr>
                <w:rFonts w:ascii="Arial" w:hAnsi="Arial" w:cs="Arial"/>
              </w:rPr>
              <w:t>Advanced and informed research in this area</w:t>
            </w:r>
          </w:p>
        </w:tc>
        <w:tc>
          <w:tcPr>
            <w:tcW w:w="2210" w:type="dxa"/>
            <w:shd w:val="clear" w:color="auto" w:fill="CCFFCC"/>
          </w:tcPr>
          <w:p w14:paraId="79014999" w14:textId="77777777" w:rsidR="00847268" w:rsidRPr="00752C2D" w:rsidRDefault="007F7716" w:rsidP="00DF463B">
            <w:pPr>
              <w:spacing w:after="0"/>
              <w:rPr>
                <w:rFonts w:ascii="Arial" w:hAnsi="Arial" w:cs="Arial"/>
              </w:rPr>
            </w:pPr>
            <w:r w:rsidRPr="00752C2D">
              <w:rPr>
                <w:rFonts w:ascii="Arial" w:hAnsi="Arial" w:cs="Arial"/>
              </w:rPr>
              <w:t>Informed the open practice unit development</w:t>
            </w:r>
          </w:p>
        </w:tc>
      </w:tr>
      <w:tr w:rsidR="00AC4F8F" w:rsidRPr="00752C2D" w14:paraId="72FF4EA5" w14:textId="77777777">
        <w:tc>
          <w:tcPr>
            <w:tcW w:w="1809" w:type="dxa"/>
            <w:shd w:val="clear" w:color="auto" w:fill="F3F3F3"/>
          </w:tcPr>
          <w:p w14:paraId="385BBA0C" w14:textId="77777777" w:rsidR="00847268" w:rsidRPr="00752C2D" w:rsidRDefault="00847268" w:rsidP="00DF463B">
            <w:pPr>
              <w:spacing w:after="0"/>
              <w:rPr>
                <w:rFonts w:ascii="Arial" w:hAnsi="Arial" w:cs="Arial"/>
                <w:b/>
              </w:rPr>
            </w:pPr>
            <w:r w:rsidRPr="00752C2D">
              <w:rPr>
                <w:rFonts w:ascii="Arial" w:hAnsi="Arial" w:cs="Arial"/>
                <w:b/>
              </w:rPr>
              <w:t>Medium term results / benefits</w:t>
            </w:r>
          </w:p>
        </w:tc>
        <w:tc>
          <w:tcPr>
            <w:tcW w:w="2977" w:type="dxa"/>
            <w:shd w:val="clear" w:color="auto" w:fill="CCFFFF"/>
          </w:tcPr>
          <w:p w14:paraId="31FD2325" w14:textId="77777777" w:rsidR="00847268" w:rsidRPr="00752C2D" w:rsidRDefault="000B3481" w:rsidP="00DF463B">
            <w:pPr>
              <w:spacing w:after="0"/>
              <w:rPr>
                <w:rFonts w:ascii="Arial" w:hAnsi="Arial" w:cs="Arial"/>
              </w:rPr>
            </w:pPr>
            <w:r w:rsidRPr="00752C2D">
              <w:rPr>
                <w:rFonts w:ascii="Arial" w:hAnsi="Arial" w:cs="Arial"/>
                <w:bCs/>
              </w:rPr>
              <w:t>Willingness to try new tools and processes - Willingness to find the answers oneself</w:t>
            </w:r>
            <w:r w:rsidR="00AC4F8F" w:rsidRPr="00752C2D">
              <w:rPr>
                <w:rFonts w:ascii="Arial" w:hAnsi="Arial" w:cs="Arial"/>
                <w:bCs/>
              </w:rPr>
              <w:t xml:space="preserve"> - Greater tolerance of complexity</w:t>
            </w:r>
          </w:p>
        </w:tc>
        <w:tc>
          <w:tcPr>
            <w:tcW w:w="2410" w:type="dxa"/>
            <w:shd w:val="clear" w:color="auto" w:fill="FFFF99"/>
          </w:tcPr>
          <w:p w14:paraId="573A128A" w14:textId="77777777" w:rsidR="00847268" w:rsidRPr="00752C2D" w:rsidRDefault="00B51DD6" w:rsidP="00DF463B">
            <w:pPr>
              <w:spacing w:after="0"/>
              <w:rPr>
                <w:rFonts w:ascii="Arial" w:hAnsi="Arial" w:cs="Arial"/>
              </w:rPr>
            </w:pPr>
            <w:r w:rsidRPr="00752C2D">
              <w:rPr>
                <w:rFonts w:ascii="Arial" w:hAnsi="Arial" w:cs="Arial"/>
              </w:rPr>
              <w:t>Better understanding of the role of compulsory, course-based online reflective activities in developing particular aspects of participants’ digital literacy</w:t>
            </w:r>
          </w:p>
        </w:tc>
        <w:tc>
          <w:tcPr>
            <w:tcW w:w="2210" w:type="dxa"/>
            <w:shd w:val="clear" w:color="auto" w:fill="CCFFCC"/>
          </w:tcPr>
          <w:p w14:paraId="69E618A3" w14:textId="77777777" w:rsidR="00AC4F8F" w:rsidRPr="00752C2D" w:rsidRDefault="00AC4F8F" w:rsidP="00AC4F8F">
            <w:pPr>
              <w:rPr>
                <w:rFonts w:ascii="Arial" w:hAnsi="Arial" w:cs="Arial"/>
              </w:rPr>
            </w:pPr>
            <w:r w:rsidRPr="00752C2D">
              <w:rPr>
                <w:rFonts w:ascii="Arial" w:hAnsi="Arial" w:cs="Arial"/>
              </w:rPr>
              <w:t>A modest number of participants incorporated online reflective practice into the curricula of the courses they teach during this academic year.</w:t>
            </w:r>
          </w:p>
          <w:p w14:paraId="3B4C239F" w14:textId="77777777" w:rsidR="00847268" w:rsidRPr="00752C2D" w:rsidRDefault="00847268" w:rsidP="00DF463B">
            <w:pPr>
              <w:spacing w:after="0"/>
              <w:rPr>
                <w:rFonts w:ascii="Arial" w:hAnsi="Arial" w:cs="Arial"/>
              </w:rPr>
            </w:pPr>
          </w:p>
        </w:tc>
      </w:tr>
      <w:tr w:rsidR="00AC4F8F" w:rsidRPr="00752C2D" w14:paraId="5DAD963D" w14:textId="77777777">
        <w:tc>
          <w:tcPr>
            <w:tcW w:w="1809" w:type="dxa"/>
            <w:tcBorders>
              <w:bottom w:val="single" w:sz="4" w:space="0" w:color="auto"/>
            </w:tcBorders>
            <w:shd w:val="clear" w:color="auto" w:fill="F3F3F3"/>
          </w:tcPr>
          <w:p w14:paraId="4778FF82" w14:textId="77777777" w:rsidR="00847268" w:rsidRPr="00752C2D" w:rsidRDefault="00847268" w:rsidP="00DF463B">
            <w:pPr>
              <w:spacing w:after="0"/>
              <w:rPr>
                <w:rFonts w:ascii="Arial" w:hAnsi="Arial" w:cs="Arial"/>
                <w:b/>
              </w:rPr>
            </w:pPr>
            <w:r w:rsidRPr="00752C2D">
              <w:rPr>
                <w:rFonts w:ascii="Arial" w:hAnsi="Arial" w:cs="Arial"/>
                <w:b/>
              </w:rPr>
              <w:t>Long term results/ sustainable outcomes</w:t>
            </w:r>
          </w:p>
        </w:tc>
        <w:tc>
          <w:tcPr>
            <w:tcW w:w="2977" w:type="dxa"/>
            <w:tcBorders>
              <w:bottom w:val="single" w:sz="4" w:space="0" w:color="auto"/>
            </w:tcBorders>
            <w:shd w:val="clear" w:color="auto" w:fill="CCFFFF"/>
          </w:tcPr>
          <w:p w14:paraId="07EF09E7" w14:textId="77777777" w:rsidR="00AC4F8F" w:rsidRPr="00752C2D" w:rsidRDefault="00AC4F8F" w:rsidP="00AC4F8F">
            <w:pPr>
              <w:rPr>
                <w:rFonts w:ascii="Arial" w:hAnsi="Arial" w:cs="Arial"/>
              </w:rPr>
            </w:pPr>
            <w:r w:rsidRPr="00752C2D">
              <w:rPr>
                <w:rFonts w:ascii="Arial" w:hAnsi="Arial" w:cs="Arial"/>
              </w:rPr>
              <w:t xml:space="preserve">A small but significant proportion of those who have completed both units are </w:t>
            </w:r>
            <w:r w:rsidRPr="00752C2D">
              <w:rPr>
                <w:rFonts w:ascii="Arial" w:hAnsi="Arial" w:cs="Arial"/>
                <w:i/>
                <w:iCs/>
              </w:rPr>
              <w:t>continuing to use their blogs</w:t>
            </w:r>
            <w:r w:rsidRPr="00752C2D">
              <w:rPr>
                <w:rFonts w:ascii="Arial" w:hAnsi="Arial" w:cs="Arial"/>
              </w:rPr>
              <w:t xml:space="preserve">. </w:t>
            </w:r>
          </w:p>
          <w:p w14:paraId="785B9711" w14:textId="77777777" w:rsidR="00AC4F8F" w:rsidRPr="00752C2D" w:rsidRDefault="00AC4F8F" w:rsidP="00DF463B">
            <w:pPr>
              <w:spacing w:after="0"/>
              <w:rPr>
                <w:rFonts w:ascii="Arial" w:hAnsi="Arial" w:cs="Arial"/>
              </w:rPr>
            </w:pPr>
          </w:p>
        </w:tc>
        <w:tc>
          <w:tcPr>
            <w:tcW w:w="2410" w:type="dxa"/>
            <w:tcBorders>
              <w:bottom w:val="single" w:sz="4" w:space="0" w:color="auto"/>
            </w:tcBorders>
            <w:shd w:val="clear" w:color="auto" w:fill="FFFF99"/>
          </w:tcPr>
          <w:p w14:paraId="6CBF5132" w14:textId="77777777" w:rsidR="00847268" w:rsidRPr="00752C2D" w:rsidRDefault="00D12121" w:rsidP="00DF463B">
            <w:pPr>
              <w:spacing w:after="0"/>
              <w:rPr>
                <w:rFonts w:ascii="Arial" w:hAnsi="Arial" w:cs="Arial"/>
              </w:rPr>
            </w:pPr>
            <w:r w:rsidRPr="00752C2D">
              <w:rPr>
                <w:rFonts w:ascii="Arial" w:hAnsi="Arial" w:cs="Arial"/>
              </w:rPr>
              <w:t>Understanding of staff motivations for online reflective practice</w:t>
            </w:r>
            <w:r w:rsidR="00422B87" w:rsidRPr="00752C2D">
              <w:rPr>
                <w:rFonts w:ascii="Arial" w:hAnsi="Arial" w:cs="Arial"/>
              </w:rPr>
              <w:t>. OER workshop resources &amp; DL case studies for staff.</w:t>
            </w:r>
          </w:p>
        </w:tc>
        <w:tc>
          <w:tcPr>
            <w:tcW w:w="2210" w:type="dxa"/>
            <w:tcBorders>
              <w:bottom w:val="single" w:sz="4" w:space="0" w:color="auto"/>
            </w:tcBorders>
            <w:shd w:val="clear" w:color="auto" w:fill="CCFFCC"/>
          </w:tcPr>
          <w:p w14:paraId="029AEC45" w14:textId="77777777" w:rsidR="00AC4F8F" w:rsidRPr="00752C2D" w:rsidRDefault="00AC4F8F" w:rsidP="00AC4F8F">
            <w:pPr>
              <w:rPr>
                <w:rFonts w:ascii="Arial" w:hAnsi="Arial" w:cs="Arial"/>
              </w:rPr>
            </w:pPr>
            <w:r w:rsidRPr="00752C2D">
              <w:rPr>
                <w:rFonts w:ascii="Arial" w:hAnsi="Arial" w:cs="Arial"/>
              </w:rPr>
              <w:t>A significant number of participants have expressed an intention to introduce online reflective practice into their courses into the future.</w:t>
            </w:r>
          </w:p>
          <w:p w14:paraId="0C66C559" w14:textId="77777777" w:rsidR="00847268" w:rsidRPr="00752C2D" w:rsidRDefault="00847268" w:rsidP="00DF463B">
            <w:pPr>
              <w:spacing w:after="0"/>
              <w:rPr>
                <w:rFonts w:ascii="Arial" w:hAnsi="Arial" w:cs="Arial"/>
              </w:rPr>
            </w:pPr>
          </w:p>
        </w:tc>
      </w:tr>
      <w:tr w:rsidR="00847268" w:rsidRPr="00752C2D" w14:paraId="3CE9E6B5" w14:textId="77777777">
        <w:tc>
          <w:tcPr>
            <w:tcW w:w="1809" w:type="dxa"/>
            <w:shd w:val="clear" w:color="auto" w:fill="F3F3F3"/>
          </w:tcPr>
          <w:p w14:paraId="676987C0" w14:textId="77777777" w:rsidR="00847268" w:rsidRPr="00752C2D" w:rsidRDefault="00847268" w:rsidP="00DF463B">
            <w:pPr>
              <w:spacing w:after="0"/>
              <w:rPr>
                <w:rFonts w:ascii="Arial" w:hAnsi="Arial" w:cs="Arial"/>
                <w:b/>
              </w:rPr>
            </w:pPr>
            <w:r w:rsidRPr="00752C2D">
              <w:rPr>
                <w:rFonts w:ascii="Arial" w:hAnsi="Arial" w:cs="Arial"/>
                <w:b/>
              </w:rPr>
              <w:t xml:space="preserve">Participation </w:t>
            </w:r>
          </w:p>
          <w:p w14:paraId="5689CD5B" w14:textId="77777777" w:rsidR="00847268" w:rsidRPr="00752C2D" w:rsidRDefault="00847268" w:rsidP="00DF463B">
            <w:pPr>
              <w:spacing w:after="0"/>
              <w:rPr>
                <w:rFonts w:ascii="Arial" w:hAnsi="Arial" w:cs="Arial"/>
                <w:b/>
              </w:rPr>
            </w:pPr>
            <w:r w:rsidRPr="00752C2D">
              <w:rPr>
                <w:rFonts w:ascii="Arial" w:hAnsi="Arial" w:cs="Arial"/>
                <w:b/>
              </w:rPr>
              <w:t>And</w:t>
            </w:r>
          </w:p>
          <w:p w14:paraId="7F97F884" w14:textId="77777777" w:rsidR="00847268" w:rsidRPr="00752C2D" w:rsidRDefault="00847268" w:rsidP="00DF463B">
            <w:pPr>
              <w:spacing w:after="0"/>
              <w:rPr>
                <w:rFonts w:ascii="Arial" w:hAnsi="Arial" w:cs="Arial"/>
                <w:b/>
              </w:rPr>
            </w:pPr>
            <w:r w:rsidRPr="00752C2D">
              <w:rPr>
                <w:rFonts w:ascii="Arial" w:hAnsi="Arial" w:cs="Arial"/>
                <w:b/>
              </w:rPr>
              <w:t>Dissemination</w:t>
            </w:r>
          </w:p>
        </w:tc>
        <w:tc>
          <w:tcPr>
            <w:tcW w:w="7597" w:type="dxa"/>
            <w:gridSpan w:val="3"/>
            <w:shd w:val="clear" w:color="auto" w:fill="F3F3F3"/>
          </w:tcPr>
          <w:p w14:paraId="0425E5B4" w14:textId="77777777" w:rsidR="005D21D5" w:rsidRPr="00752C2D" w:rsidRDefault="005D21D5" w:rsidP="00DF463B">
            <w:pPr>
              <w:spacing w:after="0"/>
              <w:rPr>
                <w:rFonts w:ascii="Arial" w:hAnsi="Arial" w:cs="Arial"/>
              </w:rPr>
            </w:pPr>
            <w:r w:rsidRPr="00752C2D">
              <w:rPr>
                <w:rFonts w:ascii="Arial" w:hAnsi="Arial" w:cs="Arial"/>
              </w:rPr>
              <w:t xml:space="preserve">- </w:t>
            </w:r>
            <w:hyperlink r:id="rId235" w:history="1">
              <w:r w:rsidRPr="00752C2D">
                <w:rPr>
                  <w:rStyle w:val="Hyperlink"/>
                  <w:rFonts w:ascii="Arial" w:hAnsi="Arial" w:cs="Arial"/>
                </w:rPr>
                <w:t>Blog</w:t>
              </w:r>
            </w:hyperlink>
            <w:r w:rsidRPr="00752C2D">
              <w:rPr>
                <w:rFonts w:ascii="Arial" w:hAnsi="Arial" w:cs="Arial"/>
              </w:rPr>
              <w:br/>
              <w:t xml:space="preserve">- </w:t>
            </w:r>
            <w:hyperlink r:id="rId236" w:history="1">
              <w:r w:rsidRPr="00752C2D">
                <w:rPr>
                  <w:rStyle w:val="Hyperlink"/>
                  <w:rFonts w:ascii="Arial" w:hAnsi="Arial" w:cs="Arial"/>
                </w:rPr>
                <w:t>Website</w:t>
              </w:r>
            </w:hyperlink>
          </w:p>
        </w:tc>
      </w:tr>
    </w:tbl>
    <w:p w14:paraId="7444900F" w14:textId="77777777" w:rsidR="007B2943" w:rsidRPr="00752C2D" w:rsidRDefault="007B2943" w:rsidP="007B2943">
      <w:pPr>
        <w:pStyle w:val="reportnumbering"/>
        <w:numPr>
          <w:ilvl w:val="0"/>
          <w:numId w:val="0"/>
        </w:numPr>
        <w:ind w:left="720" w:hanging="360"/>
        <w:rPr>
          <w:sz w:val="22"/>
        </w:rPr>
      </w:pPr>
    </w:p>
    <w:p w14:paraId="05577548" w14:textId="77777777" w:rsidR="00E25A05" w:rsidRPr="00752C2D" w:rsidRDefault="005F29A7" w:rsidP="00496374">
      <w:pPr>
        <w:pStyle w:val="reportnumbering"/>
        <w:numPr>
          <w:ilvl w:val="1"/>
          <w:numId w:val="7"/>
        </w:numPr>
        <w:rPr>
          <w:sz w:val="22"/>
          <w:szCs w:val="22"/>
        </w:rPr>
      </w:pPr>
      <w:r w:rsidRPr="00752C2D">
        <w:rPr>
          <w:sz w:val="22"/>
          <w:szCs w:val="22"/>
        </w:rPr>
        <w:t>Drupal 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4"/>
        <w:gridCol w:w="2409"/>
        <w:gridCol w:w="2494"/>
      </w:tblGrid>
      <w:tr w:rsidR="00B772F1" w:rsidRPr="00752C2D" w14:paraId="791AA460" w14:textId="77777777">
        <w:tc>
          <w:tcPr>
            <w:tcW w:w="1809" w:type="dxa"/>
            <w:shd w:val="clear" w:color="auto" w:fill="F3F3F3"/>
          </w:tcPr>
          <w:p w14:paraId="073AF8F1" w14:textId="77777777" w:rsidR="00B772F1" w:rsidRPr="00752C2D" w:rsidRDefault="00B772F1" w:rsidP="00C40225">
            <w:pPr>
              <w:spacing w:after="0"/>
              <w:rPr>
                <w:rFonts w:ascii="Arial" w:hAnsi="Arial" w:cs="Arial"/>
                <w:b/>
              </w:rPr>
            </w:pPr>
            <w:r w:rsidRPr="00752C2D">
              <w:rPr>
                <w:rFonts w:ascii="Arial" w:hAnsi="Arial" w:cs="Arial"/>
                <w:b/>
              </w:rPr>
              <w:t>Area / Project</w:t>
            </w:r>
          </w:p>
        </w:tc>
        <w:tc>
          <w:tcPr>
            <w:tcW w:w="7597" w:type="dxa"/>
            <w:gridSpan w:val="3"/>
            <w:shd w:val="clear" w:color="auto" w:fill="F3F3F3"/>
          </w:tcPr>
          <w:p w14:paraId="7C6CE859" w14:textId="77777777" w:rsidR="00B772F1" w:rsidRPr="00752C2D" w:rsidRDefault="00BA0339" w:rsidP="005F29A7">
            <w:pPr>
              <w:rPr>
                <w:rFonts w:ascii="Arial" w:hAnsi="Arial" w:cs="Arial"/>
                <w:lang w:val="en-US" w:eastAsia="en-US"/>
              </w:rPr>
            </w:pPr>
            <w:hyperlink r:id="rId237" w:history="1">
              <w:r w:rsidR="005F29A7" w:rsidRPr="00752C2D">
                <w:rPr>
                  <w:rFonts w:ascii="Arial" w:hAnsi="Arial" w:cs="Arial"/>
                  <w:color w:val="7A211F"/>
                  <w:u w:val="single" w:color="7A211F"/>
                  <w:lang w:val="en-US" w:eastAsia="en-US"/>
                </w:rPr>
                <w:t>Drupal UAL</w:t>
              </w:r>
            </w:hyperlink>
            <w:r w:rsidR="005F29A7" w:rsidRPr="00752C2D">
              <w:rPr>
                <w:rFonts w:ascii="Arial" w:hAnsi="Arial" w:cs="Arial"/>
                <w:lang w:val="en-US" w:eastAsia="en-US"/>
              </w:rPr>
              <w:t xml:space="preserve"> – The project aims to encourage and develop a new open support network for UAL staff and students to explore, experiment and share ideas and knowledge of using and developing Drupal ‘open source’ web environments and projects.</w:t>
            </w:r>
          </w:p>
        </w:tc>
      </w:tr>
      <w:tr w:rsidR="00B772F1" w:rsidRPr="00752C2D" w14:paraId="190D346C" w14:textId="77777777">
        <w:tc>
          <w:tcPr>
            <w:tcW w:w="1809" w:type="dxa"/>
            <w:tcBorders>
              <w:bottom w:val="single" w:sz="4" w:space="0" w:color="auto"/>
            </w:tcBorders>
            <w:shd w:val="clear" w:color="auto" w:fill="F3F3F3"/>
          </w:tcPr>
          <w:p w14:paraId="0E20F56F" w14:textId="77777777" w:rsidR="00B772F1" w:rsidRPr="00752C2D" w:rsidRDefault="00B772F1" w:rsidP="00C40225">
            <w:pPr>
              <w:spacing w:after="0"/>
              <w:rPr>
                <w:rFonts w:ascii="Arial" w:hAnsi="Arial" w:cs="Arial"/>
                <w:b/>
              </w:rPr>
            </w:pPr>
            <w:r w:rsidRPr="00752C2D">
              <w:rPr>
                <w:rFonts w:ascii="Arial" w:hAnsi="Arial" w:cs="Arial"/>
                <w:b/>
              </w:rPr>
              <w:t>DL Skills</w:t>
            </w:r>
          </w:p>
          <w:p w14:paraId="21744EDC" w14:textId="77777777" w:rsidR="00B772F1" w:rsidRPr="00752C2D" w:rsidRDefault="00B772F1" w:rsidP="00C40225">
            <w:pPr>
              <w:spacing w:after="0"/>
              <w:rPr>
                <w:rFonts w:ascii="Arial" w:hAnsi="Arial" w:cs="Arial"/>
                <w:b/>
              </w:rPr>
            </w:pPr>
            <w:r w:rsidRPr="00752C2D">
              <w:rPr>
                <w:rFonts w:ascii="Arial" w:hAnsi="Arial" w:cs="Arial"/>
                <w:b/>
              </w:rPr>
              <w:t>Participants</w:t>
            </w:r>
          </w:p>
        </w:tc>
        <w:tc>
          <w:tcPr>
            <w:tcW w:w="7597" w:type="dxa"/>
            <w:gridSpan w:val="3"/>
            <w:tcBorders>
              <w:bottom w:val="single" w:sz="4" w:space="0" w:color="auto"/>
            </w:tcBorders>
            <w:shd w:val="clear" w:color="auto" w:fill="F3F3F3"/>
          </w:tcPr>
          <w:p w14:paraId="060215DB" w14:textId="77777777" w:rsidR="00B772F1" w:rsidRPr="00752C2D" w:rsidRDefault="00BA0339" w:rsidP="00C40225">
            <w:pPr>
              <w:spacing w:after="0"/>
              <w:rPr>
                <w:rFonts w:ascii="Arial" w:hAnsi="Arial" w:cs="Arial"/>
              </w:rPr>
            </w:pPr>
            <w:hyperlink r:id="rId238" w:history="1">
              <w:r w:rsidR="008F0A71" w:rsidRPr="00752C2D">
                <w:rPr>
                  <w:rStyle w:val="Hyperlink"/>
                  <w:rFonts w:ascii="Arial" w:hAnsi="Arial" w:cs="Arial"/>
                </w:rPr>
                <w:t>Understanding open source</w:t>
              </w:r>
            </w:hyperlink>
            <w:r w:rsidR="008F0A71" w:rsidRPr="00752C2D">
              <w:rPr>
                <w:rFonts w:ascii="Arial" w:hAnsi="Arial" w:cs="Arial"/>
              </w:rPr>
              <w:t xml:space="preserve"> web development in context, </w:t>
            </w:r>
            <w:r w:rsidR="007B4B66" w:rsidRPr="00752C2D">
              <w:rPr>
                <w:rFonts w:ascii="Arial" w:hAnsi="Arial" w:cs="Arial"/>
              </w:rPr>
              <w:t xml:space="preserve">Drupal basics, </w:t>
            </w:r>
            <w:r w:rsidR="00FB4CC9" w:rsidRPr="00752C2D">
              <w:rPr>
                <w:rFonts w:ascii="Arial" w:hAnsi="Arial" w:cs="Arial"/>
              </w:rPr>
              <w:t>op</w:t>
            </w:r>
            <w:r w:rsidR="007B4B66" w:rsidRPr="00752C2D">
              <w:rPr>
                <w:rFonts w:ascii="Arial" w:hAnsi="Arial" w:cs="Arial"/>
              </w:rPr>
              <w:t>e</w:t>
            </w:r>
            <w:r w:rsidR="00FB4CC9" w:rsidRPr="00752C2D">
              <w:rPr>
                <w:rFonts w:ascii="Arial" w:hAnsi="Arial" w:cs="Arial"/>
              </w:rPr>
              <w:t>n</w:t>
            </w:r>
            <w:r w:rsidR="007B4B66" w:rsidRPr="00752C2D">
              <w:rPr>
                <w:rFonts w:ascii="Arial" w:hAnsi="Arial" w:cs="Arial"/>
              </w:rPr>
              <w:t xml:space="preserve"> source web design, web servers &amp; hosting</w:t>
            </w:r>
            <w:r w:rsidR="00FB4CC9" w:rsidRPr="00752C2D">
              <w:rPr>
                <w:rFonts w:ascii="Arial" w:hAnsi="Arial" w:cs="Arial"/>
              </w:rPr>
              <w:t>, open source communities</w:t>
            </w:r>
          </w:p>
        </w:tc>
      </w:tr>
      <w:tr w:rsidR="00B772F1" w:rsidRPr="00752C2D" w14:paraId="57CD28B5" w14:textId="77777777">
        <w:tc>
          <w:tcPr>
            <w:tcW w:w="1809" w:type="dxa"/>
            <w:tcBorders>
              <w:bottom w:val="single" w:sz="4" w:space="0" w:color="auto"/>
            </w:tcBorders>
            <w:shd w:val="clear" w:color="auto" w:fill="F3F3F3"/>
          </w:tcPr>
          <w:p w14:paraId="2AA0E01D" w14:textId="77777777" w:rsidR="00B772F1" w:rsidRPr="00752C2D" w:rsidRDefault="00B772F1" w:rsidP="00C40225">
            <w:pPr>
              <w:spacing w:after="0"/>
              <w:rPr>
                <w:rFonts w:ascii="Arial" w:hAnsi="Arial" w:cs="Arial"/>
                <w:b/>
              </w:rPr>
            </w:pPr>
            <w:r w:rsidRPr="00752C2D">
              <w:rPr>
                <w:rFonts w:ascii="Arial" w:hAnsi="Arial" w:cs="Arial"/>
                <w:b/>
              </w:rPr>
              <w:t>DL Skills Project staff</w:t>
            </w:r>
          </w:p>
        </w:tc>
        <w:tc>
          <w:tcPr>
            <w:tcW w:w="7597" w:type="dxa"/>
            <w:gridSpan w:val="3"/>
            <w:tcBorders>
              <w:bottom w:val="single" w:sz="4" w:space="0" w:color="auto"/>
            </w:tcBorders>
            <w:shd w:val="clear" w:color="auto" w:fill="F3F3F3"/>
          </w:tcPr>
          <w:p w14:paraId="78C279F2" w14:textId="77777777" w:rsidR="00B772F1" w:rsidRPr="00752C2D" w:rsidRDefault="00DF3EFE" w:rsidP="00C40225">
            <w:pPr>
              <w:spacing w:after="0"/>
              <w:rPr>
                <w:rFonts w:ascii="Arial" w:hAnsi="Arial" w:cs="Arial"/>
              </w:rPr>
            </w:pPr>
            <w:r w:rsidRPr="00752C2D">
              <w:rPr>
                <w:rFonts w:ascii="Arial" w:hAnsi="Arial" w:cs="Arial"/>
              </w:rPr>
              <w:t xml:space="preserve">Setting up open source web server/site communities, communicating open source in context of UAL and education, open source </w:t>
            </w:r>
            <w:hyperlink r:id="rId239" w:history="1">
              <w:r w:rsidRPr="00752C2D">
                <w:rPr>
                  <w:rStyle w:val="Hyperlink"/>
                  <w:rFonts w:ascii="Arial" w:hAnsi="Arial" w:cs="Arial"/>
                </w:rPr>
                <w:t>collaboration/community</w:t>
              </w:r>
            </w:hyperlink>
          </w:p>
        </w:tc>
      </w:tr>
      <w:tr w:rsidR="00B772F1" w:rsidRPr="00752C2D" w14:paraId="39C1750D" w14:textId="77777777">
        <w:tc>
          <w:tcPr>
            <w:tcW w:w="1809" w:type="dxa"/>
            <w:shd w:val="clear" w:color="auto" w:fill="F3F3F3"/>
          </w:tcPr>
          <w:p w14:paraId="749F81E4" w14:textId="77777777" w:rsidR="00B772F1" w:rsidRPr="00752C2D" w:rsidRDefault="00B772F1" w:rsidP="00C40225">
            <w:pPr>
              <w:spacing w:after="0"/>
              <w:rPr>
                <w:rFonts w:ascii="Arial" w:hAnsi="Arial" w:cs="Arial"/>
                <w:b/>
              </w:rPr>
            </w:pPr>
            <w:r w:rsidRPr="00752C2D">
              <w:rPr>
                <w:rFonts w:ascii="Arial" w:hAnsi="Arial" w:cs="Arial"/>
                <w:b/>
              </w:rPr>
              <w:t>Who &amp; numbers</w:t>
            </w:r>
          </w:p>
        </w:tc>
        <w:tc>
          <w:tcPr>
            <w:tcW w:w="2694" w:type="dxa"/>
            <w:shd w:val="clear" w:color="auto" w:fill="CCFFFF"/>
          </w:tcPr>
          <w:p w14:paraId="2646F560" w14:textId="77777777" w:rsidR="00B772F1" w:rsidRPr="00752C2D" w:rsidRDefault="00B772F1" w:rsidP="00C40225">
            <w:pPr>
              <w:spacing w:after="0"/>
              <w:rPr>
                <w:rFonts w:ascii="Arial" w:hAnsi="Arial" w:cs="Arial"/>
                <w:b/>
              </w:rPr>
            </w:pPr>
            <w:r w:rsidRPr="00752C2D">
              <w:rPr>
                <w:rFonts w:ascii="Arial" w:hAnsi="Arial" w:cs="Arial"/>
                <w:b/>
              </w:rPr>
              <w:t>BA Students</w:t>
            </w:r>
            <w:r w:rsidRPr="00752C2D">
              <w:rPr>
                <w:rFonts w:ascii="Arial" w:hAnsi="Arial" w:cs="Arial"/>
              </w:rPr>
              <w:t xml:space="preserve"> = </w:t>
            </w:r>
            <w:r w:rsidR="005672FB" w:rsidRPr="00752C2D">
              <w:rPr>
                <w:rFonts w:ascii="Arial" w:hAnsi="Arial" w:cs="Arial"/>
                <w:b/>
              </w:rPr>
              <w:t>5</w:t>
            </w:r>
          </w:p>
        </w:tc>
        <w:tc>
          <w:tcPr>
            <w:tcW w:w="2409" w:type="dxa"/>
            <w:shd w:val="clear" w:color="auto" w:fill="FFFF99"/>
          </w:tcPr>
          <w:p w14:paraId="0B402CEF" w14:textId="77777777" w:rsidR="00B772F1" w:rsidRPr="00752C2D" w:rsidRDefault="00B772F1" w:rsidP="00C40225">
            <w:pPr>
              <w:spacing w:after="0"/>
              <w:rPr>
                <w:rFonts w:ascii="Arial" w:hAnsi="Arial" w:cs="Arial"/>
              </w:rPr>
            </w:pPr>
            <w:r w:rsidRPr="00752C2D">
              <w:rPr>
                <w:rFonts w:ascii="Arial" w:hAnsi="Arial" w:cs="Arial"/>
                <w:b/>
              </w:rPr>
              <w:t>STAFF</w:t>
            </w:r>
            <w:r w:rsidRPr="00752C2D">
              <w:rPr>
                <w:rFonts w:ascii="Arial" w:hAnsi="Arial" w:cs="Arial"/>
              </w:rPr>
              <w:t xml:space="preserve"> = </w:t>
            </w:r>
            <w:r w:rsidR="005672FB" w:rsidRPr="00752C2D">
              <w:rPr>
                <w:rFonts w:ascii="Arial" w:hAnsi="Arial" w:cs="Arial"/>
                <w:b/>
              </w:rPr>
              <w:t>15</w:t>
            </w:r>
          </w:p>
        </w:tc>
        <w:tc>
          <w:tcPr>
            <w:tcW w:w="2494" w:type="dxa"/>
            <w:shd w:val="clear" w:color="auto" w:fill="CCFFCC"/>
          </w:tcPr>
          <w:p w14:paraId="3808841F" w14:textId="77777777" w:rsidR="00B772F1" w:rsidRPr="00752C2D" w:rsidRDefault="00E000A1" w:rsidP="00C40225">
            <w:pPr>
              <w:rPr>
                <w:rFonts w:ascii="Arial" w:hAnsi="Arial" w:cs="Arial"/>
                <w:b/>
              </w:rPr>
            </w:pPr>
            <w:r w:rsidRPr="00752C2D">
              <w:rPr>
                <w:rFonts w:ascii="Arial" w:hAnsi="Arial" w:cs="Arial"/>
                <w:b/>
              </w:rPr>
              <w:t xml:space="preserve">3 x </w:t>
            </w:r>
            <w:r w:rsidR="00B772F1" w:rsidRPr="00752C2D">
              <w:rPr>
                <w:rFonts w:ascii="Arial" w:hAnsi="Arial" w:cs="Arial"/>
                <w:b/>
              </w:rPr>
              <w:t>College</w:t>
            </w:r>
            <w:r w:rsidRPr="00752C2D">
              <w:rPr>
                <w:rFonts w:ascii="Arial" w:hAnsi="Arial" w:cs="Arial"/>
                <w:b/>
              </w:rPr>
              <w:t>s</w:t>
            </w:r>
            <w:r w:rsidR="00B772F1" w:rsidRPr="00752C2D">
              <w:rPr>
                <w:rFonts w:ascii="Arial" w:hAnsi="Arial" w:cs="Arial"/>
                <w:b/>
              </w:rPr>
              <w:t>, Department &amp; Institution</w:t>
            </w:r>
          </w:p>
        </w:tc>
      </w:tr>
      <w:tr w:rsidR="00B772F1" w:rsidRPr="00752C2D" w14:paraId="160967A5" w14:textId="77777777">
        <w:tc>
          <w:tcPr>
            <w:tcW w:w="1809" w:type="dxa"/>
            <w:shd w:val="clear" w:color="auto" w:fill="F3F3F3"/>
          </w:tcPr>
          <w:p w14:paraId="4DB43AC1" w14:textId="77777777" w:rsidR="00B772F1" w:rsidRPr="00752C2D" w:rsidRDefault="00B772F1" w:rsidP="00C40225">
            <w:pPr>
              <w:spacing w:after="0"/>
              <w:rPr>
                <w:rFonts w:ascii="Arial" w:hAnsi="Arial" w:cs="Arial"/>
                <w:b/>
              </w:rPr>
            </w:pPr>
            <w:r w:rsidRPr="00752C2D">
              <w:rPr>
                <w:rFonts w:ascii="Arial" w:hAnsi="Arial" w:cs="Arial"/>
                <w:b/>
              </w:rPr>
              <w:t>Activities</w:t>
            </w:r>
          </w:p>
        </w:tc>
        <w:tc>
          <w:tcPr>
            <w:tcW w:w="2694" w:type="dxa"/>
            <w:shd w:val="clear" w:color="auto" w:fill="CCFFFF"/>
          </w:tcPr>
          <w:p w14:paraId="163EDF73" w14:textId="77777777" w:rsidR="00B772F1" w:rsidRPr="00752C2D" w:rsidRDefault="000259F8" w:rsidP="00C40225">
            <w:pPr>
              <w:spacing w:after="0"/>
              <w:rPr>
                <w:rFonts w:ascii="Arial" w:hAnsi="Arial" w:cs="Arial"/>
              </w:rPr>
            </w:pPr>
            <w:r w:rsidRPr="00752C2D">
              <w:rPr>
                <w:rFonts w:ascii="Arial" w:hAnsi="Arial" w:cs="Arial"/>
              </w:rPr>
              <w:t>Participation in</w:t>
            </w:r>
            <w:r w:rsidR="00C5704C" w:rsidRPr="00752C2D">
              <w:rPr>
                <w:rFonts w:ascii="Arial" w:hAnsi="Arial" w:cs="Arial"/>
              </w:rPr>
              <w:t xml:space="preserve"> Drupal drop-in sessions &amp; training. </w:t>
            </w:r>
            <w:hyperlink r:id="rId240" w:history="1">
              <w:r w:rsidR="00C5704C" w:rsidRPr="00752C2D">
                <w:rPr>
                  <w:rStyle w:val="Hyperlink"/>
                  <w:rFonts w:ascii="Arial" w:hAnsi="Arial" w:cs="Arial"/>
                </w:rPr>
                <w:t>Student developer</w:t>
              </w:r>
            </w:hyperlink>
            <w:r w:rsidR="00C5704C" w:rsidRPr="00752C2D">
              <w:rPr>
                <w:rFonts w:ascii="Arial" w:hAnsi="Arial" w:cs="Arial"/>
              </w:rPr>
              <w:t xml:space="preserve"> also attended </w:t>
            </w:r>
            <w:hyperlink r:id="rId241" w:history="1">
              <w:r w:rsidRPr="00752C2D">
                <w:rPr>
                  <w:rStyle w:val="Hyperlink"/>
                  <w:rFonts w:ascii="Arial" w:hAnsi="Arial" w:cs="Arial"/>
                </w:rPr>
                <w:t>Drupal Con 2012</w:t>
              </w:r>
            </w:hyperlink>
            <w:r w:rsidRPr="00752C2D">
              <w:rPr>
                <w:rFonts w:ascii="Arial" w:hAnsi="Arial" w:cs="Arial"/>
              </w:rPr>
              <w:t xml:space="preserve"> </w:t>
            </w:r>
          </w:p>
        </w:tc>
        <w:tc>
          <w:tcPr>
            <w:tcW w:w="2409" w:type="dxa"/>
            <w:shd w:val="clear" w:color="auto" w:fill="FFFF99"/>
          </w:tcPr>
          <w:p w14:paraId="050EF062" w14:textId="77777777" w:rsidR="00B772F1" w:rsidRPr="00752C2D" w:rsidRDefault="002132E2" w:rsidP="002132E2">
            <w:pPr>
              <w:rPr>
                <w:rFonts w:ascii="Arial" w:hAnsi="Arial" w:cs="Arial"/>
              </w:rPr>
            </w:pPr>
            <w:r w:rsidRPr="00752C2D">
              <w:rPr>
                <w:rFonts w:ascii="Arial" w:hAnsi="Arial" w:cs="Arial"/>
              </w:rPr>
              <w:t>Formed a new community of practice, devised new training and support</w:t>
            </w:r>
            <w:r w:rsidR="00A434F8" w:rsidRPr="00752C2D">
              <w:rPr>
                <w:rFonts w:ascii="Arial" w:hAnsi="Arial" w:cs="Arial"/>
              </w:rPr>
              <w:t>, cross college</w:t>
            </w:r>
            <w:r w:rsidRPr="00752C2D">
              <w:rPr>
                <w:rFonts w:ascii="Arial" w:hAnsi="Arial" w:cs="Arial"/>
              </w:rPr>
              <w:t xml:space="preserve">. </w:t>
            </w:r>
          </w:p>
        </w:tc>
        <w:tc>
          <w:tcPr>
            <w:tcW w:w="2494" w:type="dxa"/>
            <w:shd w:val="clear" w:color="auto" w:fill="CCFFCC"/>
          </w:tcPr>
          <w:p w14:paraId="29289C85" w14:textId="77777777" w:rsidR="00B772F1" w:rsidRPr="00752C2D" w:rsidRDefault="00000EAE" w:rsidP="00A434F8">
            <w:pPr>
              <w:spacing w:after="0"/>
              <w:rPr>
                <w:rFonts w:ascii="Arial" w:hAnsi="Arial" w:cs="Arial"/>
              </w:rPr>
            </w:pPr>
            <w:r w:rsidRPr="00752C2D">
              <w:rPr>
                <w:rFonts w:ascii="Arial" w:hAnsi="Arial" w:cs="Arial"/>
              </w:rPr>
              <w:t xml:space="preserve">Gained UAL </w:t>
            </w:r>
            <w:hyperlink r:id="rId242" w:history="1">
              <w:r w:rsidRPr="00752C2D">
                <w:rPr>
                  <w:rStyle w:val="Hyperlink"/>
                  <w:rFonts w:ascii="Arial" w:hAnsi="Arial" w:cs="Arial"/>
                </w:rPr>
                <w:t>communities of practice funding</w:t>
              </w:r>
            </w:hyperlink>
            <w:r w:rsidRPr="00752C2D">
              <w:rPr>
                <w:rFonts w:ascii="Arial" w:hAnsi="Arial" w:cs="Arial"/>
              </w:rPr>
              <w:t xml:space="preserve"> and </w:t>
            </w:r>
            <w:r w:rsidR="00A434F8" w:rsidRPr="00752C2D">
              <w:rPr>
                <w:rFonts w:ascii="Arial" w:hAnsi="Arial" w:cs="Arial"/>
              </w:rPr>
              <w:t xml:space="preserve">college wide interest </w:t>
            </w:r>
            <w:r w:rsidRPr="00752C2D">
              <w:rPr>
                <w:rFonts w:ascii="Arial" w:hAnsi="Arial" w:cs="Arial"/>
              </w:rPr>
              <w:t xml:space="preserve">for this project </w:t>
            </w:r>
          </w:p>
        </w:tc>
      </w:tr>
      <w:tr w:rsidR="00B772F1" w:rsidRPr="00752C2D" w14:paraId="1956B0F6" w14:textId="77777777">
        <w:tc>
          <w:tcPr>
            <w:tcW w:w="1809" w:type="dxa"/>
            <w:shd w:val="clear" w:color="auto" w:fill="F3F3F3"/>
          </w:tcPr>
          <w:p w14:paraId="01D9E9CE" w14:textId="77777777" w:rsidR="00B772F1" w:rsidRPr="00752C2D" w:rsidRDefault="00B772F1" w:rsidP="00C40225">
            <w:pPr>
              <w:spacing w:after="0"/>
              <w:rPr>
                <w:rFonts w:ascii="Arial" w:hAnsi="Arial" w:cs="Arial"/>
                <w:b/>
              </w:rPr>
            </w:pPr>
            <w:r w:rsidRPr="00752C2D">
              <w:rPr>
                <w:rFonts w:ascii="Arial" w:hAnsi="Arial" w:cs="Arial"/>
                <w:b/>
              </w:rPr>
              <w:t>Short term results/ outputs</w:t>
            </w:r>
          </w:p>
        </w:tc>
        <w:tc>
          <w:tcPr>
            <w:tcW w:w="2694" w:type="dxa"/>
            <w:shd w:val="clear" w:color="auto" w:fill="CCFFFF"/>
          </w:tcPr>
          <w:p w14:paraId="1FEB348B" w14:textId="77777777" w:rsidR="00B772F1" w:rsidRPr="00752C2D" w:rsidRDefault="00A82238" w:rsidP="00C40225">
            <w:pPr>
              <w:spacing w:after="0"/>
              <w:rPr>
                <w:rFonts w:ascii="Arial" w:hAnsi="Arial" w:cs="Arial"/>
              </w:rPr>
            </w:pPr>
            <w:r w:rsidRPr="00752C2D">
              <w:rPr>
                <w:rFonts w:ascii="Arial" w:hAnsi="Arial" w:cs="Arial"/>
              </w:rPr>
              <w:t xml:space="preserve">Awareness and interest in open source, new </w:t>
            </w:r>
            <w:hyperlink r:id="rId243" w:history="1">
              <w:r w:rsidR="00DC4CA3" w:rsidRPr="00752C2D">
                <w:rPr>
                  <w:rStyle w:val="Hyperlink"/>
                  <w:rFonts w:ascii="Arial" w:hAnsi="Arial" w:cs="Arial"/>
                </w:rPr>
                <w:t>International links</w:t>
              </w:r>
            </w:hyperlink>
            <w:r w:rsidR="00625CD5" w:rsidRPr="00752C2D">
              <w:rPr>
                <w:rFonts w:ascii="Arial" w:hAnsi="Arial" w:cs="Arial"/>
              </w:rPr>
              <w:t xml:space="preserve"> - Improved student experience</w:t>
            </w:r>
          </w:p>
        </w:tc>
        <w:tc>
          <w:tcPr>
            <w:tcW w:w="2409" w:type="dxa"/>
            <w:shd w:val="clear" w:color="auto" w:fill="FFFF99"/>
          </w:tcPr>
          <w:p w14:paraId="1D4B6E86" w14:textId="77777777" w:rsidR="00B772F1" w:rsidRPr="00752C2D" w:rsidRDefault="00965222" w:rsidP="00C40225">
            <w:pPr>
              <w:spacing w:after="0"/>
              <w:rPr>
                <w:rFonts w:ascii="Arial" w:hAnsi="Arial" w:cs="Arial"/>
              </w:rPr>
            </w:pPr>
            <w:r w:rsidRPr="00752C2D">
              <w:rPr>
                <w:rFonts w:ascii="Arial" w:hAnsi="Arial" w:cs="Arial"/>
              </w:rPr>
              <w:t>New</w:t>
            </w:r>
            <w:r w:rsidR="009C4E1B" w:rsidRPr="00752C2D">
              <w:rPr>
                <w:rFonts w:ascii="Arial" w:hAnsi="Arial" w:cs="Arial"/>
              </w:rPr>
              <w:t xml:space="preserve"> </w:t>
            </w:r>
            <w:r w:rsidR="00380EC7" w:rsidRPr="00752C2D">
              <w:rPr>
                <w:rFonts w:ascii="Arial" w:hAnsi="Arial" w:cs="Arial"/>
              </w:rPr>
              <w:t xml:space="preserve">UAL </w:t>
            </w:r>
            <w:r w:rsidR="009C4E1B" w:rsidRPr="00752C2D">
              <w:rPr>
                <w:rFonts w:ascii="Arial" w:hAnsi="Arial" w:cs="Arial"/>
              </w:rPr>
              <w:t>community of inte</w:t>
            </w:r>
            <w:r w:rsidR="00380EC7" w:rsidRPr="00752C2D">
              <w:rPr>
                <w:rFonts w:ascii="Arial" w:hAnsi="Arial" w:cs="Arial"/>
              </w:rPr>
              <w:t xml:space="preserve">rest, experimented with student &amp; </w:t>
            </w:r>
            <w:r w:rsidR="009C4E1B" w:rsidRPr="00752C2D">
              <w:rPr>
                <w:rFonts w:ascii="Arial" w:hAnsi="Arial" w:cs="Arial"/>
              </w:rPr>
              <w:t>staff collaboration</w:t>
            </w:r>
          </w:p>
        </w:tc>
        <w:tc>
          <w:tcPr>
            <w:tcW w:w="2494" w:type="dxa"/>
            <w:shd w:val="clear" w:color="auto" w:fill="CCFFCC"/>
          </w:tcPr>
          <w:p w14:paraId="71DBD3BB" w14:textId="77777777" w:rsidR="00B772F1" w:rsidRPr="00752C2D" w:rsidRDefault="00D46922" w:rsidP="00C40225">
            <w:pPr>
              <w:spacing w:after="0"/>
              <w:rPr>
                <w:rFonts w:ascii="Arial" w:hAnsi="Arial" w:cs="Arial"/>
              </w:rPr>
            </w:pPr>
            <w:r w:rsidRPr="00752C2D">
              <w:rPr>
                <w:rFonts w:ascii="Arial" w:hAnsi="Arial" w:cs="Arial"/>
              </w:rPr>
              <w:t xml:space="preserve">New awareness: </w:t>
            </w:r>
            <w:r w:rsidR="00424B95" w:rsidRPr="00752C2D">
              <w:rPr>
                <w:rFonts w:ascii="Arial" w:hAnsi="Arial" w:cs="Arial"/>
              </w:rPr>
              <w:t>Open source and Drupal</w:t>
            </w:r>
            <w:r w:rsidR="00CD7CFA" w:rsidRPr="00752C2D">
              <w:rPr>
                <w:rFonts w:ascii="Arial" w:hAnsi="Arial" w:cs="Arial"/>
              </w:rPr>
              <w:t xml:space="preserve"> </w:t>
            </w:r>
            <w:r w:rsidR="00424B95" w:rsidRPr="00752C2D">
              <w:rPr>
                <w:rFonts w:ascii="Arial" w:hAnsi="Arial" w:cs="Arial"/>
              </w:rPr>
              <w:t xml:space="preserve">not represented at UAL in any way. </w:t>
            </w:r>
          </w:p>
        </w:tc>
      </w:tr>
      <w:tr w:rsidR="00B772F1" w:rsidRPr="00752C2D" w14:paraId="042AF561" w14:textId="77777777">
        <w:tc>
          <w:tcPr>
            <w:tcW w:w="1809" w:type="dxa"/>
            <w:shd w:val="clear" w:color="auto" w:fill="F3F3F3"/>
          </w:tcPr>
          <w:p w14:paraId="2DCF82F1" w14:textId="77777777" w:rsidR="00B772F1" w:rsidRPr="00752C2D" w:rsidRDefault="00B772F1" w:rsidP="00C40225">
            <w:pPr>
              <w:spacing w:after="0"/>
              <w:rPr>
                <w:rFonts w:ascii="Arial" w:hAnsi="Arial" w:cs="Arial"/>
                <w:b/>
              </w:rPr>
            </w:pPr>
            <w:r w:rsidRPr="00752C2D">
              <w:rPr>
                <w:rFonts w:ascii="Arial" w:hAnsi="Arial" w:cs="Arial"/>
                <w:b/>
              </w:rPr>
              <w:t>Medium term results / benefits</w:t>
            </w:r>
          </w:p>
        </w:tc>
        <w:tc>
          <w:tcPr>
            <w:tcW w:w="2694" w:type="dxa"/>
            <w:shd w:val="clear" w:color="auto" w:fill="CCFFFF"/>
          </w:tcPr>
          <w:p w14:paraId="0CDF2C86" w14:textId="77777777" w:rsidR="00B772F1" w:rsidRPr="00752C2D" w:rsidRDefault="00CD7CFA" w:rsidP="00C40225">
            <w:pPr>
              <w:spacing w:after="0"/>
              <w:rPr>
                <w:rFonts w:ascii="Arial" w:hAnsi="Arial" w:cs="Arial"/>
              </w:rPr>
            </w:pPr>
            <w:r w:rsidRPr="00752C2D">
              <w:rPr>
                <w:rFonts w:ascii="Arial" w:hAnsi="Arial" w:cs="Arial"/>
              </w:rPr>
              <w:t xml:space="preserve">New </w:t>
            </w:r>
            <w:r w:rsidR="004E528A" w:rsidRPr="00752C2D">
              <w:rPr>
                <w:rFonts w:ascii="Arial" w:hAnsi="Arial" w:cs="Arial"/>
              </w:rPr>
              <w:t>long-term</w:t>
            </w:r>
            <w:r w:rsidRPr="00752C2D">
              <w:rPr>
                <w:rFonts w:ascii="Arial" w:hAnsi="Arial" w:cs="Arial"/>
              </w:rPr>
              <w:t xml:space="preserve"> community being formed </w:t>
            </w:r>
            <w:r w:rsidR="004E528A" w:rsidRPr="00752C2D">
              <w:rPr>
                <w:rFonts w:ascii="Arial" w:hAnsi="Arial" w:cs="Arial"/>
              </w:rPr>
              <w:t xml:space="preserve">with student developers. </w:t>
            </w:r>
            <w:r w:rsidR="00711461" w:rsidRPr="00752C2D">
              <w:rPr>
                <w:rFonts w:ascii="Arial" w:hAnsi="Arial" w:cs="Arial"/>
              </w:rPr>
              <w:t>Trailing</w:t>
            </w:r>
            <w:r w:rsidR="004E528A" w:rsidRPr="00752C2D">
              <w:rPr>
                <w:rFonts w:ascii="Arial" w:hAnsi="Arial" w:cs="Arial"/>
              </w:rPr>
              <w:t xml:space="preserve"> </w:t>
            </w:r>
            <w:r w:rsidR="00711461" w:rsidRPr="00752C2D">
              <w:rPr>
                <w:rFonts w:ascii="Arial" w:hAnsi="Arial" w:cs="Arial"/>
              </w:rPr>
              <w:t>UAL badges wit</w:t>
            </w:r>
            <w:r w:rsidR="00037A52" w:rsidRPr="00752C2D">
              <w:rPr>
                <w:rFonts w:ascii="Arial" w:hAnsi="Arial" w:cs="Arial"/>
              </w:rPr>
              <w:t>h this Drupal community 2013/14</w:t>
            </w:r>
          </w:p>
        </w:tc>
        <w:tc>
          <w:tcPr>
            <w:tcW w:w="2409" w:type="dxa"/>
            <w:shd w:val="clear" w:color="auto" w:fill="FFFF99"/>
          </w:tcPr>
          <w:p w14:paraId="68BBC367" w14:textId="77777777" w:rsidR="00B772F1" w:rsidRPr="00752C2D" w:rsidRDefault="00092D31" w:rsidP="00C40225">
            <w:pPr>
              <w:spacing w:after="0"/>
              <w:rPr>
                <w:rFonts w:ascii="Arial" w:hAnsi="Arial" w:cs="Arial"/>
              </w:rPr>
            </w:pPr>
            <w:r w:rsidRPr="00752C2D">
              <w:rPr>
                <w:rFonts w:ascii="Arial" w:hAnsi="Arial" w:cs="Arial"/>
              </w:rPr>
              <w:t>Develop</w:t>
            </w:r>
            <w:r w:rsidR="00555FA4" w:rsidRPr="00752C2D">
              <w:rPr>
                <w:rFonts w:ascii="Arial" w:hAnsi="Arial" w:cs="Arial"/>
              </w:rPr>
              <w:t>ed</w:t>
            </w:r>
            <w:r w:rsidRPr="00752C2D">
              <w:rPr>
                <w:rFonts w:ascii="Arial" w:hAnsi="Arial" w:cs="Arial"/>
              </w:rPr>
              <w:t xml:space="preserve"> a wider UAL Cop</w:t>
            </w:r>
            <w:r w:rsidR="00555FA4" w:rsidRPr="00752C2D">
              <w:rPr>
                <w:rFonts w:ascii="Arial" w:hAnsi="Arial" w:cs="Arial"/>
              </w:rPr>
              <w:t xml:space="preserve"> and working process including UAL </w:t>
            </w:r>
            <w:r w:rsidR="00756319" w:rsidRPr="00752C2D">
              <w:rPr>
                <w:rFonts w:ascii="Arial" w:eastAsia="Times New Roman" w:hAnsi="Arial" w:cs="Arial"/>
                <w:color w:val="262626"/>
                <w:lang w:val="en-US" w:eastAsia="en-US"/>
              </w:rPr>
              <w:t>sandpit Drupal environment</w:t>
            </w:r>
            <w:r w:rsidR="00756319" w:rsidRPr="00752C2D">
              <w:rPr>
                <w:rFonts w:ascii="Arial" w:hAnsi="Arial" w:cs="Arial"/>
              </w:rPr>
              <w:t xml:space="preserve"> </w:t>
            </w:r>
            <w:r w:rsidR="00555FA4" w:rsidRPr="00752C2D">
              <w:rPr>
                <w:rFonts w:ascii="Arial" w:hAnsi="Arial" w:cs="Arial"/>
              </w:rPr>
              <w:t>to host</w:t>
            </w:r>
            <w:r w:rsidR="00D257AF" w:rsidRPr="00752C2D">
              <w:rPr>
                <w:rFonts w:ascii="Arial" w:hAnsi="Arial" w:cs="Arial"/>
              </w:rPr>
              <w:t xml:space="preserve"> multi</w:t>
            </w:r>
            <w:r w:rsidR="00555FA4" w:rsidRPr="00752C2D">
              <w:rPr>
                <w:rFonts w:ascii="Arial" w:hAnsi="Arial" w:cs="Arial"/>
              </w:rPr>
              <w:t xml:space="preserve"> Drupal installs </w:t>
            </w:r>
          </w:p>
        </w:tc>
        <w:tc>
          <w:tcPr>
            <w:tcW w:w="2494" w:type="dxa"/>
            <w:shd w:val="clear" w:color="auto" w:fill="CCFFCC"/>
          </w:tcPr>
          <w:p w14:paraId="06444580" w14:textId="77777777" w:rsidR="00B772F1" w:rsidRPr="00752C2D" w:rsidRDefault="00D46922" w:rsidP="00C40225">
            <w:pPr>
              <w:spacing w:after="0"/>
              <w:rPr>
                <w:rFonts w:ascii="Arial" w:hAnsi="Arial" w:cs="Arial"/>
              </w:rPr>
            </w:pPr>
            <w:r w:rsidRPr="00752C2D">
              <w:rPr>
                <w:rFonts w:ascii="Arial" w:hAnsi="Arial" w:cs="Arial"/>
              </w:rPr>
              <w:t xml:space="preserve">DIAL will be presenting Drupal UAL in Sept 2013 at UAL </w:t>
            </w:r>
            <w:proofErr w:type="spellStart"/>
            <w:r w:rsidRPr="00752C2D">
              <w:rPr>
                <w:rFonts w:ascii="Arial" w:hAnsi="Arial" w:cs="Arial"/>
              </w:rPr>
              <w:t>CoP</w:t>
            </w:r>
            <w:proofErr w:type="spellEnd"/>
            <w:r w:rsidRPr="00752C2D">
              <w:rPr>
                <w:rFonts w:ascii="Arial" w:hAnsi="Arial" w:cs="Arial"/>
              </w:rPr>
              <w:t xml:space="preserve"> event, will raise awareness of DIAL</w:t>
            </w:r>
            <w:r w:rsidR="003E1147" w:rsidRPr="00752C2D">
              <w:rPr>
                <w:rFonts w:ascii="Arial" w:hAnsi="Arial" w:cs="Arial"/>
              </w:rPr>
              <w:t>; OER resources.</w:t>
            </w:r>
          </w:p>
        </w:tc>
      </w:tr>
      <w:tr w:rsidR="00B772F1" w:rsidRPr="00752C2D" w14:paraId="5E894558" w14:textId="77777777">
        <w:tc>
          <w:tcPr>
            <w:tcW w:w="1809" w:type="dxa"/>
            <w:tcBorders>
              <w:bottom w:val="single" w:sz="4" w:space="0" w:color="auto"/>
            </w:tcBorders>
            <w:shd w:val="clear" w:color="auto" w:fill="F3F3F3"/>
          </w:tcPr>
          <w:p w14:paraId="7F142E5A" w14:textId="77777777" w:rsidR="00B772F1" w:rsidRPr="00752C2D" w:rsidRDefault="00B772F1" w:rsidP="00C40225">
            <w:pPr>
              <w:spacing w:after="0"/>
              <w:rPr>
                <w:rFonts w:ascii="Arial" w:hAnsi="Arial" w:cs="Arial"/>
                <w:b/>
              </w:rPr>
            </w:pPr>
            <w:r w:rsidRPr="00752C2D">
              <w:rPr>
                <w:rFonts w:ascii="Arial" w:hAnsi="Arial" w:cs="Arial"/>
                <w:b/>
              </w:rPr>
              <w:t>Long term results/ sustainable outcomes</w:t>
            </w:r>
          </w:p>
        </w:tc>
        <w:tc>
          <w:tcPr>
            <w:tcW w:w="2694" w:type="dxa"/>
            <w:tcBorders>
              <w:bottom w:val="single" w:sz="4" w:space="0" w:color="auto"/>
            </w:tcBorders>
            <w:shd w:val="clear" w:color="auto" w:fill="CCFFFF"/>
          </w:tcPr>
          <w:p w14:paraId="444321AA" w14:textId="77777777" w:rsidR="00B772F1" w:rsidRPr="00752C2D" w:rsidRDefault="00CD7CFA" w:rsidP="00C40225">
            <w:pPr>
              <w:spacing w:after="0"/>
              <w:rPr>
                <w:rFonts w:ascii="Arial" w:hAnsi="Arial" w:cs="Arial"/>
              </w:rPr>
            </w:pPr>
            <w:r w:rsidRPr="00752C2D">
              <w:rPr>
                <w:rFonts w:ascii="Arial" w:hAnsi="Arial" w:cs="Arial"/>
              </w:rPr>
              <w:t xml:space="preserve">Community aims to grow and establish as part of UAL </w:t>
            </w:r>
            <w:r w:rsidR="00711461" w:rsidRPr="00752C2D">
              <w:rPr>
                <w:rFonts w:ascii="Arial" w:hAnsi="Arial" w:cs="Arial"/>
              </w:rPr>
              <w:t xml:space="preserve">with students as </w:t>
            </w:r>
            <w:r w:rsidR="00DE54B6" w:rsidRPr="00752C2D">
              <w:rPr>
                <w:rFonts w:ascii="Arial" w:hAnsi="Arial" w:cs="Arial"/>
              </w:rPr>
              <w:t xml:space="preserve">equal </w:t>
            </w:r>
            <w:r w:rsidR="00711461" w:rsidRPr="00752C2D">
              <w:rPr>
                <w:rFonts w:ascii="Arial" w:hAnsi="Arial" w:cs="Arial"/>
              </w:rPr>
              <w:t>community leaders</w:t>
            </w:r>
          </w:p>
        </w:tc>
        <w:tc>
          <w:tcPr>
            <w:tcW w:w="2409" w:type="dxa"/>
            <w:tcBorders>
              <w:bottom w:val="single" w:sz="4" w:space="0" w:color="auto"/>
            </w:tcBorders>
            <w:shd w:val="clear" w:color="auto" w:fill="FFFF99"/>
          </w:tcPr>
          <w:p w14:paraId="5E6F510B" w14:textId="77777777" w:rsidR="00B772F1" w:rsidRPr="00752C2D" w:rsidRDefault="00005F5D" w:rsidP="00C40225">
            <w:pPr>
              <w:spacing w:after="0"/>
              <w:rPr>
                <w:rFonts w:ascii="Arial" w:hAnsi="Arial" w:cs="Arial"/>
              </w:rPr>
            </w:pPr>
            <w:r w:rsidRPr="00752C2D">
              <w:rPr>
                <w:rFonts w:ascii="Arial" w:hAnsi="Arial" w:cs="Arial"/>
              </w:rPr>
              <w:t xml:space="preserve">DIAL </w:t>
            </w:r>
            <w:r w:rsidR="00B91398" w:rsidRPr="00752C2D">
              <w:rPr>
                <w:rFonts w:ascii="Arial" w:hAnsi="Arial" w:cs="Arial"/>
              </w:rPr>
              <w:t xml:space="preserve">will </w:t>
            </w:r>
            <w:r w:rsidRPr="00752C2D">
              <w:rPr>
                <w:rFonts w:ascii="Arial" w:hAnsi="Arial" w:cs="Arial"/>
              </w:rPr>
              <w:t>continue D</w:t>
            </w:r>
            <w:r w:rsidR="00B91398" w:rsidRPr="00752C2D">
              <w:rPr>
                <w:rFonts w:ascii="Arial" w:hAnsi="Arial" w:cs="Arial"/>
              </w:rPr>
              <w:t>rupal UAL as part of DIAL 14 encouraging</w:t>
            </w:r>
            <w:r w:rsidRPr="00752C2D">
              <w:rPr>
                <w:rFonts w:ascii="Arial" w:hAnsi="Arial" w:cs="Arial"/>
              </w:rPr>
              <w:t xml:space="preserve"> more staff</w:t>
            </w:r>
            <w:r w:rsidR="00B91398" w:rsidRPr="00752C2D">
              <w:rPr>
                <w:rFonts w:ascii="Arial" w:hAnsi="Arial" w:cs="Arial"/>
              </w:rPr>
              <w:t xml:space="preserve"> to take part</w:t>
            </w:r>
            <w:r w:rsidRPr="00752C2D">
              <w:rPr>
                <w:rFonts w:ascii="Arial" w:hAnsi="Arial" w:cs="Arial"/>
              </w:rPr>
              <w:t xml:space="preserve"> </w:t>
            </w:r>
          </w:p>
        </w:tc>
        <w:tc>
          <w:tcPr>
            <w:tcW w:w="2494" w:type="dxa"/>
            <w:tcBorders>
              <w:bottom w:val="single" w:sz="4" w:space="0" w:color="auto"/>
            </w:tcBorders>
            <w:shd w:val="clear" w:color="auto" w:fill="CCFFCC"/>
          </w:tcPr>
          <w:p w14:paraId="6F850E7A" w14:textId="77777777" w:rsidR="00B772F1" w:rsidRPr="00752C2D" w:rsidRDefault="007278B8" w:rsidP="00D46922">
            <w:pPr>
              <w:spacing w:after="0"/>
              <w:rPr>
                <w:rFonts w:ascii="Arial" w:hAnsi="Arial" w:cs="Arial"/>
              </w:rPr>
            </w:pPr>
            <w:r w:rsidRPr="00752C2D">
              <w:rPr>
                <w:rFonts w:ascii="Arial" w:hAnsi="Arial" w:cs="Arial"/>
              </w:rPr>
              <w:t xml:space="preserve">DIAL </w:t>
            </w:r>
            <w:r w:rsidR="005D39F7" w:rsidRPr="00752C2D">
              <w:rPr>
                <w:rFonts w:ascii="Arial" w:hAnsi="Arial" w:cs="Arial"/>
              </w:rPr>
              <w:t xml:space="preserve">will </w:t>
            </w:r>
            <w:r w:rsidR="00D46922" w:rsidRPr="00752C2D">
              <w:rPr>
                <w:rFonts w:ascii="Arial" w:hAnsi="Arial" w:cs="Arial"/>
              </w:rPr>
              <w:t xml:space="preserve">continue </w:t>
            </w:r>
            <w:r w:rsidR="001621F1" w:rsidRPr="00752C2D">
              <w:rPr>
                <w:rFonts w:ascii="Arial" w:hAnsi="Arial" w:cs="Arial"/>
              </w:rPr>
              <w:t xml:space="preserve">Drupal UAL </w:t>
            </w:r>
            <w:r w:rsidR="00D46922" w:rsidRPr="00752C2D">
              <w:rPr>
                <w:rFonts w:ascii="Arial" w:hAnsi="Arial" w:cs="Arial"/>
              </w:rPr>
              <w:t xml:space="preserve">as part of </w:t>
            </w:r>
            <w:r w:rsidR="005A31C8" w:rsidRPr="00752C2D">
              <w:rPr>
                <w:rFonts w:ascii="Arial" w:hAnsi="Arial" w:cs="Arial"/>
              </w:rPr>
              <w:t>DIAL</w:t>
            </w:r>
            <w:r w:rsidR="005A0EB9" w:rsidRPr="00752C2D">
              <w:rPr>
                <w:rFonts w:ascii="Arial" w:hAnsi="Arial" w:cs="Arial"/>
              </w:rPr>
              <w:t xml:space="preserve"> 14</w:t>
            </w:r>
            <w:r w:rsidR="005D39F7" w:rsidRPr="00752C2D">
              <w:rPr>
                <w:rFonts w:ascii="Arial" w:hAnsi="Arial" w:cs="Arial"/>
              </w:rPr>
              <w:t xml:space="preserve"> and seek </w:t>
            </w:r>
            <w:r w:rsidR="00BD34B7" w:rsidRPr="00752C2D">
              <w:rPr>
                <w:rFonts w:ascii="Arial" w:hAnsi="Arial" w:cs="Arial"/>
              </w:rPr>
              <w:t>UAL support &amp; interest</w:t>
            </w:r>
          </w:p>
        </w:tc>
      </w:tr>
      <w:tr w:rsidR="00B772F1" w:rsidRPr="00752C2D" w14:paraId="2EE21264" w14:textId="77777777">
        <w:tc>
          <w:tcPr>
            <w:tcW w:w="1809" w:type="dxa"/>
            <w:shd w:val="clear" w:color="auto" w:fill="F3F3F3"/>
          </w:tcPr>
          <w:p w14:paraId="533637E1" w14:textId="77777777" w:rsidR="00B772F1" w:rsidRPr="00752C2D" w:rsidRDefault="00B772F1" w:rsidP="00C40225">
            <w:pPr>
              <w:spacing w:after="0"/>
              <w:rPr>
                <w:rFonts w:ascii="Arial" w:hAnsi="Arial" w:cs="Arial"/>
                <w:b/>
              </w:rPr>
            </w:pPr>
            <w:r w:rsidRPr="00752C2D">
              <w:rPr>
                <w:rFonts w:ascii="Arial" w:hAnsi="Arial" w:cs="Arial"/>
                <w:b/>
              </w:rPr>
              <w:t xml:space="preserve">Participation </w:t>
            </w:r>
          </w:p>
          <w:p w14:paraId="620A96B1" w14:textId="77777777" w:rsidR="00B772F1" w:rsidRPr="00752C2D" w:rsidRDefault="00B772F1" w:rsidP="00C40225">
            <w:pPr>
              <w:spacing w:after="0"/>
              <w:rPr>
                <w:rFonts w:ascii="Arial" w:hAnsi="Arial" w:cs="Arial"/>
                <w:b/>
              </w:rPr>
            </w:pPr>
            <w:r w:rsidRPr="00752C2D">
              <w:rPr>
                <w:rFonts w:ascii="Arial" w:hAnsi="Arial" w:cs="Arial"/>
                <w:b/>
              </w:rPr>
              <w:t>And</w:t>
            </w:r>
          </w:p>
          <w:p w14:paraId="4B43E9FA" w14:textId="77777777" w:rsidR="00B772F1" w:rsidRPr="00752C2D" w:rsidRDefault="00B772F1" w:rsidP="00C40225">
            <w:pPr>
              <w:spacing w:after="0"/>
              <w:rPr>
                <w:rFonts w:ascii="Arial" w:hAnsi="Arial" w:cs="Arial"/>
                <w:b/>
              </w:rPr>
            </w:pPr>
            <w:r w:rsidRPr="00752C2D">
              <w:rPr>
                <w:rFonts w:ascii="Arial" w:hAnsi="Arial" w:cs="Arial"/>
                <w:b/>
              </w:rPr>
              <w:t>Dissemination</w:t>
            </w:r>
          </w:p>
        </w:tc>
        <w:tc>
          <w:tcPr>
            <w:tcW w:w="7597" w:type="dxa"/>
            <w:gridSpan w:val="3"/>
            <w:shd w:val="clear" w:color="auto" w:fill="F3F3F3"/>
          </w:tcPr>
          <w:p w14:paraId="07740852" w14:textId="77777777" w:rsidR="00CD2841" w:rsidRPr="00752C2D" w:rsidRDefault="00677D44" w:rsidP="00235807">
            <w:pPr>
              <w:spacing w:after="0"/>
              <w:rPr>
                <w:rFonts w:ascii="Arial" w:hAnsi="Arial" w:cs="Arial"/>
              </w:rPr>
            </w:pPr>
            <w:r w:rsidRPr="00752C2D">
              <w:rPr>
                <w:rFonts w:ascii="Arial" w:eastAsia="Times New Roman" w:hAnsi="Arial" w:cs="Arial"/>
                <w:color w:val="262626"/>
                <w:lang w:val="en-US" w:eastAsia="en-US"/>
              </w:rPr>
              <w:t xml:space="preserve">Drop-in - </w:t>
            </w:r>
            <w:r w:rsidR="00CD2841" w:rsidRPr="00752C2D">
              <w:rPr>
                <w:rFonts w:ascii="Arial" w:eastAsia="Times New Roman" w:hAnsi="Arial" w:cs="Arial"/>
                <w:color w:val="262626"/>
                <w:lang w:val="en-US" w:eastAsia="en-US"/>
              </w:rPr>
              <w:t xml:space="preserve">WCA DMC Digital Media Centre </w:t>
            </w:r>
            <w:hyperlink r:id="rId244" w:history="1">
              <w:r w:rsidR="00CD2841" w:rsidRPr="00752C2D">
                <w:rPr>
                  <w:rFonts w:ascii="Arial" w:eastAsia="Times New Roman" w:hAnsi="Arial" w:cs="Arial"/>
                  <w:color w:val="7A211F"/>
                  <w:lang w:val="en-US" w:eastAsia="en-US"/>
                </w:rPr>
                <w:t>INFO</w:t>
              </w:r>
            </w:hyperlink>
            <w:r w:rsidR="00235807" w:rsidRPr="00752C2D">
              <w:rPr>
                <w:rFonts w:ascii="Arial" w:hAnsi="Arial" w:cs="Arial"/>
              </w:rPr>
              <w:br/>
            </w:r>
            <w:r w:rsidRPr="00752C2D">
              <w:rPr>
                <w:rFonts w:ascii="Arial" w:eastAsia="Times New Roman" w:hAnsi="Arial" w:cs="Arial"/>
                <w:color w:val="262626"/>
                <w:lang w:val="en-US" w:eastAsia="en-US"/>
              </w:rPr>
              <w:t xml:space="preserve">Drop-in - </w:t>
            </w:r>
            <w:r w:rsidR="00CD2841" w:rsidRPr="00752C2D">
              <w:rPr>
                <w:rFonts w:ascii="Arial" w:eastAsia="Times New Roman" w:hAnsi="Arial" w:cs="Arial"/>
                <w:color w:val="262626"/>
                <w:lang w:val="en-US" w:eastAsia="en-US"/>
              </w:rPr>
              <w:t xml:space="preserve">LCF JPS OA 504 </w:t>
            </w:r>
            <w:hyperlink r:id="rId245" w:history="1">
              <w:r w:rsidR="00CD2841" w:rsidRPr="00752C2D">
                <w:rPr>
                  <w:rFonts w:ascii="Arial" w:eastAsia="Times New Roman" w:hAnsi="Arial" w:cs="Arial"/>
                  <w:color w:val="7A211F"/>
                  <w:lang w:val="en-US" w:eastAsia="en-US"/>
                </w:rPr>
                <w:t>INFO</w:t>
              </w:r>
            </w:hyperlink>
          </w:p>
          <w:p w14:paraId="096FE5DE" w14:textId="77777777" w:rsidR="00CD2841" w:rsidRPr="00752C2D" w:rsidRDefault="00677D44" w:rsidP="00CD2841">
            <w:pPr>
              <w:widowControl w:val="0"/>
              <w:suppressAutoHyphens w:val="0"/>
              <w:autoSpaceDE w:val="0"/>
              <w:autoSpaceDN w:val="0"/>
              <w:adjustRightInd w:val="0"/>
              <w:spacing w:after="0" w:line="240" w:lineRule="auto"/>
              <w:rPr>
                <w:rFonts w:ascii="Arial" w:eastAsia="Times New Roman" w:hAnsi="Arial" w:cs="Arial"/>
                <w:color w:val="262626"/>
                <w:lang w:val="en-US" w:eastAsia="en-US"/>
              </w:rPr>
            </w:pPr>
            <w:r w:rsidRPr="00752C2D">
              <w:rPr>
                <w:rFonts w:ascii="Arial" w:eastAsia="Times New Roman" w:hAnsi="Arial" w:cs="Arial"/>
                <w:color w:val="262626"/>
                <w:lang w:val="en-US" w:eastAsia="en-US"/>
              </w:rPr>
              <w:t xml:space="preserve">Drop-in - </w:t>
            </w:r>
            <w:r w:rsidR="00CD2841" w:rsidRPr="00752C2D">
              <w:rPr>
                <w:rFonts w:ascii="Arial" w:eastAsia="Times New Roman" w:hAnsi="Arial" w:cs="Arial"/>
                <w:color w:val="262626"/>
                <w:lang w:val="en-US" w:eastAsia="en-US"/>
              </w:rPr>
              <w:t xml:space="preserve">LCC Digital space </w:t>
            </w:r>
            <w:hyperlink r:id="rId246" w:history="1">
              <w:r w:rsidR="00CD2841" w:rsidRPr="00752C2D">
                <w:rPr>
                  <w:rFonts w:ascii="Arial" w:eastAsia="Times New Roman" w:hAnsi="Arial" w:cs="Arial"/>
                  <w:color w:val="7A211F"/>
                  <w:lang w:val="en-US" w:eastAsia="en-US"/>
                </w:rPr>
                <w:t>INFO</w:t>
              </w:r>
            </w:hyperlink>
          </w:p>
          <w:p w14:paraId="24D23258" w14:textId="77777777" w:rsidR="00B772F1" w:rsidRPr="00752C2D" w:rsidRDefault="00677D44" w:rsidP="00677D44">
            <w:pPr>
              <w:widowControl w:val="0"/>
              <w:suppressAutoHyphens w:val="0"/>
              <w:autoSpaceDE w:val="0"/>
              <w:autoSpaceDN w:val="0"/>
              <w:adjustRightInd w:val="0"/>
              <w:spacing w:after="0" w:line="240" w:lineRule="auto"/>
              <w:rPr>
                <w:rFonts w:ascii="Arial" w:eastAsia="Times New Roman" w:hAnsi="Arial" w:cs="Arial"/>
                <w:color w:val="262626"/>
                <w:lang w:val="en-US" w:eastAsia="en-US"/>
              </w:rPr>
            </w:pPr>
            <w:r w:rsidRPr="00752C2D">
              <w:rPr>
                <w:rFonts w:ascii="Arial" w:eastAsia="Times New Roman" w:hAnsi="Arial" w:cs="Arial"/>
                <w:color w:val="262626"/>
                <w:lang w:val="en-US" w:eastAsia="en-US"/>
              </w:rPr>
              <w:t xml:space="preserve">Drop-in - </w:t>
            </w:r>
            <w:r w:rsidR="00CD2841" w:rsidRPr="00752C2D">
              <w:rPr>
                <w:rFonts w:ascii="Arial" w:eastAsia="Times New Roman" w:hAnsi="Arial" w:cs="Arial"/>
                <w:color w:val="262626"/>
                <w:lang w:val="en-US" w:eastAsia="en-US"/>
              </w:rPr>
              <w:t>WCA Digital Media Centre (second</w:t>
            </w:r>
            <w:r w:rsidR="00AF5A7E" w:rsidRPr="00752C2D">
              <w:rPr>
                <w:rFonts w:ascii="Arial" w:eastAsia="Times New Roman" w:hAnsi="Arial" w:cs="Arial"/>
                <w:color w:val="262626"/>
                <w:lang w:val="en-US" w:eastAsia="en-US"/>
              </w:rPr>
              <w:t xml:space="preserve"> session</w:t>
            </w:r>
            <w:r w:rsidR="00CD2841" w:rsidRPr="00752C2D">
              <w:rPr>
                <w:rFonts w:ascii="Arial" w:eastAsia="Times New Roman" w:hAnsi="Arial" w:cs="Arial"/>
                <w:color w:val="262626"/>
                <w:lang w:val="en-US" w:eastAsia="en-US"/>
              </w:rPr>
              <w:t xml:space="preserve">) </w:t>
            </w:r>
            <w:hyperlink r:id="rId247" w:history="1">
              <w:r w:rsidR="00CD2841" w:rsidRPr="00752C2D">
                <w:rPr>
                  <w:rFonts w:ascii="Arial" w:eastAsia="Times New Roman" w:hAnsi="Arial" w:cs="Arial"/>
                  <w:color w:val="7A211F"/>
                  <w:lang w:val="en-US" w:eastAsia="en-US"/>
                </w:rPr>
                <w:t>INFO</w:t>
              </w:r>
            </w:hyperlink>
          </w:p>
        </w:tc>
      </w:tr>
    </w:tbl>
    <w:p w14:paraId="31E8578D" w14:textId="77777777" w:rsidR="007B2943" w:rsidRPr="00752C2D" w:rsidRDefault="007B2943" w:rsidP="007B2943">
      <w:pPr>
        <w:pStyle w:val="reportnumbering"/>
        <w:numPr>
          <w:ilvl w:val="0"/>
          <w:numId w:val="0"/>
        </w:numPr>
        <w:ind w:left="720" w:hanging="360"/>
        <w:rPr>
          <w:sz w:val="22"/>
        </w:rPr>
      </w:pPr>
    </w:p>
    <w:p w14:paraId="3973922B" w14:textId="77777777" w:rsidR="00F36E1E" w:rsidRPr="00752C2D" w:rsidRDefault="00C25A57" w:rsidP="00496374">
      <w:pPr>
        <w:pStyle w:val="reportnumbering"/>
        <w:numPr>
          <w:ilvl w:val="1"/>
          <w:numId w:val="7"/>
        </w:numPr>
        <w:rPr>
          <w:sz w:val="22"/>
          <w:szCs w:val="22"/>
        </w:rPr>
      </w:pPr>
      <w:r w:rsidRPr="00752C2D">
        <w:rPr>
          <w:sz w:val="22"/>
          <w:szCs w:val="22"/>
        </w:rPr>
        <w:t xml:space="preserve"> </w:t>
      </w:r>
      <w:r w:rsidR="006D6AFA" w:rsidRPr="00752C2D">
        <w:rPr>
          <w:sz w:val="22"/>
          <w:szCs w:val="22"/>
        </w:rPr>
        <w:t>Assessing Digital Literacy level of pre-degree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402"/>
        <w:gridCol w:w="4195"/>
      </w:tblGrid>
      <w:tr w:rsidR="00A7198E" w:rsidRPr="00752C2D" w14:paraId="065B5F5F" w14:textId="77777777">
        <w:tc>
          <w:tcPr>
            <w:tcW w:w="1809" w:type="dxa"/>
            <w:shd w:val="clear" w:color="auto" w:fill="F3F3F3"/>
          </w:tcPr>
          <w:p w14:paraId="21BB3C36" w14:textId="77777777" w:rsidR="00A7198E" w:rsidRPr="00752C2D" w:rsidRDefault="00A7198E" w:rsidP="004E6553">
            <w:pPr>
              <w:spacing w:after="0"/>
              <w:rPr>
                <w:rFonts w:ascii="Arial" w:hAnsi="Arial" w:cs="Arial"/>
                <w:b/>
              </w:rPr>
            </w:pPr>
            <w:r w:rsidRPr="00752C2D">
              <w:rPr>
                <w:rFonts w:ascii="Arial" w:hAnsi="Arial" w:cs="Arial"/>
                <w:b/>
              </w:rPr>
              <w:t>Area / Project</w:t>
            </w:r>
          </w:p>
        </w:tc>
        <w:tc>
          <w:tcPr>
            <w:tcW w:w="7597" w:type="dxa"/>
            <w:gridSpan w:val="2"/>
            <w:shd w:val="clear" w:color="auto" w:fill="F3F3F3"/>
          </w:tcPr>
          <w:p w14:paraId="2701AD20" w14:textId="77777777" w:rsidR="00A7198E" w:rsidRPr="00752C2D" w:rsidRDefault="00BA0339" w:rsidP="00220FBC">
            <w:pPr>
              <w:rPr>
                <w:rFonts w:ascii="Arial" w:hAnsi="Arial" w:cs="Arial"/>
                <w:lang w:val="en-US" w:eastAsia="en-US"/>
              </w:rPr>
            </w:pPr>
            <w:hyperlink r:id="rId248" w:history="1">
              <w:r w:rsidR="00220FBC" w:rsidRPr="00752C2D">
                <w:rPr>
                  <w:rFonts w:ascii="Arial" w:hAnsi="Arial" w:cs="Arial"/>
                  <w:color w:val="7A211F"/>
                  <w:u w:val="single" w:color="7A211F"/>
                  <w:lang w:val="en-US" w:eastAsia="en-US"/>
                </w:rPr>
                <w:t>Assessing Digital Literacy level of pre-degree students</w:t>
              </w:r>
            </w:hyperlink>
            <w:r w:rsidR="00220FBC" w:rsidRPr="00752C2D">
              <w:rPr>
                <w:rFonts w:ascii="Arial" w:hAnsi="Arial" w:cs="Arial"/>
                <w:lang w:val="en-US" w:eastAsia="en-US"/>
              </w:rPr>
              <w:t xml:space="preserve"> – This project focuses on assessing the level of digital literacy of pre degree students applying to the BA (</w:t>
            </w:r>
            <w:proofErr w:type="spellStart"/>
            <w:r w:rsidR="00220FBC" w:rsidRPr="00752C2D">
              <w:rPr>
                <w:rFonts w:ascii="Arial" w:hAnsi="Arial" w:cs="Arial"/>
                <w:lang w:val="en-US" w:eastAsia="en-US"/>
              </w:rPr>
              <w:t>Hons</w:t>
            </w:r>
            <w:proofErr w:type="spellEnd"/>
            <w:r w:rsidR="00220FBC" w:rsidRPr="00752C2D">
              <w:rPr>
                <w:rFonts w:ascii="Arial" w:hAnsi="Arial" w:cs="Arial"/>
                <w:lang w:val="en-US" w:eastAsia="en-US"/>
              </w:rPr>
              <w:t xml:space="preserve">) Graphic and Media Design course at LCC. </w:t>
            </w:r>
          </w:p>
        </w:tc>
      </w:tr>
      <w:tr w:rsidR="00A7198E" w:rsidRPr="00752C2D" w14:paraId="14910C76" w14:textId="77777777">
        <w:tc>
          <w:tcPr>
            <w:tcW w:w="1809" w:type="dxa"/>
            <w:tcBorders>
              <w:bottom w:val="single" w:sz="4" w:space="0" w:color="auto"/>
            </w:tcBorders>
            <w:shd w:val="clear" w:color="auto" w:fill="F3F3F3"/>
          </w:tcPr>
          <w:p w14:paraId="7A668292" w14:textId="77777777" w:rsidR="00A7198E" w:rsidRPr="00752C2D" w:rsidRDefault="00A7198E" w:rsidP="004E6553">
            <w:pPr>
              <w:spacing w:after="0"/>
              <w:rPr>
                <w:rFonts w:ascii="Arial" w:hAnsi="Arial" w:cs="Arial"/>
                <w:b/>
              </w:rPr>
            </w:pPr>
            <w:r w:rsidRPr="00752C2D">
              <w:rPr>
                <w:rFonts w:ascii="Arial" w:hAnsi="Arial" w:cs="Arial"/>
                <w:b/>
              </w:rPr>
              <w:t>DL Skills</w:t>
            </w:r>
          </w:p>
          <w:p w14:paraId="49AC0AAF" w14:textId="77777777" w:rsidR="00A7198E" w:rsidRPr="00752C2D" w:rsidRDefault="00A7198E" w:rsidP="004E6553">
            <w:pPr>
              <w:spacing w:after="0"/>
              <w:rPr>
                <w:rFonts w:ascii="Arial" w:hAnsi="Arial" w:cs="Arial"/>
                <w:b/>
              </w:rPr>
            </w:pPr>
            <w:r w:rsidRPr="00752C2D">
              <w:rPr>
                <w:rFonts w:ascii="Arial" w:hAnsi="Arial" w:cs="Arial"/>
                <w:b/>
              </w:rPr>
              <w:t>Participants</w:t>
            </w:r>
          </w:p>
        </w:tc>
        <w:tc>
          <w:tcPr>
            <w:tcW w:w="7597" w:type="dxa"/>
            <w:gridSpan w:val="2"/>
            <w:tcBorders>
              <w:bottom w:val="single" w:sz="4" w:space="0" w:color="auto"/>
            </w:tcBorders>
            <w:shd w:val="clear" w:color="auto" w:fill="F3F3F3"/>
          </w:tcPr>
          <w:p w14:paraId="6822A7ED" w14:textId="77777777" w:rsidR="00A7198E" w:rsidRPr="00752C2D" w:rsidRDefault="003113C0" w:rsidP="004E6553">
            <w:pPr>
              <w:spacing w:after="0"/>
              <w:rPr>
                <w:rFonts w:ascii="Arial" w:hAnsi="Arial" w:cs="Arial"/>
              </w:rPr>
            </w:pPr>
            <w:r w:rsidRPr="00752C2D">
              <w:rPr>
                <w:rFonts w:ascii="Arial" w:hAnsi="Arial" w:cs="Arial"/>
              </w:rPr>
              <w:t>Assessment of personal skills</w:t>
            </w:r>
          </w:p>
        </w:tc>
      </w:tr>
      <w:tr w:rsidR="00A7198E" w:rsidRPr="00752C2D" w14:paraId="44D0A1D1" w14:textId="77777777">
        <w:tc>
          <w:tcPr>
            <w:tcW w:w="1809" w:type="dxa"/>
            <w:tcBorders>
              <w:bottom w:val="single" w:sz="4" w:space="0" w:color="auto"/>
            </w:tcBorders>
            <w:shd w:val="clear" w:color="auto" w:fill="F3F3F3"/>
          </w:tcPr>
          <w:p w14:paraId="1B97CAC9" w14:textId="77777777" w:rsidR="00A7198E" w:rsidRPr="00752C2D" w:rsidRDefault="00A7198E" w:rsidP="004E6553">
            <w:pPr>
              <w:spacing w:after="0"/>
              <w:rPr>
                <w:rFonts w:ascii="Arial" w:hAnsi="Arial" w:cs="Arial"/>
                <w:b/>
              </w:rPr>
            </w:pPr>
            <w:r w:rsidRPr="00752C2D">
              <w:rPr>
                <w:rFonts w:ascii="Arial" w:hAnsi="Arial" w:cs="Arial"/>
                <w:b/>
              </w:rPr>
              <w:t>DL Skills Project staff</w:t>
            </w:r>
          </w:p>
        </w:tc>
        <w:tc>
          <w:tcPr>
            <w:tcW w:w="7597" w:type="dxa"/>
            <w:gridSpan w:val="2"/>
            <w:tcBorders>
              <w:bottom w:val="single" w:sz="4" w:space="0" w:color="auto"/>
            </w:tcBorders>
            <w:shd w:val="clear" w:color="auto" w:fill="F3F3F3"/>
          </w:tcPr>
          <w:p w14:paraId="294B322D" w14:textId="77777777" w:rsidR="00A7198E" w:rsidRPr="00752C2D" w:rsidRDefault="003113C0" w:rsidP="004E6553">
            <w:pPr>
              <w:spacing w:after="0"/>
              <w:rPr>
                <w:rFonts w:ascii="Arial" w:hAnsi="Arial" w:cs="Arial"/>
              </w:rPr>
            </w:pPr>
            <w:r w:rsidRPr="00752C2D">
              <w:rPr>
                <w:rFonts w:ascii="Arial" w:hAnsi="Arial" w:cs="Arial"/>
              </w:rPr>
              <w:t xml:space="preserve">Awareness and understanding of DLs in students </w:t>
            </w:r>
          </w:p>
        </w:tc>
      </w:tr>
      <w:tr w:rsidR="00D11309" w:rsidRPr="00752C2D" w14:paraId="7B78B87A" w14:textId="77777777">
        <w:tc>
          <w:tcPr>
            <w:tcW w:w="1809" w:type="dxa"/>
            <w:shd w:val="clear" w:color="auto" w:fill="F3F3F3"/>
          </w:tcPr>
          <w:p w14:paraId="12DCB4FB" w14:textId="77777777" w:rsidR="00D11309" w:rsidRPr="00752C2D" w:rsidRDefault="00D11309" w:rsidP="004E6553">
            <w:pPr>
              <w:spacing w:after="0"/>
              <w:rPr>
                <w:rFonts w:ascii="Arial" w:hAnsi="Arial" w:cs="Arial"/>
                <w:b/>
              </w:rPr>
            </w:pPr>
            <w:r w:rsidRPr="00752C2D">
              <w:rPr>
                <w:rFonts w:ascii="Arial" w:hAnsi="Arial" w:cs="Arial"/>
                <w:b/>
              </w:rPr>
              <w:t>Who &amp; numbers</w:t>
            </w:r>
          </w:p>
        </w:tc>
        <w:tc>
          <w:tcPr>
            <w:tcW w:w="3402" w:type="dxa"/>
            <w:shd w:val="clear" w:color="auto" w:fill="CCFFFF"/>
          </w:tcPr>
          <w:p w14:paraId="3817C3CC" w14:textId="77777777" w:rsidR="00D11309" w:rsidRPr="00752C2D" w:rsidRDefault="00D11309" w:rsidP="004E6553">
            <w:pPr>
              <w:spacing w:after="0"/>
              <w:rPr>
                <w:rFonts w:ascii="Arial" w:hAnsi="Arial" w:cs="Arial"/>
                <w:b/>
              </w:rPr>
            </w:pPr>
            <w:r w:rsidRPr="00752C2D">
              <w:rPr>
                <w:rFonts w:ascii="Arial" w:hAnsi="Arial" w:cs="Arial"/>
                <w:b/>
              </w:rPr>
              <w:t>Pre degree students</w:t>
            </w:r>
            <w:r w:rsidRPr="00752C2D">
              <w:rPr>
                <w:rFonts w:ascii="Arial" w:hAnsi="Arial" w:cs="Arial"/>
              </w:rPr>
              <w:t xml:space="preserve"> = 65</w:t>
            </w:r>
          </w:p>
        </w:tc>
        <w:tc>
          <w:tcPr>
            <w:tcW w:w="4195" w:type="dxa"/>
            <w:shd w:val="clear" w:color="auto" w:fill="FFFF99"/>
          </w:tcPr>
          <w:p w14:paraId="02BF2EF2" w14:textId="77777777" w:rsidR="00D11309" w:rsidRPr="00752C2D" w:rsidRDefault="00D11309" w:rsidP="001A2F8A">
            <w:pPr>
              <w:spacing w:after="0"/>
              <w:rPr>
                <w:rFonts w:ascii="Arial" w:hAnsi="Arial" w:cs="Arial"/>
              </w:rPr>
            </w:pPr>
            <w:r w:rsidRPr="00752C2D">
              <w:rPr>
                <w:rFonts w:ascii="Arial" w:hAnsi="Arial" w:cs="Arial"/>
                <w:b/>
              </w:rPr>
              <w:t>STAFF</w:t>
            </w:r>
            <w:r w:rsidRPr="00752C2D">
              <w:rPr>
                <w:rFonts w:ascii="Arial" w:hAnsi="Arial" w:cs="Arial"/>
              </w:rPr>
              <w:t xml:space="preserve"> = </w:t>
            </w:r>
            <w:r w:rsidR="001A2F8A" w:rsidRPr="00752C2D">
              <w:rPr>
                <w:rFonts w:ascii="Arial" w:hAnsi="Arial" w:cs="Arial"/>
              </w:rPr>
              <w:t>5 course team at LCC</w:t>
            </w:r>
          </w:p>
        </w:tc>
      </w:tr>
      <w:tr w:rsidR="00D11309" w:rsidRPr="00752C2D" w14:paraId="3BD10246" w14:textId="77777777">
        <w:tc>
          <w:tcPr>
            <w:tcW w:w="1809" w:type="dxa"/>
            <w:shd w:val="clear" w:color="auto" w:fill="F3F3F3"/>
          </w:tcPr>
          <w:p w14:paraId="614A13DC" w14:textId="77777777" w:rsidR="00D11309" w:rsidRPr="00752C2D" w:rsidRDefault="00D11309" w:rsidP="004E6553">
            <w:pPr>
              <w:spacing w:after="0"/>
              <w:rPr>
                <w:rFonts w:ascii="Arial" w:hAnsi="Arial" w:cs="Arial"/>
                <w:b/>
              </w:rPr>
            </w:pPr>
            <w:r w:rsidRPr="00752C2D">
              <w:rPr>
                <w:rFonts w:ascii="Arial" w:hAnsi="Arial" w:cs="Arial"/>
                <w:b/>
              </w:rPr>
              <w:t>Activities</w:t>
            </w:r>
          </w:p>
        </w:tc>
        <w:tc>
          <w:tcPr>
            <w:tcW w:w="3402" w:type="dxa"/>
            <w:shd w:val="clear" w:color="auto" w:fill="CCFFFF"/>
          </w:tcPr>
          <w:p w14:paraId="71E8D348" w14:textId="77777777" w:rsidR="00D11309" w:rsidRPr="00752C2D" w:rsidRDefault="00D11309" w:rsidP="004E6553">
            <w:pPr>
              <w:spacing w:after="0"/>
              <w:rPr>
                <w:rFonts w:ascii="Arial" w:hAnsi="Arial" w:cs="Arial"/>
              </w:rPr>
            </w:pPr>
            <w:r w:rsidRPr="00752C2D">
              <w:rPr>
                <w:rFonts w:ascii="Arial" w:hAnsi="Arial" w:cs="Arial"/>
              </w:rPr>
              <w:t>Online Survey of DL skills and levels</w:t>
            </w:r>
          </w:p>
        </w:tc>
        <w:tc>
          <w:tcPr>
            <w:tcW w:w="4195" w:type="dxa"/>
            <w:shd w:val="clear" w:color="auto" w:fill="FFFF99"/>
          </w:tcPr>
          <w:p w14:paraId="0BFE74BC" w14:textId="77777777" w:rsidR="00D11309" w:rsidRPr="00752C2D" w:rsidRDefault="00D11309" w:rsidP="004E6553">
            <w:pPr>
              <w:spacing w:after="0"/>
              <w:rPr>
                <w:rFonts w:ascii="Arial" w:hAnsi="Arial" w:cs="Arial"/>
              </w:rPr>
            </w:pPr>
            <w:r w:rsidRPr="00752C2D">
              <w:rPr>
                <w:rFonts w:ascii="Arial" w:hAnsi="Arial" w:cs="Arial"/>
              </w:rPr>
              <w:t>Evaluating survey results, course team</w:t>
            </w:r>
          </w:p>
        </w:tc>
      </w:tr>
      <w:tr w:rsidR="00D11309" w:rsidRPr="00752C2D" w14:paraId="75AC39F7" w14:textId="77777777">
        <w:tc>
          <w:tcPr>
            <w:tcW w:w="1809" w:type="dxa"/>
            <w:shd w:val="clear" w:color="auto" w:fill="F3F3F3"/>
          </w:tcPr>
          <w:p w14:paraId="5C511730" w14:textId="77777777" w:rsidR="00D11309" w:rsidRPr="00752C2D" w:rsidRDefault="00D11309" w:rsidP="004E6553">
            <w:pPr>
              <w:spacing w:after="0"/>
              <w:rPr>
                <w:rFonts w:ascii="Arial" w:hAnsi="Arial" w:cs="Arial"/>
                <w:b/>
              </w:rPr>
            </w:pPr>
            <w:r w:rsidRPr="00752C2D">
              <w:rPr>
                <w:rFonts w:ascii="Arial" w:hAnsi="Arial" w:cs="Arial"/>
                <w:b/>
              </w:rPr>
              <w:t>Short term results/ outputs</w:t>
            </w:r>
          </w:p>
        </w:tc>
        <w:tc>
          <w:tcPr>
            <w:tcW w:w="3402" w:type="dxa"/>
            <w:shd w:val="clear" w:color="auto" w:fill="CCFFFF"/>
          </w:tcPr>
          <w:p w14:paraId="2DF36B86" w14:textId="77777777" w:rsidR="00D11309" w:rsidRPr="00752C2D" w:rsidRDefault="00D11309" w:rsidP="004E6553">
            <w:pPr>
              <w:spacing w:after="0"/>
              <w:rPr>
                <w:rFonts w:ascii="Arial" w:hAnsi="Arial" w:cs="Arial"/>
              </w:rPr>
            </w:pPr>
            <w:r w:rsidRPr="00752C2D">
              <w:rPr>
                <w:rFonts w:ascii="Arial" w:hAnsi="Arial" w:cs="Arial"/>
              </w:rPr>
              <w:t>Engaged with course earlier than normal</w:t>
            </w:r>
          </w:p>
        </w:tc>
        <w:tc>
          <w:tcPr>
            <w:tcW w:w="4195" w:type="dxa"/>
            <w:shd w:val="clear" w:color="auto" w:fill="FFFF99"/>
          </w:tcPr>
          <w:p w14:paraId="6E70BA69" w14:textId="77777777" w:rsidR="00D11309" w:rsidRPr="00752C2D" w:rsidRDefault="00D11309" w:rsidP="004E6553">
            <w:pPr>
              <w:spacing w:after="0"/>
              <w:rPr>
                <w:rFonts w:ascii="Arial" w:hAnsi="Arial" w:cs="Arial"/>
              </w:rPr>
            </w:pPr>
            <w:r w:rsidRPr="00752C2D">
              <w:rPr>
                <w:rFonts w:ascii="Arial" w:hAnsi="Arial" w:cs="Arial"/>
              </w:rPr>
              <w:t xml:space="preserve">Survey </w:t>
            </w:r>
            <w:hyperlink r:id="rId249" w:history="1">
              <w:r w:rsidRPr="00752C2D">
                <w:rPr>
                  <w:rStyle w:val="Hyperlink"/>
                  <w:rFonts w:ascii="Arial" w:hAnsi="Arial" w:cs="Arial"/>
                </w:rPr>
                <w:t>data and awareness</w:t>
              </w:r>
            </w:hyperlink>
            <w:r w:rsidRPr="00752C2D">
              <w:rPr>
                <w:rFonts w:ascii="Arial" w:hAnsi="Arial" w:cs="Arial"/>
              </w:rPr>
              <w:t xml:space="preserve"> amongst staff of DLs in course context</w:t>
            </w:r>
          </w:p>
        </w:tc>
      </w:tr>
      <w:tr w:rsidR="00D11309" w:rsidRPr="00752C2D" w14:paraId="3BD6DA08" w14:textId="77777777">
        <w:tc>
          <w:tcPr>
            <w:tcW w:w="1809" w:type="dxa"/>
            <w:shd w:val="clear" w:color="auto" w:fill="F3F3F3"/>
          </w:tcPr>
          <w:p w14:paraId="6B38A141" w14:textId="77777777" w:rsidR="00D11309" w:rsidRPr="00752C2D" w:rsidRDefault="00D11309" w:rsidP="004E6553">
            <w:pPr>
              <w:spacing w:after="0"/>
              <w:rPr>
                <w:rFonts w:ascii="Arial" w:hAnsi="Arial" w:cs="Arial"/>
                <w:b/>
              </w:rPr>
            </w:pPr>
            <w:r w:rsidRPr="00752C2D">
              <w:rPr>
                <w:rFonts w:ascii="Arial" w:hAnsi="Arial" w:cs="Arial"/>
                <w:b/>
              </w:rPr>
              <w:t>Medium term results / benefits</w:t>
            </w:r>
          </w:p>
        </w:tc>
        <w:tc>
          <w:tcPr>
            <w:tcW w:w="3402" w:type="dxa"/>
            <w:shd w:val="clear" w:color="auto" w:fill="CCFFFF"/>
          </w:tcPr>
          <w:p w14:paraId="768F236F" w14:textId="77777777" w:rsidR="00D11309" w:rsidRPr="00752C2D" w:rsidRDefault="00D11309" w:rsidP="004E6553">
            <w:pPr>
              <w:spacing w:after="0"/>
              <w:rPr>
                <w:rFonts w:ascii="Arial" w:hAnsi="Arial" w:cs="Arial"/>
              </w:rPr>
            </w:pPr>
            <w:r w:rsidRPr="00752C2D">
              <w:rPr>
                <w:rFonts w:ascii="Arial" w:hAnsi="Arial" w:cs="Arial"/>
              </w:rPr>
              <w:t>Students should have a better experience starting the course with staff preparations based on survey results</w:t>
            </w:r>
          </w:p>
        </w:tc>
        <w:tc>
          <w:tcPr>
            <w:tcW w:w="4195" w:type="dxa"/>
            <w:shd w:val="clear" w:color="auto" w:fill="FFFF99"/>
          </w:tcPr>
          <w:p w14:paraId="6C4F5E05" w14:textId="77777777" w:rsidR="00D11309" w:rsidRPr="00752C2D" w:rsidRDefault="00D11309" w:rsidP="004E6553">
            <w:pPr>
              <w:spacing w:after="0"/>
              <w:rPr>
                <w:rFonts w:ascii="Arial" w:hAnsi="Arial" w:cs="Arial"/>
              </w:rPr>
            </w:pPr>
            <w:r w:rsidRPr="00752C2D">
              <w:rPr>
                <w:rFonts w:ascii="Arial" w:hAnsi="Arial" w:cs="Arial"/>
                <w:lang w:val="en-US" w:eastAsia="en-US"/>
              </w:rPr>
              <w:t>Developing digital literacy skill workshops for GMD students that will meet the needs of a diverse range of learners</w:t>
            </w:r>
            <w:r w:rsidR="00625CD5" w:rsidRPr="00752C2D">
              <w:rPr>
                <w:rFonts w:ascii="Arial" w:hAnsi="Arial" w:cs="Arial"/>
                <w:lang w:val="en-US" w:eastAsia="en-US"/>
              </w:rPr>
              <w:t xml:space="preserve"> for Autumn </w:t>
            </w:r>
            <w:r w:rsidR="00AD0CA3" w:rsidRPr="00752C2D">
              <w:rPr>
                <w:rFonts w:ascii="Arial" w:hAnsi="Arial" w:cs="Arial"/>
                <w:lang w:val="en-US" w:eastAsia="en-US"/>
              </w:rPr>
              <w:t>2013</w:t>
            </w:r>
          </w:p>
        </w:tc>
      </w:tr>
      <w:tr w:rsidR="00D11309" w:rsidRPr="00752C2D" w14:paraId="0B37D0F2" w14:textId="77777777">
        <w:tc>
          <w:tcPr>
            <w:tcW w:w="1809" w:type="dxa"/>
            <w:tcBorders>
              <w:bottom w:val="single" w:sz="4" w:space="0" w:color="auto"/>
            </w:tcBorders>
            <w:shd w:val="clear" w:color="auto" w:fill="F3F3F3"/>
          </w:tcPr>
          <w:p w14:paraId="3C773441" w14:textId="77777777" w:rsidR="00D11309" w:rsidRPr="00752C2D" w:rsidRDefault="00D11309" w:rsidP="004E6553">
            <w:pPr>
              <w:spacing w:after="0"/>
              <w:rPr>
                <w:rFonts w:ascii="Arial" w:hAnsi="Arial" w:cs="Arial"/>
                <w:b/>
              </w:rPr>
            </w:pPr>
            <w:r w:rsidRPr="00752C2D">
              <w:rPr>
                <w:rFonts w:ascii="Arial" w:hAnsi="Arial" w:cs="Arial"/>
                <w:b/>
              </w:rPr>
              <w:t>Long term results/ sustainable outcomes</w:t>
            </w:r>
          </w:p>
        </w:tc>
        <w:tc>
          <w:tcPr>
            <w:tcW w:w="3402" w:type="dxa"/>
            <w:tcBorders>
              <w:bottom w:val="single" w:sz="4" w:space="0" w:color="auto"/>
            </w:tcBorders>
            <w:shd w:val="clear" w:color="auto" w:fill="CCFFFF"/>
          </w:tcPr>
          <w:p w14:paraId="441C892A" w14:textId="77777777" w:rsidR="00D11309" w:rsidRPr="00752C2D" w:rsidRDefault="00D11309" w:rsidP="00CB12AC">
            <w:pPr>
              <w:spacing w:after="0"/>
              <w:rPr>
                <w:rFonts w:ascii="Arial" w:hAnsi="Arial" w:cs="Arial"/>
              </w:rPr>
            </w:pPr>
            <w:r w:rsidRPr="00752C2D">
              <w:rPr>
                <w:rFonts w:ascii="Arial" w:hAnsi="Arial" w:cs="Arial"/>
              </w:rPr>
              <w:t>Improved student experience</w:t>
            </w:r>
          </w:p>
        </w:tc>
        <w:tc>
          <w:tcPr>
            <w:tcW w:w="4195" w:type="dxa"/>
            <w:tcBorders>
              <w:bottom w:val="single" w:sz="4" w:space="0" w:color="auto"/>
            </w:tcBorders>
            <w:shd w:val="clear" w:color="auto" w:fill="FFFF99"/>
          </w:tcPr>
          <w:p w14:paraId="15C6EB26" w14:textId="77777777" w:rsidR="00D11309" w:rsidRPr="00752C2D" w:rsidRDefault="00D11309" w:rsidP="004E6553">
            <w:pPr>
              <w:spacing w:after="0"/>
              <w:rPr>
                <w:rFonts w:ascii="Arial" w:hAnsi="Arial" w:cs="Arial"/>
              </w:rPr>
            </w:pPr>
            <w:r w:rsidRPr="00752C2D">
              <w:rPr>
                <w:rFonts w:ascii="Arial" w:hAnsi="Arial" w:cs="Arial"/>
              </w:rPr>
              <w:t>Course has more info</w:t>
            </w:r>
            <w:r w:rsidR="00625CD5" w:rsidRPr="00752C2D">
              <w:rPr>
                <w:rFonts w:ascii="Arial" w:hAnsi="Arial" w:cs="Arial"/>
              </w:rPr>
              <w:t xml:space="preserve"> and is better prepared for Autumn</w:t>
            </w:r>
            <w:r w:rsidRPr="00752C2D">
              <w:rPr>
                <w:rFonts w:ascii="Arial" w:hAnsi="Arial" w:cs="Arial"/>
              </w:rPr>
              <w:t xml:space="preserve"> Term 2013</w:t>
            </w:r>
            <w:r w:rsidR="00AD0CA3" w:rsidRPr="00752C2D">
              <w:rPr>
                <w:rFonts w:ascii="Arial" w:hAnsi="Arial" w:cs="Arial"/>
              </w:rPr>
              <w:t xml:space="preserve"> students</w:t>
            </w:r>
          </w:p>
        </w:tc>
      </w:tr>
      <w:tr w:rsidR="00A7198E" w:rsidRPr="00752C2D" w14:paraId="0D236A94" w14:textId="77777777">
        <w:tc>
          <w:tcPr>
            <w:tcW w:w="1809" w:type="dxa"/>
            <w:shd w:val="clear" w:color="auto" w:fill="F3F3F3"/>
          </w:tcPr>
          <w:p w14:paraId="775799F8" w14:textId="77777777" w:rsidR="00A7198E" w:rsidRPr="00752C2D" w:rsidRDefault="00A7198E" w:rsidP="004E6553">
            <w:pPr>
              <w:spacing w:after="0"/>
              <w:rPr>
                <w:rFonts w:ascii="Arial" w:hAnsi="Arial" w:cs="Arial"/>
                <w:b/>
              </w:rPr>
            </w:pPr>
            <w:r w:rsidRPr="00752C2D">
              <w:rPr>
                <w:rFonts w:ascii="Arial" w:hAnsi="Arial" w:cs="Arial"/>
                <w:b/>
              </w:rPr>
              <w:t xml:space="preserve">Participation </w:t>
            </w:r>
          </w:p>
          <w:p w14:paraId="76BAB8ED" w14:textId="77777777" w:rsidR="00A7198E" w:rsidRPr="00752C2D" w:rsidRDefault="00A7198E" w:rsidP="004E6553">
            <w:pPr>
              <w:spacing w:after="0"/>
              <w:rPr>
                <w:rFonts w:ascii="Arial" w:hAnsi="Arial" w:cs="Arial"/>
                <w:b/>
              </w:rPr>
            </w:pPr>
            <w:r w:rsidRPr="00752C2D">
              <w:rPr>
                <w:rFonts w:ascii="Arial" w:hAnsi="Arial" w:cs="Arial"/>
                <w:b/>
              </w:rPr>
              <w:t>And</w:t>
            </w:r>
          </w:p>
          <w:p w14:paraId="7455436C" w14:textId="77777777" w:rsidR="00A7198E" w:rsidRPr="00752C2D" w:rsidRDefault="00A7198E" w:rsidP="004E6553">
            <w:pPr>
              <w:spacing w:after="0"/>
              <w:rPr>
                <w:rFonts w:ascii="Arial" w:hAnsi="Arial" w:cs="Arial"/>
                <w:b/>
              </w:rPr>
            </w:pPr>
            <w:r w:rsidRPr="00752C2D">
              <w:rPr>
                <w:rFonts w:ascii="Arial" w:hAnsi="Arial" w:cs="Arial"/>
                <w:b/>
              </w:rPr>
              <w:t>Dissemination</w:t>
            </w:r>
          </w:p>
        </w:tc>
        <w:tc>
          <w:tcPr>
            <w:tcW w:w="7597" w:type="dxa"/>
            <w:gridSpan w:val="2"/>
            <w:shd w:val="clear" w:color="auto" w:fill="F3F3F3"/>
          </w:tcPr>
          <w:p w14:paraId="060872A9" w14:textId="77777777" w:rsidR="00A7198E" w:rsidRPr="00752C2D" w:rsidRDefault="00194A56" w:rsidP="00194A56">
            <w:pPr>
              <w:rPr>
                <w:rFonts w:ascii="Arial" w:hAnsi="Arial" w:cs="Arial"/>
              </w:rPr>
            </w:pPr>
            <w:r w:rsidRPr="00752C2D">
              <w:rPr>
                <w:rFonts w:ascii="Arial" w:hAnsi="Arial" w:cs="Arial"/>
                <w:lang w:val="en-US" w:eastAsia="en-US"/>
              </w:rPr>
              <w:t xml:space="preserve">The Programme Director will report via updates using one of the UAL in house tools - </w:t>
            </w:r>
            <w:proofErr w:type="spellStart"/>
            <w:r w:rsidRPr="00752C2D">
              <w:rPr>
                <w:rFonts w:ascii="Arial" w:hAnsi="Arial" w:cs="Arial"/>
                <w:lang w:val="en-US" w:eastAsia="en-US"/>
              </w:rPr>
              <w:t>myblog.arts</w:t>
            </w:r>
            <w:proofErr w:type="spellEnd"/>
          </w:p>
        </w:tc>
      </w:tr>
    </w:tbl>
    <w:p w14:paraId="22BC778D" w14:textId="77777777" w:rsidR="00A7198E" w:rsidRPr="00752C2D" w:rsidRDefault="00A7198E" w:rsidP="00A7198E">
      <w:pPr>
        <w:pStyle w:val="reportnumbering"/>
        <w:numPr>
          <w:ilvl w:val="0"/>
          <w:numId w:val="0"/>
        </w:numPr>
        <w:ind w:left="720" w:hanging="360"/>
        <w:rPr>
          <w:sz w:val="22"/>
        </w:rPr>
      </w:pPr>
    </w:p>
    <w:p w14:paraId="33431026" w14:textId="77777777" w:rsidR="0074734F" w:rsidRPr="00752C2D" w:rsidRDefault="00A7198E" w:rsidP="00496374">
      <w:pPr>
        <w:pStyle w:val="reportnumbering"/>
        <w:numPr>
          <w:ilvl w:val="1"/>
          <w:numId w:val="7"/>
        </w:numPr>
        <w:rPr>
          <w:sz w:val="22"/>
          <w:szCs w:val="22"/>
        </w:rPr>
      </w:pPr>
      <w:r w:rsidRPr="00752C2D">
        <w:rPr>
          <w:sz w:val="22"/>
          <w:szCs w:val="22"/>
        </w:rPr>
        <w:t xml:space="preserve"> </w:t>
      </w:r>
      <w:r w:rsidR="00220FBC" w:rsidRPr="00752C2D">
        <w:rPr>
          <w:sz w:val="22"/>
          <w:szCs w:val="22"/>
        </w:rPr>
        <w:t>Using video for messages, info</w:t>
      </w:r>
      <w:r w:rsidR="006D6AFA" w:rsidRPr="00752C2D">
        <w:rPr>
          <w:sz w:val="22"/>
          <w:szCs w:val="22"/>
        </w:rPr>
        <w:t xml:space="preserve">rmation and personal tutorials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402"/>
        <w:gridCol w:w="4195"/>
      </w:tblGrid>
      <w:tr w:rsidR="00A7198E" w:rsidRPr="00752C2D" w14:paraId="23134351" w14:textId="77777777">
        <w:tc>
          <w:tcPr>
            <w:tcW w:w="1809" w:type="dxa"/>
            <w:shd w:val="clear" w:color="auto" w:fill="F3F3F3"/>
          </w:tcPr>
          <w:p w14:paraId="2ECF56ED" w14:textId="77777777" w:rsidR="00A7198E" w:rsidRPr="00752C2D" w:rsidRDefault="00A7198E" w:rsidP="004E6553">
            <w:pPr>
              <w:spacing w:after="0"/>
              <w:rPr>
                <w:rFonts w:ascii="Arial" w:hAnsi="Arial" w:cs="Arial"/>
                <w:b/>
              </w:rPr>
            </w:pPr>
            <w:r w:rsidRPr="00752C2D">
              <w:rPr>
                <w:rFonts w:ascii="Arial" w:hAnsi="Arial" w:cs="Arial"/>
                <w:b/>
              </w:rPr>
              <w:t>Area / Project</w:t>
            </w:r>
          </w:p>
        </w:tc>
        <w:tc>
          <w:tcPr>
            <w:tcW w:w="7597" w:type="dxa"/>
            <w:gridSpan w:val="2"/>
            <w:shd w:val="clear" w:color="auto" w:fill="F3F3F3"/>
          </w:tcPr>
          <w:p w14:paraId="634682C2" w14:textId="77777777" w:rsidR="00A7198E" w:rsidRPr="00752C2D" w:rsidRDefault="00BA0339" w:rsidP="00220FBC">
            <w:pPr>
              <w:rPr>
                <w:rFonts w:ascii="Arial" w:hAnsi="Arial" w:cs="Arial"/>
                <w:lang w:val="en-US" w:eastAsia="en-US"/>
              </w:rPr>
            </w:pPr>
            <w:hyperlink r:id="rId250" w:history="1">
              <w:r w:rsidR="00220FBC" w:rsidRPr="00752C2D">
                <w:rPr>
                  <w:rStyle w:val="Hyperlink"/>
                  <w:rFonts w:ascii="Arial" w:eastAsia="Times New Roman" w:hAnsi="Arial" w:cs="Arial"/>
                  <w:lang w:val="en-US" w:eastAsia="en-US"/>
                </w:rPr>
                <w:t>Using video for messages, information and personal tutorials</w:t>
              </w:r>
            </w:hyperlink>
            <w:r w:rsidR="00220FBC" w:rsidRPr="00752C2D">
              <w:rPr>
                <w:rFonts w:ascii="Arial" w:hAnsi="Arial" w:cs="Arial"/>
                <w:lang w:val="en-US" w:eastAsia="en-US"/>
              </w:rPr>
              <w:t xml:space="preserve"> - </w:t>
            </w:r>
            <w:r w:rsidR="00220FBC" w:rsidRPr="00752C2D">
              <w:rPr>
                <w:rFonts w:ascii="Arial" w:hAnsi="Arial" w:cs="Arial"/>
                <w:color w:val="1A1A1A"/>
                <w:lang w:val="en-US" w:eastAsia="en-US"/>
              </w:rPr>
              <w:t xml:space="preserve">Course director exploring the possibility of filming himself giving messages/information to students on the course – kind of ‘v-mailing’. </w:t>
            </w:r>
          </w:p>
        </w:tc>
      </w:tr>
      <w:tr w:rsidR="00A7198E" w:rsidRPr="00752C2D" w14:paraId="0726C1A2" w14:textId="77777777">
        <w:tc>
          <w:tcPr>
            <w:tcW w:w="1809" w:type="dxa"/>
            <w:tcBorders>
              <w:bottom w:val="single" w:sz="4" w:space="0" w:color="auto"/>
            </w:tcBorders>
            <w:shd w:val="clear" w:color="auto" w:fill="F3F3F3"/>
          </w:tcPr>
          <w:p w14:paraId="350A310D" w14:textId="77777777" w:rsidR="00A7198E" w:rsidRPr="00752C2D" w:rsidRDefault="00A7198E" w:rsidP="004E6553">
            <w:pPr>
              <w:spacing w:after="0"/>
              <w:rPr>
                <w:rFonts w:ascii="Arial" w:hAnsi="Arial" w:cs="Arial"/>
                <w:b/>
              </w:rPr>
            </w:pPr>
            <w:r w:rsidRPr="00752C2D">
              <w:rPr>
                <w:rFonts w:ascii="Arial" w:hAnsi="Arial" w:cs="Arial"/>
                <w:b/>
              </w:rPr>
              <w:t>DL Skills</w:t>
            </w:r>
          </w:p>
          <w:p w14:paraId="63088328" w14:textId="77777777" w:rsidR="00A7198E" w:rsidRPr="00752C2D" w:rsidRDefault="00A7198E" w:rsidP="004E6553">
            <w:pPr>
              <w:spacing w:after="0"/>
              <w:rPr>
                <w:rFonts w:ascii="Arial" w:hAnsi="Arial" w:cs="Arial"/>
                <w:b/>
              </w:rPr>
            </w:pPr>
            <w:r w:rsidRPr="00752C2D">
              <w:rPr>
                <w:rFonts w:ascii="Arial" w:hAnsi="Arial" w:cs="Arial"/>
                <w:b/>
              </w:rPr>
              <w:t>Participants</w:t>
            </w:r>
          </w:p>
        </w:tc>
        <w:tc>
          <w:tcPr>
            <w:tcW w:w="7597" w:type="dxa"/>
            <w:gridSpan w:val="2"/>
            <w:tcBorders>
              <w:bottom w:val="single" w:sz="4" w:space="0" w:color="auto"/>
            </w:tcBorders>
            <w:shd w:val="clear" w:color="auto" w:fill="F3F3F3"/>
          </w:tcPr>
          <w:p w14:paraId="589C81A7" w14:textId="77777777" w:rsidR="00A7198E" w:rsidRPr="00752C2D" w:rsidRDefault="00500A32" w:rsidP="004E6553">
            <w:pPr>
              <w:spacing w:after="0"/>
              <w:rPr>
                <w:rFonts w:ascii="Arial" w:hAnsi="Arial" w:cs="Arial"/>
              </w:rPr>
            </w:pPr>
            <w:r w:rsidRPr="00752C2D">
              <w:rPr>
                <w:rFonts w:ascii="Arial" w:hAnsi="Arial" w:cs="Arial"/>
              </w:rPr>
              <w:t>Receiving video pod casts, Receiving video emails, experimenting with new forms of communication</w:t>
            </w:r>
          </w:p>
        </w:tc>
      </w:tr>
      <w:tr w:rsidR="00A7198E" w:rsidRPr="00752C2D" w14:paraId="3D87BA4B" w14:textId="77777777">
        <w:tc>
          <w:tcPr>
            <w:tcW w:w="1809" w:type="dxa"/>
            <w:tcBorders>
              <w:bottom w:val="single" w:sz="4" w:space="0" w:color="auto"/>
            </w:tcBorders>
            <w:shd w:val="clear" w:color="auto" w:fill="F3F3F3"/>
          </w:tcPr>
          <w:p w14:paraId="74DF0EC8" w14:textId="77777777" w:rsidR="00A7198E" w:rsidRPr="00752C2D" w:rsidRDefault="00A7198E" w:rsidP="004E6553">
            <w:pPr>
              <w:spacing w:after="0"/>
              <w:rPr>
                <w:rFonts w:ascii="Arial" w:hAnsi="Arial" w:cs="Arial"/>
                <w:b/>
              </w:rPr>
            </w:pPr>
            <w:r w:rsidRPr="00752C2D">
              <w:rPr>
                <w:rFonts w:ascii="Arial" w:hAnsi="Arial" w:cs="Arial"/>
                <w:b/>
              </w:rPr>
              <w:t>DL Skills Project staff</w:t>
            </w:r>
          </w:p>
        </w:tc>
        <w:tc>
          <w:tcPr>
            <w:tcW w:w="7597" w:type="dxa"/>
            <w:gridSpan w:val="2"/>
            <w:tcBorders>
              <w:bottom w:val="single" w:sz="4" w:space="0" w:color="auto"/>
            </w:tcBorders>
            <w:shd w:val="clear" w:color="auto" w:fill="F3F3F3"/>
          </w:tcPr>
          <w:p w14:paraId="2C4711EF" w14:textId="77777777" w:rsidR="00A7198E" w:rsidRPr="00752C2D" w:rsidRDefault="000534E3" w:rsidP="004E6553">
            <w:pPr>
              <w:spacing w:after="0"/>
              <w:rPr>
                <w:rFonts w:ascii="Arial" w:hAnsi="Arial" w:cs="Arial"/>
              </w:rPr>
            </w:pPr>
            <w:r w:rsidRPr="00752C2D">
              <w:rPr>
                <w:rFonts w:ascii="Arial" w:hAnsi="Arial" w:cs="Arial"/>
              </w:rPr>
              <w:t>Creating video pod casts,</w:t>
            </w:r>
            <w:r w:rsidR="003151F2" w:rsidRPr="00752C2D">
              <w:rPr>
                <w:rFonts w:ascii="Arial" w:hAnsi="Arial" w:cs="Arial"/>
              </w:rPr>
              <w:t xml:space="preserve"> using </w:t>
            </w:r>
            <w:proofErr w:type="spellStart"/>
            <w:r w:rsidR="003151F2" w:rsidRPr="00752C2D">
              <w:rPr>
                <w:rFonts w:ascii="Arial" w:hAnsi="Arial" w:cs="Arial"/>
              </w:rPr>
              <w:t>iPad</w:t>
            </w:r>
            <w:proofErr w:type="spellEnd"/>
            <w:r w:rsidR="003151F2" w:rsidRPr="00752C2D">
              <w:rPr>
                <w:rFonts w:ascii="Arial" w:hAnsi="Arial" w:cs="Arial"/>
              </w:rPr>
              <w:t xml:space="preserve"> mini, using cloud services (Drop Box)</w:t>
            </w:r>
            <w:r w:rsidRPr="00752C2D">
              <w:rPr>
                <w:rFonts w:ascii="Arial" w:hAnsi="Arial" w:cs="Arial"/>
              </w:rPr>
              <w:t xml:space="preserve"> Creating video emails, experimenting with new </w:t>
            </w:r>
            <w:r w:rsidR="00DE4184" w:rsidRPr="00752C2D">
              <w:rPr>
                <w:rFonts w:ascii="Arial" w:hAnsi="Arial" w:cs="Arial"/>
              </w:rPr>
              <w:t>forms of communication</w:t>
            </w:r>
          </w:p>
        </w:tc>
      </w:tr>
      <w:tr w:rsidR="00513FD1" w:rsidRPr="00752C2D" w14:paraId="17F6FDD8" w14:textId="77777777">
        <w:tc>
          <w:tcPr>
            <w:tcW w:w="1809" w:type="dxa"/>
            <w:shd w:val="clear" w:color="auto" w:fill="F3F3F3"/>
          </w:tcPr>
          <w:p w14:paraId="1B029921" w14:textId="77777777" w:rsidR="00513FD1" w:rsidRPr="00752C2D" w:rsidRDefault="00513FD1" w:rsidP="004E6553">
            <w:pPr>
              <w:spacing w:after="0"/>
              <w:rPr>
                <w:rFonts w:ascii="Arial" w:hAnsi="Arial" w:cs="Arial"/>
                <w:b/>
              </w:rPr>
            </w:pPr>
            <w:r w:rsidRPr="00752C2D">
              <w:rPr>
                <w:rFonts w:ascii="Arial" w:hAnsi="Arial" w:cs="Arial"/>
                <w:b/>
              </w:rPr>
              <w:t>Who &amp; numbers</w:t>
            </w:r>
          </w:p>
        </w:tc>
        <w:tc>
          <w:tcPr>
            <w:tcW w:w="3402" w:type="dxa"/>
            <w:shd w:val="clear" w:color="auto" w:fill="CCFFFF"/>
          </w:tcPr>
          <w:p w14:paraId="4DB93E36" w14:textId="77777777" w:rsidR="00513FD1" w:rsidRPr="00752C2D" w:rsidRDefault="00513FD1" w:rsidP="004E6553">
            <w:pPr>
              <w:spacing w:after="0"/>
              <w:rPr>
                <w:rFonts w:ascii="Arial" w:hAnsi="Arial" w:cs="Arial"/>
                <w:b/>
              </w:rPr>
            </w:pPr>
            <w:r w:rsidRPr="00752C2D">
              <w:rPr>
                <w:rFonts w:ascii="Arial" w:hAnsi="Arial" w:cs="Arial"/>
                <w:b/>
              </w:rPr>
              <w:t>BA Students</w:t>
            </w:r>
            <w:r w:rsidRPr="00752C2D">
              <w:rPr>
                <w:rFonts w:ascii="Arial" w:hAnsi="Arial" w:cs="Arial"/>
              </w:rPr>
              <w:t xml:space="preserve"> = 120 current BA PDP students</w:t>
            </w:r>
          </w:p>
        </w:tc>
        <w:tc>
          <w:tcPr>
            <w:tcW w:w="4195" w:type="dxa"/>
            <w:shd w:val="clear" w:color="auto" w:fill="FFFF99"/>
          </w:tcPr>
          <w:p w14:paraId="5694726F" w14:textId="77777777" w:rsidR="00513FD1" w:rsidRPr="00752C2D" w:rsidRDefault="00513FD1" w:rsidP="00CE70E4">
            <w:pPr>
              <w:rPr>
                <w:rFonts w:ascii="Arial" w:hAnsi="Arial" w:cs="Arial"/>
                <w:b/>
              </w:rPr>
            </w:pPr>
            <w:r w:rsidRPr="00752C2D">
              <w:rPr>
                <w:rFonts w:ascii="Arial" w:hAnsi="Arial" w:cs="Arial"/>
                <w:b/>
              </w:rPr>
              <w:t>STAFF</w:t>
            </w:r>
            <w:r w:rsidRPr="00752C2D">
              <w:rPr>
                <w:rFonts w:ascii="Arial" w:hAnsi="Arial" w:cs="Arial"/>
              </w:rPr>
              <w:t xml:space="preserve"> = 1 Course Director</w:t>
            </w:r>
            <w:r w:rsidR="006A2ADE" w:rsidRPr="00752C2D">
              <w:rPr>
                <w:rFonts w:ascii="Arial" w:hAnsi="Arial" w:cs="Arial"/>
              </w:rPr>
              <w:t xml:space="preserve"> </w:t>
            </w:r>
            <w:r w:rsidR="00CE70E4" w:rsidRPr="00752C2D">
              <w:rPr>
                <w:rFonts w:ascii="Arial" w:hAnsi="Arial" w:cs="Arial"/>
              </w:rPr>
              <w:t>- Performance Design and Practice CSM</w:t>
            </w:r>
          </w:p>
        </w:tc>
      </w:tr>
      <w:tr w:rsidR="00513FD1" w:rsidRPr="00752C2D" w14:paraId="004DD577" w14:textId="77777777">
        <w:tc>
          <w:tcPr>
            <w:tcW w:w="1809" w:type="dxa"/>
            <w:shd w:val="clear" w:color="auto" w:fill="F3F3F3"/>
          </w:tcPr>
          <w:p w14:paraId="7975020F" w14:textId="77777777" w:rsidR="00513FD1" w:rsidRPr="00752C2D" w:rsidRDefault="00513FD1" w:rsidP="004E6553">
            <w:pPr>
              <w:spacing w:after="0"/>
              <w:rPr>
                <w:rFonts w:ascii="Arial" w:hAnsi="Arial" w:cs="Arial"/>
                <w:b/>
              </w:rPr>
            </w:pPr>
            <w:r w:rsidRPr="00752C2D">
              <w:rPr>
                <w:rFonts w:ascii="Arial" w:hAnsi="Arial" w:cs="Arial"/>
                <w:b/>
              </w:rPr>
              <w:t>Activities</w:t>
            </w:r>
          </w:p>
        </w:tc>
        <w:tc>
          <w:tcPr>
            <w:tcW w:w="3402" w:type="dxa"/>
            <w:shd w:val="clear" w:color="auto" w:fill="CCFFFF"/>
          </w:tcPr>
          <w:p w14:paraId="18DCFB4D" w14:textId="77777777" w:rsidR="00513FD1" w:rsidRPr="00752C2D" w:rsidRDefault="00F3345D" w:rsidP="004E6553">
            <w:pPr>
              <w:spacing w:after="0"/>
              <w:rPr>
                <w:rFonts w:ascii="Arial" w:hAnsi="Arial" w:cs="Arial"/>
              </w:rPr>
            </w:pPr>
            <w:r w:rsidRPr="00752C2D">
              <w:rPr>
                <w:rFonts w:ascii="Arial" w:hAnsi="Arial" w:cs="Arial"/>
              </w:rPr>
              <w:t>Experimenting with new forms of communication and documentation</w:t>
            </w:r>
          </w:p>
        </w:tc>
        <w:tc>
          <w:tcPr>
            <w:tcW w:w="4195" w:type="dxa"/>
            <w:shd w:val="clear" w:color="auto" w:fill="FFFF99"/>
          </w:tcPr>
          <w:p w14:paraId="70A18A91" w14:textId="77777777" w:rsidR="00513FD1" w:rsidRPr="00752C2D" w:rsidRDefault="00FA0B9E" w:rsidP="00FA0B9E">
            <w:pPr>
              <w:spacing w:after="0"/>
              <w:rPr>
                <w:rFonts w:ascii="Arial" w:hAnsi="Arial" w:cs="Arial"/>
              </w:rPr>
            </w:pPr>
            <w:r w:rsidRPr="00752C2D">
              <w:rPr>
                <w:rFonts w:ascii="Arial" w:hAnsi="Arial" w:cs="Arial"/>
              </w:rPr>
              <w:t xml:space="preserve">CSM course director exploring the possibility of filming himself giving messages/information to students on the course – kind of ‘v-mailing’. </w:t>
            </w:r>
            <w:r w:rsidR="00982101" w:rsidRPr="00752C2D">
              <w:rPr>
                <w:rFonts w:ascii="Arial" w:hAnsi="Arial" w:cs="Arial"/>
              </w:rPr>
              <w:t>In addition and linked to this, I want to explore ways of filming scheduled Personal Tutorials</w:t>
            </w:r>
          </w:p>
        </w:tc>
      </w:tr>
      <w:tr w:rsidR="00513FD1" w:rsidRPr="00752C2D" w14:paraId="4A58C707" w14:textId="77777777">
        <w:tc>
          <w:tcPr>
            <w:tcW w:w="1809" w:type="dxa"/>
            <w:shd w:val="clear" w:color="auto" w:fill="F3F3F3"/>
          </w:tcPr>
          <w:p w14:paraId="4502E237" w14:textId="77777777" w:rsidR="00513FD1" w:rsidRPr="00752C2D" w:rsidRDefault="00513FD1" w:rsidP="004E6553">
            <w:pPr>
              <w:spacing w:after="0"/>
              <w:rPr>
                <w:rFonts w:ascii="Arial" w:hAnsi="Arial" w:cs="Arial"/>
                <w:b/>
              </w:rPr>
            </w:pPr>
            <w:r w:rsidRPr="00752C2D">
              <w:rPr>
                <w:rFonts w:ascii="Arial" w:hAnsi="Arial" w:cs="Arial"/>
                <w:b/>
              </w:rPr>
              <w:t>Short term results/ outputs</w:t>
            </w:r>
          </w:p>
        </w:tc>
        <w:tc>
          <w:tcPr>
            <w:tcW w:w="3402" w:type="dxa"/>
            <w:shd w:val="clear" w:color="auto" w:fill="CCFFFF"/>
          </w:tcPr>
          <w:p w14:paraId="1AAD235D" w14:textId="77777777" w:rsidR="00513FD1" w:rsidRPr="00752C2D" w:rsidRDefault="000457A2" w:rsidP="000457A2">
            <w:pPr>
              <w:spacing w:after="0"/>
              <w:rPr>
                <w:rFonts w:ascii="Arial" w:hAnsi="Arial" w:cs="Arial"/>
              </w:rPr>
            </w:pPr>
            <w:r w:rsidRPr="00752C2D">
              <w:rPr>
                <w:rFonts w:ascii="Arial" w:hAnsi="Arial" w:cs="Arial"/>
              </w:rPr>
              <w:t xml:space="preserve">We hope to see evidence of better/ improved communication </w:t>
            </w:r>
          </w:p>
        </w:tc>
        <w:tc>
          <w:tcPr>
            <w:tcW w:w="4195" w:type="dxa"/>
            <w:shd w:val="clear" w:color="auto" w:fill="FFFF99"/>
          </w:tcPr>
          <w:p w14:paraId="7F325E4E" w14:textId="77777777" w:rsidR="00513FD1" w:rsidRPr="00752C2D" w:rsidRDefault="006A48F9" w:rsidP="00215A59">
            <w:pPr>
              <w:spacing w:after="0"/>
              <w:rPr>
                <w:rFonts w:ascii="Arial" w:hAnsi="Arial" w:cs="Arial"/>
              </w:rPr>
            </w:pPr>
            <w:r w:rsidRPr="00752C2D">
              <w:rPr>
                <w:rFonts w:ascii="Arial" w:hAnsi="Arial" w:cs="Arial"/>
              </w:rPr>
              <w:t>Evidence that studen</w:t>
            </w:r>
            <w:r w:rsidR="00912437" w:rsidRPr="00752C2D">
              <w:rPr>
                <w:rFonts w:ascii="Arial" w:hAnsi="Arial" w:cs="Arial"/>
              </w:rPr>
              <w:t xml:space="preserve">ts actually get the messages </w:t>
            </w:r>
            <w:r w:rsidRPr="00752C2D">
              <w:rPr>
                <w:rFonts w:ascii="Arial" w:hAnsi="Arial" w:cs="Arial"/>
              </w:rPr>
              <w:t>and so communicati</w:t>
            </w:r>
            <w:r w:rsidR="00912437" w:rsidRPr="00752C2D">
              <w:rPr>
                <w:rFonts w:ascii="Arial" w:hAnsi="Arial" w:cs="Arial"/>
              </w:rPr>
              <w:t>on issues improve</w:t>
            </w:r>
            <w:r w:rsidRPr="00752C2D">
              <w:rPr>
                <w:rFonts w:ascii="Arial" w:hAnsi="Arial" w:cs="Arial"/>
              </w:rPr>
              <w:t>. Secondly, feedback that student</w:t>
            </w:r>
            <w:r w:rsidR="003151F2" w:rsidRPr="00752C2D">
              <w:rPr>
                <w:rFonts w:ascii="Arial" w:hAnsi="Arial" w:cs="Arial"/>
              </w:rPr>
              <w:t>’</w:t>
            </w:r>
            <w:r w:rsidRPr="00752C2D">
              <w:rPr>
                <w:rFonts w:ascii="Arial" w:hAnsi="Arial" w:cs="Arial"/>
              </w:rPr>
              <w:t>s have access to a better, more appropriate record of their Personal Tutorial, than a completed form</w:t>
            </w:r>
            <w:r w:rsidR="00215A59" w:rsidRPr="00752C2D">
              <w:rPr>
                <w:rFonts w:ascii="Arial" w:hAnsi="Arial" w:cs="Arial"/>
              </w:rPr>
              <w:t>.</w:t>
            </w:r>
          </w:p>
        </w:tc>
      </w:tr>
      <w:tr w:rsidR="00513FD1" w:rsidRPr="00752C2D" w14:paraId="3B5ED5FB" w14:textId="77777777">
        <w:tc>
          <w:tcPr>
            <w:tcW w:w="1809" w:type="dxa"/>
            <w:shd w:val="clear" w:color="auto" w:fill="F3F3F3"/>
          </w:tcPr>
          <w:p w14:paraId="4AD83893" w14:textId="77777777" w:rsidR="00513FD1" w:rsidRPr="00752C2D" w:rsidRDefault="00513FD1" w:rsidP="004E6553">
            <w:pPr>
              <w:spacing w:after="0"/>
              <w:rPr>
                <w:rFonts w:ascii="Arial" w:hAnsi="Arial" w:cs="Arial"/>
                <w:b/>
              </w:rPr>
            </w:pPr>
            <w:r w:rsidRPr="00752C2D">
              <w:rPr>
                <w:rFonts w:ascii="Arial" w:hAnsi="Arial" w:cs="Arial"/>
                <w:b/>
              </w:rPr>
              <w:t>Medium term results / benefits</w:t>
            </w:r>
          </w:p>
        </w:tc>
        <w:tc>
          <w:tcPr>
            <w:tcW w:w="3402" w:type="dxa"/>
            <w:shd w:val="clear" w:color="auto" w:fill="CCFFFF"/>
          </w:tcPr>
          <w:p w14:paraId="63FF41DB" w14:textId="77777777" w:rsidR="00513FD1" w:rsidRPr="00752C2D" w:rsidRDefault="00F35D41" w:rsidP="004E6553">
            <w:pPr>
              <w:spacing w:after="0"/>
              <w:rPr>
                <w:rFonts w:ascii="Arial" w:hAnsi="Arial" w:cs="Arial"/>
              </w:rPr>
            </w:pPr>
            <w:r w:rsidRPr="00752C2D">
              <w:rPr>
                <w:rFonts w:ascii="Arial" w:hAnsi="Arial" w:cs="Arial"/>
              </w:rPr>
              <w:t xml:space="preserve">We hope to see improved student experience </w:t>
            </w:r>
          </w:p>
        </w:tc>
        <w:tc>
          <w:tcPr>
            <w:tcW w:w="4195" w:type="dxa"/>
            <w:shd w:val="clear" w:color="auto" w:fill="FFFF99"/>
          </w:tcPr>
          <w:p w14:paraId="528E6252" w14:textId="77777777" w:rsidR="00513FD1" w:rsidRPr="00752C2D" w:rsidRDefault="001D62DE" w:rsidP="004E6553">
            <w:pPr>
              <w:spacing w:after="0"/>
              <w:rPr>
                <w:rFonts w:ascii="Arial" w:hAnsi="Arial" w:cs="Arial"/>
              </w:rPr>
            </w:pPr>
            <w:r w:rsidRPr="00752C2D">
              <w:rPr>
                <w:rFonts w:ascii="Arial" w:hAnsi="Arial" w:cs="Arial"/>
              </w:rPr>
              <w:t xml:space="preserve">Possible adoption of this process beyond the 3 month pilot phase </w:t>
            </w:r>
          </w:p>
        </w:tc>
      </w:tr>
      <w:tr w:rsidR="00513FD1" w:rsidRPr="00752C2D" w14:paraId="3DCA5110" w14:textId="77777777">
        <w:tc>
          <w:tcPr>
            <w:tcW w:w="1809" w:type="dxa"/>
            <w:tcBorders>
              <w:bottom w:val="single" w:sz="4" w:space="0" w:color="auto"/>
            </w:tcBorders>
            <w:shd w:val="clear" w:color="auto" w:fill="F3F3F3"/>
          </w:tcPr>
          <w:p w14:paraId="4043D121" w14:textId="77777777" w:rsidR="00513FD1" w:rsidRPr="00752C2D" w:rsidRDefault="00513FD1" w:rsidP="004E6553">
            <w:pPr>
              <w:spacing w:after="0"/>
              <w:rPr>
                <w:rFonts w:ascii="Arial" w:hAnsi="Arial" w:cs="Arial"/>
                <w:b/>
              </w:rPr>
            </w:pPr>
            <w:r w:rsidRPr="00752C2D">
              <w:rPr>
                <w:rFonts w:ascii="Arial" w:hAnsi="Arial" w:cs="Arial"/>
                <w:b/>
              </w:rPr>
              <w:t>Long term results/ sustainable outcomes</w:t>
            </w:r>
          </w:p>
        </w:tc>
        <w:tc>
          <w:tcPr>
            <w:tcW w:w="3402" w:type="dxa"/>
            <w:tcBorders>
              <w:bottom w:val="single" w:sz="4" w:space="0" w:color="auto"/>
            </w:tcBorders>
            <w:shd w:val="clear" w:color="auto" w:fill="CCFFFF"/>
          </w:tcPr>
          <w:p w14:paraId="04BABBC1" w14:textId="77777777" w:rsidR="00513FD1" w:rsidRPr="00752C2D" w:rsidRDefault="00F35D41" w:rsidP="004E6553">
            <w:pPr>
              <w:spacing w:after="0"/>
              <w:rPr>
                <w:rFonts w:ascii="Arial" w:hAnsi="Arial" w:cs="Arial"/>
              </w:rPr>
            </w:pPr>
            <w:r w:rsidRPr="00752C2D">
              <w:rPr>
                <w:rFonts w:ascii="Arial" w:hAnsi="Arial" w:cs="Arial"/>
              </w:rPr>
              <w:t>We hope to see improved student experience</w:t>
            </w:r>
          </w:p>
        </w:tc>
        <w:tc>
          <w:tcPr>
            <w:tcW w:w="4195" w:type="dxa"/>
            <w:tcBorders>
              <w:bottom w:val="single" w:sz="4" w:space="0" w:color="auto"/>
            </w:tcBorders>
            <w:shd w:val="clear" w:color="auto" w:fill="FFFF99"/>
          </w:tcPr>
          <w:p w14:paraId="0AC189A6" w14:textId="77777777" w:rsidR="00513FD1" w:rsidRPr="00752C2D" w:rsidRDefault="00062B52" w:rsidP="004E6553">
            <w:pPr>
              <w:spacing w:after="0"/>
              <w:rPr>
                <w:rFonts w:ascii="Arial" w:hAnsi="Arial" w:cs="Arial"/>
              </w:rPr>
            </w:pPr>
            <w:r w:rsidRPr="00752C2D">
              <w:rPr>
                <w:rFonts w:ascii="Arial" w:hAnsi="Arial" w:cs="Arial"/>
              </w:rPr>
              <w:t xml:space="preserve">A case study for other courses facing similar communication </w:t>
            </w:r>
            <w:r w:rsidR="00215A59" w:rsidRPr="00752C2D">
              <w:rPr>
                <w:rFonts w:ascii="Arial" w:hAnsi="Arial" w:cs="Arial"/>
              </w:rPr>
              <w:t xml:space="preserve">and documentation </w:t>
            </w:r>
            <w:r w:rsidRPr="00752C2D">
              <w:rPr>
                <w:rFonts w:ascii="Arial" w:hAnsi="Arial" w:cs="Arial"/>
              </w:rPr>
              <w:t>issues</w:t>
            </w:r>
            <w:r w:rsidR="00BF76D5" w:rsidRPr="00752C2D">
              <w:rPr>
                <w:rFonts w:ascii="Arial" w:hAnsi="Arial" w:cs="Arial"/>
              </w:rPr>
              <w:t>.</w:t>
            </w:r>
          </w:p>
        </w:tc>
      </w:tr>
      <w:tr w:rsidR="00A7198E" w:rsidRPr="00752C2D" w14:paraId="29AE1ACD" w14:textId="77777777">
        <w:tc>
          <w:tcPr>
            <w:tcW w:w="1809" w:type="dxa"/>
            <w:shd w:val="clear" w:color="auto" w:fill="F3F3F3"/>
          </w:tcPr>
          <w:p w14:paraId="1594AFA7" w14:textId="77777777" w:rsidR="00A7198E" w:rsidRPr="00752C2D" w:rsidRDefault="00A7198E" w:rsidP="004E6553">
            <w:pPr>
              <w:spacing w:after="0"/>
              <w:rPr>
                <w:rFonts w:ascii="Arial" w:hAnsi="Arial" w:cs="Arial"/>
                <w:b/>
              </w:rPr>
            </w:pPr>
            <w:r w:rsidRPr="00752C2D">
              <w:rPr>
                <w:rFonts w:ascii="Arial" w:hAnsi="Arial" w:cs="Arial"/>
                <w:b/>
              </w:rPr>
              <w:t xml:space="preserve">Participation </w:t>
            </w:r>
          </w:p>
          <w:p w14:paraId="04234F2C" w14:textId="77777777" w:rsidR="00A7198E" w:rsidRPr="00752C2D" w:rsidRDefault="00A7198E" w:rsidP="004E6553">
            <w:pPr>
              <w:spacing w:after="0"/>
              <w:rPr>
                <w:rFonts w:ascii="Arial" w:hAnsi="Arial" w:cs="Arial"/>
                <w:b/>
              </w:rPr>
            </w:pPr>
            <w:r w:rsidRPr="00752C2D">
              <w:rPr>
                <w:rFonts w:ascii="Arial" w:hAnsi="Arial" w:cs="Arial"/>
                <w:b/>
              </w:rPr>
              <w:t>And</w:t>
            </w:r>
          </w:p>
          <w:p w14:paraId="59A0F29F" w14:textId="77777777" w:rsidR="00A7198E" w:rsidRPr="00752C2D" w:rsidRDefault="00A7198E" w:rsidP="004E6553">
            <w:pPr>
              <w:spacing w:after="0"/>
              <w:rPr>
                <w:rFonts w:ascii="Arial" w:hAnsi="Arial" w:cs="Arial"/>
                <w:b/>
              </w:rPr>
            </w:pPr>
            <w:r w:rsidRPr="00752C2D">
              <w:rPr>
                <w:rFonts w:ascii="Arial" w:hAnsi="Arial" w:cs="Arial"/>
                <w:b/>
              </w:rPr>
              <w:t>Dissemination</w:t>
            </w:r>
          </w:p>
        </w:tc>
        <w:tc>
          <w:tcPr>
            <w:tcW w:w="7597" w:type="dxa"/>
            <w:gridSpan w:val="2"/>
            <w:shd w:val="clear" w:color="auto" w:fill="F3F3F3"/>
          </w:tcPr>
          <w:p w14:paraId="0E889AFA" w14:textId="77777777" w:rsidR="00A7198E" w:rsidRPr="00752C2D" w:rsidRDefault="002206DA" w:rsidP="004E6553">
            <w:pPr>
              <w:spacing w:after="0"/>
              <w:rPr>
                <w:rFonts w:ascii="Arial" w:hAnsi="Arial" w:cs="Arial"/>
              </w:rPr>
            </w:pPr>
            <w:r w:rsidRPr="00752C2D">
              <w:rPr>
                <w:rFonts w:ascii="Arial" w:hAnsi="Arial" w:cs="Arial"/>
              </w:rPr>
              <w:t>Video feedback f</w:t>
            </w:r>
            <w:r w:rsidR="00B80A46" w:rsidRPr="00752C2D">
              <w:rPr>
                <w:rFonts w:ascii="Arial" w:hAnsi="Arial" w:cs="Arial"/>
              </w:rPr>
              <w:t>r</w:t>
            </w:r>
            <w:r w:rsidRPr="00752C2D">
              <w:rPr>
                <w:rFonts w:ascii="Arial" w:hAnsi="Arial" w:cs="Arial"/>
              </w:rPr>
              <w:t>om</w:t>
            </w:r>
            <w:r w:rsidR="00B80A46" w:rsidRPr="00752C2D">
              <w:rPr>
                <w:rFonts w:ascii="Arial" w:hAnsi="Arial" w:cs="Arial"/>
              </w:rPr>
              <w:t xml:space="preserve"> teacher</w:t>
            </w:r>
            <w:r w:rsidRPr="00752C2D">
              <w:rPr>
                <w:rFonts w:ascii="Arial" w:hAnsi="Arial" w:cs="Arial"/>
              </w:rPr>
              <w:t>s</w:t>
            </w:r>
            <w:r w:rsidR="00B80A46" w:rsidRPr="00752C2D">
              <w:rPr>
                <w:rFonts w:ascii="Arial" w:hAnsi="Arial" w:cs="Arial"/>
              </w:rPr>
              <w:t xml:space="preserve"> and st</w:t>
            </w:r>
            <w:r w:rsidR="00FD49CC" w:rsidRPr="00752C2D">
              <w:rPr>
                <w:rFonts w:ascii="Arial" w:hAnsi="Arial" w:cs="Arial"/>
              </w:rPr>
              <w:t>udents</w:t>
            </w:r>
            <w:r w:rsidRPr="00752C2D">
              <w:rPr>
                <w:rFonts w:ascii="Arial" w:hAnsi="Arial" w:cs="Arial"/>
              </w:rPr>
              <w:t xml:space="preserve"> (Autumn 2013)</w:t>
            </w:r>
          </w:p>
        </w:tc>
      </w:tr>
    </w:tbl>
    <w:p w14:paraId="1746E3DF" w14:textId="77777777" w:rsidR="00A7198E" w:rsidRPr="00752C2D" w:rsidRDefault="00A7198E" w:rsidP="00A7198E">
      <w:pPr>
        <w:pStyle w:val="reportnumbering"/>
        <w:numPr>
          <w:ilvl w:val="0"/>
          <w:numId w:val="0"/>
        </w:numPr>
        <w:ind w:left="720" w:hanging="360"/>
        <w:rPr>
          <w:sz w:val="22"/>
        </w:rPr>
      </w:pPr>
    </w:p>
    <w:p w14:paraId="15A09ABC" w14:textId="77777777" w:rsidR="00A7198E" w:rsidRPr="00752C2D" w:rsidRDefault="00A7198E" w:rsidP="00496374">
      <w:pPr>
        <w:pStyle w:val="reportnumbering"/>
        <w:numPr>
          <w:ilvl w:val="1"/>
          <w:numId w:val="7"/>
        </w:numPr>
        <w:rPr>
          <w:sz w:val="22"/>
          <w:szCs w:val="22"/>
        </w:rPr>
      </w:pPr>
      <w:r w:rsidRPr="00752C2D">
        <w:rPr>
          <w:sz w:val="22"/>
          <w:szCs w:val="22"/>
        </w:rPr>
        <w:t xml:space="preserve"> </w:t>
      </w:r>
      <w:proofErr w:type="spellStart"/>
      <w:proofErr w:type="gramStart"/>
      <w:r w:rsidR="00220FBC" w:rsidRPr="00752C2D">
        <w:rPr>
          <w:sz w:val="22"/>
          <w:szCs w:val="22"/>
        </w:rPr>
        <w:t>iPads</w:t>
      </w:r>
      <w:proofErr w:type="spellEnd"/>
      <w:proofErr w:type="gramEnd"/>
      <w:r w:rsidR="00220FBC" w:rsidRPr="00752C2D">
        <w:rPr>
          <w:sz w:val="22"/>
          <w:szCs w:val="22"/>
        </w:rPr>
        <w:t xml:space="preserve"> into a technical workshops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35"/>
        <w:gridCol w:w="2410"/>
        <w:gridCol w:w="2352"/>
      </w:tblGrid>
      <w:tr w:rsidR="00A7198E" w:rsidRPr="00752C2D" w14:paraId="2FFEBD3D" w14:textId="77777777">
        <w:tc>
          <w:tcPr>
            <w:tcW w:w="1809" w:type="dxa"/>
            <w:shd w:val="clear" w:color="auto" w:fill="F3F3F3"/>
          </w:tcPr>
          <w:p w14:paraId="4D5CE507" w14:textId="77777777" w:rsidR="00A7198E" w:rsidRPr="00752C2D" w:rsidRDefault="00A7198E" w:rsidP="004E6553">
            <w:pPr>
              <w:spacing w:after="0"/>
              <w:rPr>
                <w:rFonts w:ascii="Arial" w:hAnsi="Arial" w:cs="Arial"/>
                <w:b/>
              </w:rPr>
            </w:pPr>
            <w:r w:rsidRPr="00752C2D">
              <w:rPr>
                <w:rFonts w:ascii="Arial" w:hAnsi="Arial" w:cs="Arial"/>
                <w:b/>
              </w:rPr>
              <w:t>Area / Project</w:t>
            </w:r>
          </w:p>
        </w:tc>
        <w:tc>
          <w:tcPr>
            <w:tcW w:w="7597" w:type="dxa"/>
            <w:gridSpan w:val="3"/>
            <w:shd w:val="clear" w:color="auto" w:fill="F3F3F3"/>
          </w:tcPr>
          <w:p w14:paraId="7FCB295C" w14:textId="77777777" w:rsidR="00A7198E" w:rsidRPr="00752C2D" w:rsidRDefault="00BA0339" w:rsidP="004E6553">
            <w:pPr>
              <w:rPr>
                <w:rFonts w:ascii="Arial" w:hAnsi="Arial" w:cs="Arial"/>
                <w:lang w:val="en-US" w:eastAsia="en-US"/>
              </w:rPr>
            </w:pPr>
            <w:hyperlink r:id="rId251" w:history="1">
              <w:proofErr w:type="spellStart"/>
              <w:proofErr w:type="gramStart"/>
              <w:r w:rsidR="00220FBC" w:rsidRPr="00752C2D">
                <w:rPr>
                  <w:rFonts w:ascii="Arial" w:hAnsi="Arial" w:cs="Arial"/>
                  <w:color w:val="7A211F"/>
                  <w:lang w:val="en-US" w:eastAsia="en-US"/>
                </w:rPr>
                <w:t>iPads</w:t>
              </w:r>
              <w:proofErr w:type="spellEnd"/>
              <w:proofErr w:type="gramEnd"/>
              <w:r w:rsidR="00220FBC" w:rsidRPr="00752C2D">
                <w:rPr>
                  <w:rFonts w:ascii="Arial" w:hAnsi="Arial" w:cs="Arial"/>
                  <w:color w:val="7A211F"/>
                  <w:lang w:val="en-US" w:eastAsia="en-US"/>
                </w:rPr>
                <w:t xml:space="preserve"> into a technical workshops</w:t>
              </w:r>
            </w:hyperlink>
            <w:r w:rsidR="00220FBC" w:rsidRPr="00752C2D">
              <w:rPr>
                <w:rFonts w:ascii="Arial" w:hAnsi="Arial" w:cs="Arial"/>
                <w:lang w:val="en-US" w:eastAsia="en-US"/>
              </w:rPr>
              <w:t xml:space="preserve"> – This project explores the possibility of introducing </w:t>
            </w:r>
            <w:proofErr w:type="spellStart"/>
            <w:r w:rsidR="00220FBC" w:rsidRPr="00752C2D">
              <w:rPr>
                <w:rFonts w:ascii="Arial" w:hAnsi="Arial" w:cs="Arial"/>
                <w:lang w:val="en-US" w:eastAsia="en-US"/>
              </w:rPr>
              <w:t>iPads</w:t>
            </w:r>
            <w:proofErr w:type="spellEnd"/>
            <w:r w:rsidR="00220FBC" w:rsidRPr="00752C2D">
              <w:rPr>
                <w:rFonts w:ascii="Arial" w:hAnsi="Arial" w:cs="Arial"/>
                <w:lang w:val="en-US" w:eastAsia="en-US"/>
              </w:rPr>
              <w:t xml:space="preserve"> into a technical workshop environment.</w:t>
            </w:r>
          </w:p>
        </w:tc>
      </w:tr>
      <w:tr w:rsidR="00A7198E" w:rsidRPr="00752C2D" w14:paraId="7E9FECC1" w14:textId="77777777">
        <w:tc>
          <w:tcPr>
            <w:tcW w:w="1809" w:type="dxa"/>
            <w:tcBorders>
              <w:bottom w:val="single" w:sz="4" w:space="0" w:color="auto"/>
            </w:tcBorders>
            <w:shd w:val="clear" w:color="auto" w:fill="F3F3F3"/>
          </w:tcPr>
          <w:p w14:paraId="5AAE88BA" w14:textId="77777777" w:rsidR="00A7198E" w:rsidRPr="00752C2D" w:rsidRDefault="00A7198E" w:rsidP="004E6553">
            <w:pPr>
              <w:spacing w:after="0"/>
              <w:rPr>
                <w:rFonts w:ascii="Arial" w:hAnsi="Arial" w:cs="Arial"/>
                <w:b/>
              </w:rPr>
            </w:pPr>
            <w:r w:rsidRPr="00752C2D">
              <w:rPr>
                <w:rFonts w:ascii="Arial" w:hAnsi="Arial" w:cs="Arial"/>
                <w:b/>
              </w:rPr>
              <w:t>DL Skills</w:t>
            </w:r>
          </w:p>
          <w:p w14:paraId="74C030EB" w14:textId="77777777" w:rsidR="00A7198E" w:rsidRPr="00752C2D" w:rsidRDefault="00A7198E" w:rsidP="004E6553">
            <w:pPr>
              <w:spacing w:after="0"/>
              <w:rPr>
                <w:rFonts w:ascii="Arial" w:hAnsi="Arial" w:cs="Arial"/>
                <w:b/>
              </w:rPr>
            </w:pPr>
            <w:r w:rsidRPr="00752C2D">
              <w:rPr>
                <w:rFonts w:ascii="Arial" w:hAnsi="Arial" w:cs="Arial"/>
                <w:b/>
              </w:rPr>
              <w:t>Participants</w:t>
            </w:r>
          </w:p>
        </w:tc>
        <w:tc>
          <w:tcPr>
            <w:tcW w:w="7597" w:type="dxa"/>
            <w:gridSpan w:val="3"/>
            <w:tcBorders>
              <w:bottom w:val="single" w:sz="4" w:space="0" w:color="auto"/>
            </w:tcBorders>
            <w:shd w:val="clear" w:color="auto" w:fill="F3F3F3"/>
          </w:tcPr>
          <w:p w14:paraId="0C21900D" w14:textId="77777777" w:rsidR="00A7198E" w:rsidRPr="00752C2D" w:rsidRDefault="00E149CB" w:rsidP="00721BD3">
            <w:pPr>
              <w:spacing w:after="0"/>
              <w:rPr>
                <w:rFonts w:ascii="Arial" w:hAnsi="Arial" w:cs="Arial"/>
              </w:rPr>
            </w:pPr>
            <w:r w:rsidRPr="00752C2D">
              <w:rPr>
                <w:rFonts w:ascii="Arial" w:hAnsi="Arial" w:cs="Arial"/>
              </w:rPr>
              <w:t xml:space="preserve">Using tablets in workshop environments, App experimentation and integration, new digital learning processes and integration, new modes of </w:t>
            </w:r>
            <w:r w:rsidR="00721BD3" w:rsidRPr="00752C2D">
              <w:rPr>
                <w:rFonts w:ascii="Arial" w:hAnsi="Arial" w:cs="Arial"/>
              </w:rPr>
              <w:t>communication</w:t>
            </w:r>
          </w:p>
        </w:tc>
      </w:tr>
      <w:tr w:rsidR="00A7198E" w:rsidRPr="00752C2D" w14:paraId="781E690B" w14:textId="77777777">
        <w:tc>
          <w:tcPr>
            <w:tcW w:w="1809" w:type="dxa"/>
            <w:tcBorders>
              <w:bottom w:val="single" w:sz="4" w:space="0" w:color="auto"/>
            </w:tcBorders>
            <w:shd w:val="clear" w:color="auto" w:fill="F3F3F3"/>
          </w:tcPr>
          <w:p w14:paraId="584AA47E" w14:textId="77777777" w:rsidR="00A7198E" w:rsidRPr="00752C2D" w:rsidRDefault="00A7198E" w:rsidP="004E6553">
            <w:pPr>
              <w:spacing w:after="0"/>
              <w:rPr>
                <w:rFonts w:ascii="Arial" w:hAnsi="Arial" w:cs="Arial"/>
                <w:b/>
              </w:rPr>
            </w:pPr>
            <w:r w:rsidRPr="00752C2D">
              <w:rPr>
                <w:rFonts w:ascii="Arial" w:hAnsi="Arial" w:cs="Arial"/>
                <w:b/>
              </w:rPr>
              <w:t>DL Skills Project staff</w:t>
            </w:r>
          </w:p>
        </w:tc>
        <w:tc>
          <w:tcPr>
            <w:tcW w:w="7597" w:type="dxa"/>
            <w:gridSpan w:val="3"/>
            <w:tcBorders>
              <w:bottom w:val="single" w:sz="4" w:space="0" w:color="auto"/>
            </w:tcBorders>
            <w:shd w:val="clear" w:color="auto" w:fill="F3F3F3"/>
          </w:tcPr>
          <w:p w14:paraId="429563B2" w14:textId="77777777" w:rsidR="00A7198E" w:rsidRPr="00752C2D" w:rsidRDefault="00822437" w:rsidP="00BF76D5">
            <w:pPr>
              <w:spacing w:after="0"/>
              <w:rPr>
                <w:rFonts w:ascii="Arial" w:hAnsi="Arial" w:cs="Arial"/>
              </w:rPr>
            </w:pPr>
            <w:r w:rsidRPr="00752C2D">
              <w:rPr>
                <w:rFonts w:ascii="Arial" w:hAnsi="Arial" w:cs="Arial"/>
              </w:rPr>
              <w:t xml:space="preserve">Using tablets in workshop environments, App experimentation and integration, new digital L&amp;T </w:t>
            </w:r>
            <w:r w:rsidR="00F65E11" w:rsidRPr="00752C2D">
              <w:rPr>
                <w:rFonts w:ascii="Arial" w:hAnsi="Arial" w:cs="Arial"/>
              </w:rPr>
              <w:t>processes and integration, new modes of collaboration</w:t>
            </w:r>
          </w:p>
        </w:tc>
      </w:tr>
      <w:tr w:rsidR="00A7198E" w:rsidRPr="00752C2D" w14:paraId="52ADD840" w14:textId="77777777">
        <w:tc>
          <w:tcPr>
            <w:tcW w:w="1809" w:type="dxa"/>
            <w:shd w:val="clear" w:color="auto" w:fill="F3F3F3"/>
          </w:tcPr>
          <w:p w14:paraId="41B0D2D7" w14:textId="77777777" w:rsidR="00A7198E" w:rsidRPr="00752C2D" w:rsidRDefault="00A7198E" w:rsidP="004E6553">
            <w:pPr>
              <w:spacing w:after="0"/>
              <w:rPr>
                <w:rFonts w:ascii="Arial" w:hAnsi="Arial" w:cs="Arial"/>
                <w:b/>
              </w:rPr>
            </w:pPr>
            <w:r w:rsidRPr="00752C2D">
              <w:rPr>
                <w:rFonts w:ascii="Arial" w:hAnsi="Arial" w:cs="Arial"/>
                <w:b/>
              </w:rPr>
              <w:t>Who &amp; numbers</w:t>
            </w:r>
          </w:p>
        </w:tc>
        <w:tc>
          <w:tcPr>
            <w:tcW w:w="2835" w:type="dxa"/>
            <w:shd w:val="clear" w:color="auto" w:fill="CCFFFF"/>
          </w:tcPr>
          <w:p w14:paraId="37956815" w14:textId="77777777" w:rsidR="00A7198E" w:rsidRPr="00752C2D" w:rsidRDefault="00A7198E" w:rsidP="00BF76D5">
            <w:pPr>
              <w:spacing w:after="0"/>
              <w:rPr>
                <w:rFonts w:ascii="Arial" w:hAnsi="Arial" w:cs="Arial"/>
                <w:b/>
              </w:rPr>
            </w:pPr>
            <w:r w:rsidRPr="00752C2D">
              <w:rPr>
                <w:rFonts w:ascii="Arial" w:hAnsi="Arial" w:cs="Arial"/>
                <w:b/>
              </w:rPr>
              <w:t>BA Students</w:t>
            </w:r>
            <w:r w:rsidRPr="00752C2D">
              <w:rPr>
                <w:rFonts w:ascii="Arial" w:hAnsi="Arial" w:cs="Arial"/>
              </w:rPr>
              <w:t xml:space="preserve"> </w:t>
            </w:r>
            <w:r w:rsidR="000C0E0C" w:rsidRPr="00752C2D">
              <w:rPr>
                <w:rFonts w:ascii="Arial" w:hAnsi="Arial" w:cs="Arial"/>
              </w:rPr>
              <w:t>–</w:t>
            </w:r>
            <w:r w:rsidR="00BF76D5" w:rsidRPr="00752C2D">
              <w:rPr>
                <w:rFonts w:ascii="Arial" w:hAnsi="Arial" w:cs="Arial"/>
              </w:rPr>
              <w:t xml:space="preserve"> </w:t>
            </w:r>
            <w:r w:rsidR="000C0E0C" w:rsidRPr="00752C2D">
              <w:rPr>
                <w:rFonts w:ascii="Arial" w:hAnsi="Arial" w:cs="Arial"/>
              </w:rPr>
              <w:t xml:space="preserve">350 - </w:t>
            </w:r>
            <w:r w:rsidR="00701DCC" w:rsidRPr="00752C2D">
              <w:rPr>
                <w:rFonts w:ascii="Arial" w:hAnsi="Arial" w:cs="Arial"/>
              </w:rPr>
              <w:t>Undergraduate/postgraduate students using 3D Technical Workshops comprising: Metal, Wood, Foundry, Laser Cutting and Ceramics.</w:t>
            </w:r>
          </w:p>
        </w:tc>
        <w:tc>
          <w:tcPr>
            <w:tcW w:w="2410" w:type="dxa"/>
            <w:shd w:val="clear" w:color="auto" w:fill="FFFF99"/>
          </w:tcPr>
          <w:p w14:paraId="79C6CFA2" w14:textId="77777777" w:rsidR="00A7198E" w:rsidRPr="00752C2D" w:rsidRDefault="00A7198E" w:rsidP="00701DCC">
            <w:pPr>
              <w:spacing w:after="0"/>
              <w:rPr>
                <w:rFonts w:ascii="Arial" w:hAnsi="Arial" w:cs="Arial"/>
              </w:rPr>
            </w:pPr>
            <w:r w:rsidRPr="00752C2D">
              <w:rPr>
                <w:rFonts w:ascii="Arial" w:hAnsi="Arial" w:cs="Arial"/>
                <w:b/>
              </w:rPr>
              <w:t>STAFF</w:t>
            </w:r>
            <w:r w:rsidRPr="00752C2D">
              <w:rPr>
                <w:rFonts w:ascii="Arial" w:hAnsi="Arial" w:cs="Arial"/>
              </w:rPr>
              <w:t xml:space="preserve"> = </w:t>
            </w:r>
            <w:r w:rsidR="000C0E0C" w:rsidRPr="00752C2D">
              <w:rPr>
                <w:rFonts w:ascii="Arial" w:hAnsi="Arial" w:cs="Arial"/>
              </w:rPr>
              <w:t xml:space="preserve">10 </w:t>
            </w:r>
            <w:r w:rsidR="00701DCC" w:rsidRPr="00752C2D">
              <w:rPr>
                <w:rFonts w:ascii="Arial" w:hAnsi="Arial" w:cs="Arial"/>
              </w:rPr>
              <w:t>Technical staff from 3D Technical Workshops.</w:t>
            </w:r>
          </w:p>
        </w:tc>
        <w:tc>
          <w:tcPr>
            <w:tcW w:w="2352" w:type="dxa"/>
            <w:shd w:val="clear" w:color="auto" w:fill="CCFFCC"/>
          </w:tcPr>
          <w:p w14:paraId="5B186A2B" w14:textId="77777777" w:rsidR="00A7198E" w:rsidRPr="00752C2D" w:rsidRDefault="00A7198E" w:rsidP="004E6553">
            <w:pPr>
              <w:rPr>
                <w:rFonts w:ascii="Arial" w:hAnsi="Arial" w:cs="Arial"/>
              </w:rPr>
            </w:pPr>
            <w:r w:rsidRPr="00752C2D">
              <w:rPr>
                <w:rFonts w:ascii="Arial" w:hAnsi="Arial" w:cs="Arial"/>
                <w:b/>
              </w:rPr>
              <w:t>College, Department &amp; Institution</w:t>
            </w:r>
            <w:r w:rsidR="00701DCC" w:rsidRPr="00752C2D">
              <w:rPr>
                <w:rFonts w:ascii="Arial" w:hAnsi="Arial" w:cs="Arial"/>
                <w:b/>
              </w:rPr>
              <w:t xml:space="preserve"> </w:t>
            </w:r>
            <w:r w:rsidR="00701DCC" w:rsidRPr="00752C2D">
              <w:rPr>
                <w:rFonts w:ascii="Arial" w:hAnsi="Arial" w:cs="Arial"/>
              </w:rPr>
              <w:t xml:space="preserve">– Chelsea </w:t>
            </w:r>
            <w:r w:rsidR="002261FB" w:rsidRPr="00752C2D">
              <w:rPr>
                <w:rFonts w:ascii="Arial" w:hAnsi="Arial" w:cs="Arial"/>
              </w:rPr>
              <w:t>C</w:t>
            </w:r>
            <w:r w:rsidR="00701DCC" w:rsidRPr="00752C2D">
              <w:rPr>
                <w:rFonts w:ascii="Arial" w:hAnsi="Arial" w:cs="Arial"/>
              </w:rPr>
              <w:t>ollege of Art</w:t>
            </w:r>
            <w:r w:rsidR="007A58F8" w:rsidRPr="00752C2D">
              <w:rPr>
                <w:rFonts w:ascii="Arial" w:hAnsi="Arial" w:cs="Arial"/>
              </w:rPr>
              <w:t xml:space="preserve"> and shared research with other UAL </w:t>
            </w:r>
            <w:proofErr w:type="spellStart"/>
            <w:r w:rsidR="007A58F8" w:rsidRPr="00752C2D">
              <w:rPr>
                <w:rFonts w:ascii="Arial" w:hAnsi="Arial" w:cs="Arial"/>
              </w:rPr>
              <w:t>iPad</w:t>
            </w:r>
            <w:proofErr w:type="spellEnd"/>
            <w:r w:rsidR="007A58F8" w:rsidRPr="00752C2D">
              <w:rPr>
                <w:rFonts w:ascii="Arial" w:hAnsi="Arial" w:cs="Arial"/>
              </w:rPr>
              <w:t xml:space="preserve"> projects at LCF &amp; CSM</w:t>
            </w:r>
          </w:p>
        </w:tc>
      </w:tr>
      <w:tr w:rsidR="00A7198E" w:rsidRPr="00752C2D" w14:paraId="4F25DFAA" w14:textId="77777777">
        <w:tc>
          <w:tcPr>
            <w:tcW w:w="1809" w:type="dxa"/>
            <w:shd w:val="clear" w:color="auto" w:fill="F3F3F3"/>
          </w:tcPr>
          <w:p w14:paraId="724DE6EA" w14:textId="77777777" w:rsidR="00A7198E" w:rsidRPr="00752C2D" w:rsidRDefault="00A7198E" w:rsidP="004E6553">
            <w:pPr>
              <w:spacing w:after="0"/>
              <w:rPr>
                <w:rFonts w:ascii="Arial" w:hAnsi="Arial" w:cs="Arial"/>
                <w:b/>
              </w:rPr>
            </w:pPr>
            <w:r w:rsidRPr="00752C2D">
              <w:rPr>
                <w:rFonts w:ascii="Arial" w:hAnsi="Arial" w:cs="Arial"/>
                <w:b/>
              </w:rPr>
              <w:t>Activities</w:t>
            </w:r>
          </w:p>
        </w:tc>
        <w:tc>
          <w:tcPr>
            <w:tcW w:w="2835" w:type="dxa"/>
            <w:shd w:val="clear" w:color="auto" w:fill="CCFFFF"/>
          </w:tcPr>
          <w:p w14:paraId="31A08CC7" w14:textId="77777777" w:rsidR="00A7198E" w:rsidRPr="00752C2D" w:rsidRDefault="001C01AF" w:rsidP="004E6553">
            <w:pPr>
              <w:spacing w:after="0"/>
              <w:rPr>
                <w:rFonts w:ascii="Arial" w:hAnsi="Arial" w:cs="Arial"/>
              </w:rPr>
            </w:pPr>
            <w:r w:rsidRPr="00752C2D">
              <w:rPr>
                <w:rFonts w:ascii="Arial" w:hAnsi="Arial" w:cs="Arial"/>
              </w:rPr>
              <w:t>Explore new ways for students to access, communicate and share information with peers, academics and technicians.</w:t>
            </w:r>
          </w:p>
        </w:tc>
        <w:tc>
          <w:tcPr>
            <w:tcW w:w="2410" w:type="dxa"/>
            <w:shd w:val="clear" w:color="auto" w:fill="FFFF99"/>
          </w:tcPr>
          <w:p w14:paraId="77458C2D" w14:textId="77777777" w:rsidR="00A7198E" w:rsidRPr="00752C2D" w:rsidRDefault="006E472E" w:rsidP="006E472E">
            <w:pPr>
              <w:rPr>
                <w:rFonts w:ascii="Arial" w:hAnsi="Arial" w:cs="Arial"/>
              </w:rPr>
            </w:pPr>
            <w:r w:rsidRPr="00752C2D">
              <w:rPr>
                <w:rFonts w:ascii="Arial" w:hAnsi="Arial" w:cs="Arial"/>
              </w:rPr>
              <w:t>Encourage communities of practice record / document / communicate workshop activities</w:t>
            </w:r>
          </w:p>
        </w:tc>
        <w:tc>
          <w:tcPr>
            <w:tcW w:w="2352" w:type="dxa"/>
            <w:shd w:val="clear" w:color="auto" w:fill="CCFFCC"/>
          </w:tcPr>
          <w:p w14:paraId="421F8B0A" w14:textId="77777777" w:rsidR="00A7198E" w:rsidRPr="00752C2D" w:rsidRDefault="00EE6AFB" w:rsidP="004E6553">
            <w:pPr>
              <w:spacing w:after="0"/>
              <w:rPr>
                <w:rFonts w:ascii="Arial" w:hAnsi="Arial" w:cs="Arial"/>
              </w:rPr>
            </w:pPr>
            <w:r w:rsidRPr="00752C2D">
              <w:rPr>
                <w:rFonts w:ascii="Arial" w:hAnsi="Arial" w:cs="Arial"/>
              </w:rPr>
              <w:t xml:space="preserve">Cross college interest in sharing practice </w:t>
            </w:r>
          </w:p>
        </w:tc>
      </w:tr>
      <w:tr w:rsidR="00A7198E" w:rsidRPr="00752C2D" w14:paraId="5E3BB9EE" w14:textId="77777777">
        <w:tc>
          <w:tcPr>
            <w:tcW w:w="1809" w:type="dxa"/>
            <w:shd w:val="clear" w:color="auto" w:fill="F3F3F3"/>
          </w:tcPr>
          <w:p w14:paraId="7B025F36" w14:textId="77777777" w:rsidR="00A7198E" w:rsidRPr="00752C2D" w:rsidRDefault="00A7198E" w:rsidP="004E6553">
            <w:pPr>
              <w:spacing w:after="0"/>
              <w:rPr>
                <w:rFonts w:ascii="Arial" w:hAnsi="Arial" w:cs="Arial"/>
                <w:b/>
              </w:rPr>
            </w:pPr>
            <w:r w:rsidRPr="00752C2D">
              <w:rPr>
                <w:rFonts w:ascii="Arial" w:hAnsi="Arial" w:cs="Arial"/>
                <w:b/>
              </w:rPr>
              <w:t>Short term results/ outputs</w:t>
            </w:r>
          </w:p>
        </w:tc>
        <w:tc>
          <w:tcPr>
            <w:tcW w:w="2835" w:type="dxa"/>
            <w:shd w:val="clear" w:color="auto" w:fill="CCFFFF"/>
          </w:tcPr>
          <w:p w14:paraId="250B8E62" w14:textId="77777777" w:rsidR="00A7198E" w:rsidRPr="00752C2D" w:rsidRDefault="00E62C7E" w:rsidP="004E6553">
            <w:pPr>
              <w:spacing w:after="0"/>
              <w:rPr>
                <w:rFonts w:ascii="Arial" w:hAnsi="Arial" w:cs="Arial"/>
              </w:rPr>
            </w:pPr>
            <w:r w:rsidRPr="00752C2D">
              <w:rPr>
                <w:rFonts w:ascii="Arial" w:hAnsi="Arial" w:cs="Arial"/>
              </w:rPr>
              <w:t>Improve student</w:t>
            </w:r>
            <w:r w:rsidR="00424E90" w:rsidRPr="00752C2D">
              <w:rPr>
                <w:rFonts w:ascii="Arial" w:hAnsi="Arial" w:cs="Arial"/>
              </w:rPr>
              <w:t xml:space="preserve"> experience progressive practice</w:t>
            </w:r>
          </w:p>
        </w:tc>
        <w:tc>
          <w:tcPr>
            <w:tcW w:w="2410" w:type="dxa"/>
            <w:shd w:val="clear" w:color="auto" w:fill="FFFF99"/>
          </w:tcPr>
          <w:p w14:paraId="47621181" w14:textId="77777777" w:rsidR="00A7198E" w:rsidRPr="00752C2D" w:rsidRDefault="00424E90" w:rsidP="004E6553">
            <w:pPr>
              <w:spacing w:after="0"/>
              <w:rPr>
                <w:rFonts w:ascii="Arial" w:hAnsi="Arial" w:cs="Arial"/>
              </w:rPr>
            </w:pPr>
            <w:r w:rsidRPr="00752C2D">
              <w:rPr>
                <w:rFonts w:ascii="Arial" w:hAnsi="Arial" w:cs="Arial"/>
              </w:rPr>
              <w:t xml:space="preserve">All staff have </w:t>
            </w:r>
            <w:proofErr w:type="spellStart"/>
            <w:r w:rsidRPr="00752C2D">
              <w:rPr>
                <w:rFonts w:ascii="Arial" w:hAnsi="Arial" w:cs="Arial"/>
              </w:rPr>
              <w:t>ipads</w:t>
            </w:r>
            <w:proofErr w:type="spellEnd"/>
            <w:r w:rsidRPr="00752C2D">
              <w:rPr>
                <w:rFonts w:ascii="Arial" w:hAnsi="Arial" w:cs="Arial"/>
              </w:rPr>
              <w:t xml:space="preserve"> to experiment with</w:t>
            </w:r>
          </w:p>
        </w:tc>
        <w:tc>
          <w:tcPr>
            <w:tcW w:w="2352" w:type="dxa"/>
            <w:shd w:val="clear" w:color="auto" w:fill="CCFFCC"/>
          </w:tcPr>
          <w:p w14:paraId="18465BC8" w14:textId="77777777" w:rsidR="00A7198E" w:rsidRPr="00752C2D" w:rsidRDefault="0069452D" w:rsidP="0069452D">
            <w:pPr>
              <w:spacing w:after="0"/>
              <w:rPr>
                <w:rFonts w:ascii="Arial" w:hAnsi="Arial" w:cs="Arial"/>
              </w:rPr>
            </w:pPr>
            <w:r w:rsidRPr="00752C2D">
              <w:rPr>
                <w:rFonts w:ascii="Arial" w:hAnsi="Arial" w:cs="Arial"/>
              </w:rPr>
              <w:t xml:space="preserve">College funded </w:t>
            </w:r>
            <w:r w:rsidR="00424E90" w:rsidRPr="00752C2D">
              <w:rPr>
                <w:rFonts w:ascii="Arial" w:hAnsi="Arial" w:cs="Arial"/>
              </w:rPr>
              <w:t>8+</w:t>
            </w:r>
            <w:r w:rsidRPr="00752C2D">
              <w:rPr>
                <w:rFonts w:ascii="Arial" w:hAnsi="Arial" w:cs="Arial"/>
              </w:rPr>
              <w:t xml:space="preserve"> </w:t>
            </w:r>
            <w:proofErr w:type="spellStart"/>
            <w:r w:rsidRPr="00752C2D">
              <w:rPr>
                <w:rFonts w:ascii="Arial" w:hAnsi="Arial" w:cs="Arial"/>
              </w:rPr>
              <w:t>iPADS</w:t>
            </w:r>
            <w:proofErr w:type="spellEnd"/>
            <w:r w:rsidRPr="00752C2D">
              <w:rPr>
                <w:rFonts w:ascii="Arial" w:hAnsi="Arial" w:cs="Arial"/>
              </w:rPr>
              <w:t xml:space="preserve"> on request</w:t>
            </w:r>
          </w:p>
        </w:tc>
      </w:tr>
      <w:tr w:rsidR="00A7198E" w:rsidRPr="00752C2D" w14:paraId="44CCFD0E" w14:textId="77777777">
        <w:tc>
          <w:tcPr>
            <w:tcW w:w="1809" w:type="dxa"/>
            <w:shd w:val="clear" w:color="auto" w:fill="F3F3F3"/>
          </w:tcPr>
          <w:p w14:paraId="3458DB18" w14:textId="77777777" w:rsidR="00A7198E" w:rsidRPr="00752C2D" w:rsidRDefault="00A7198E" w:rsidP="004E6553">
            <w:pPr>
              <w:spacing w:after="0"/>
              <w:rPr>
                <w:rFonts w:ascii="Arial" w:hAnsi="Arial" w:cs="Arial"/>
                <w:b/>
              </w:rPr>
            </w:pPr>
            <w:r w:rsidRPr="00752C2D">
              <w:rPr>
                <w:rFonts w:ascii="Arial" w:hAnsi="Arial" w:cs="Arial"/>
                <w:b/>
              </w:rPr>
              <w:t>Medium term results / benefits</w:t>
            </w:r>
          </w:p>
        </w:tc>
        <w:tc>
          <w:tcPr>
            <w:tcW w:w="2835" w:type="dxa"/>
            <w:shd w:val="clear" w:color="auto" w:fill="CCFFFF"/>
          </w:tcPr>
          <w:p w14:paraId="4FD9F651" w14:textId="77777777" w:rsidR="00A7198E" w:rsidRPr="00752C2D" w:rsidRDefault="00E62C7E" w:rsidP="004E6553">
            <w:pPr>
              <w:spacing w:after="0"/>
              <w:rPr>
                <w:rFonts w:ascii="Arial" w:hAnsi="Arial" w:cs="Arial"/>
              </w:rPr>
            </w:pPr>
            <w:r w:rsidRPr="00752C2D">
              <w:rPr>
                <w:rFonts w:ascii="Arial" w:hAnsi="Arial" w:cs="Arial"/>
              </w:rPr>
              <w:t>Know more Autumn term 2013</w:t>
            </w:r>
          </w:p>
        </w:tc>
        <w:tc>
          <w:tcPr>
            <w:tcW w:w="2410" w:type="dxa"/>
            <w:shd w:val="clear" w:color="auto" w:fill="FFFF99"/>
          </w:tcPr>
          <w:p w14:paraId="77CB7004" w14:textId="77777777" w:rsidR="00A7198E" w:rsidRPr="00752C2D" w:rsidRDefault="00AA2E9E" w:rsidP="004E6553">
            <w:pPr>
              <w:spacing w:after="0"/>
              <w:rPr>
                <w:rFonts w:ascii="Arial" w:hAnsi="Arial" w:cs="Arial"/>
              </w:rPr>
            </w:pPr>
            <w:r w:rsidRPr="00752C2D">
              <w:rPr>
                <w:rFonts w:ascii="Arial" w:hAnsi="Arial" w:cs="Arial"/>
              </w:rPr>
              <w:t>Confidence and experimentation case studies Autn13</w:t>
            </w:r>
          </w:p>
        </w:tc>
        <w:tc>
          <w:tcPr>
            <w:tcW w:w="2352" w:type="dxa"/>
            <w:shd w:val="clear" w:color="auto" w:fill="CCFFCC"/>
          </w:tcPr>
          <w:p w14:paraId="52954D8D" w14:textId="77777777" w:rsidR="00A7198E" w:rsidRPr="00752C2D" w:rsidRDefault="00E27229" w:rsidP="004E6553">
            <w:pPr>
              <w:spacing w:after="0"/>
              <w:rPr>
                <w:rFonts w:ascii="Arial" w:hAnsi="Arial" w:cs="Arial"/>
              </w:rPr>
            </w:pPr>
            <w:r w:rsidRPr="00752C2D">
              <w:rPr>
                <w:rFonts w:ascii="Arial" w:hAnsi="Arial" w:cs="Arial"/>
              </w:rPr>
              <w:t>Link into a future</w:t>
            </w:r>
            <w:r w:rsidR="00801AAD" w:rsidRPr="00752C2D">
              <w:rPr>
                <w:rFonts w:ascii="Arial" w:hAnsi="Arial" w:cs="Arial"/>
              </w:rPr>
              <w:t xml:space="preserve"> wider </w:t>
            </w:r>
            <w:hyperlink r:id="rId252" w:history="1">
              <w:r w:rsidR="00801AAD" w:rsidRPr="00752C2D">
                <w:rPr>
                  <w:rStyle w:val="Hyperlink"/>
                  <w:rFonts w:ascii="Arial" w:hAnsi="Arial" w:cs="Arial"/>
                </w:rPr>
                <w:t>Mobile Device Management</w:t>
              </w:r>
            </w:hyperlink>
            <w:r w:rsidR="00801AAD" w:rsidRPr="00752C2D">
              <w:rPr>
                <w:rFonts w:ascii="Arial" w:hAnsi="Arial" w:cs="Arial"/>
              </w:rPr>
              <w:t xml:space="preserve"> Project</w:t>
            </w:r>
          </w:p>
        </w:tc>
      </w:tr>
      <w:tr w:rsidR="00A7198E" w:rsidRPr="00752C2D" w14:paraId="75250496" w14:textId="77777777">
        <w:tc>
          <w:tcPr>
            <w:tcW w:w="1809" w:type="dxa"/>
            <w:tcBorders>
              <w:bottom w:val="single" w:sz="4" w:space="0" w:color="auto"/>
            </w:tcBorders>
            <w:shd w:val="clear" w:color="auto" w:fill="F3F3F3"/>
          </w:tcPr>
          <w:p w14:paraId="0714CBF8" w14:textId="77777777" w:rsidR="00A7198E" w:rsidRPr="00752C2D" w:rsidRDefault="00A7198E" w:rsidP="004E6553">
            <w:pPr>
              <w:spacing w:after="0"/>
              <w:rPr>
                <w:rFonts w:ascii="Arial" w:hAnsi="Arial" w:cs="Arial"/>
                <w:b/>
              </w:rPr>
            </w:pPr>
            <w:r w:rsidRPr="00752C2D">
              <w:rPr>
                <w:rFonts w:ascii="Arial" w:hAnsi="Arial" w:cs="Arial"/>
                <w:b/>
              </w:rPr>
              <w:t>Long term results/ sustainable outcomes</w:t>
            </w:r>
          </w:p>
        </w:tc>
        <w:tc>
          <w:tcPr>
            <w:tcW w:w="2835" w:type="dxa"/>
            <w:tcBorders>
              <w:bottom w:val="single" w:sz="4" w:space="0" w:color="auto"/>
            </w:tcBorders>
            <w:shd w:val="clear" w:color="auto" w:fill="CCFFFF"/>
          </w:tcPr>
          <w:p w14:paraId="43E1A051" w14:textId="77777777" w:rsidR="00A7198E" w:rsidRPr="00752C2D" w:rsidRDefault="00E62C7E" w:rsidP="004E6553">
            <w:pPr>
              <w:spacing w:after="0"/>
              <w:rPr>
                <w:rFonts w:ascii="Arial" w:hAnsi="Arial" w:cs="Arial"/>
              </w:rPr>
            </w:pPr>
            <w:r w:rsidRPr="00752C2D">
              <w:rPr>
                <w:rFonts w:ascii="Arial" w:hAnsi="Arial" w:cs="Arial"/>
              </w:rPr>
              <w:t>Know more Autumn term 2013</w:t>
            </w:r>
          </w:p>
        </w:tc>
        <w:tc>
          <w:tcPr>
            <w:tcW w:w="2410" w:type="dxa"/>
            <w:tcBorders>
              <w:bottom w:val="single" w:sz="4" w:space="0" w:color="auto"/>
            </w:tcBorders>
            <w:shd w:val="clear" w:color="auto" w:fill="FFFF99"/>
          </w:tcPr>
          <w:p w14:paraId="41D0183F" w14:textId="77777777" w:rsidR="00A7198E" w:rsidRPr="00752C2D" w:rsidRDefault="00021F36" w:rsidP="004E6553">
            <w:pPr>
              <w:spacing w:after="0"/>
              <w:rPr>
                <w:rFonts w:ascii="Arial" w:hAnsi="Arial" w:cs="Arial"/>
              </w:rPr>
            </w:pPr>
            <w:r w:rsidRPr="00752C2D">
              <w:rPr>
                <w:rFonts w:ascii="Arial" w:hAnsi="Arial" w:cs="Arial"/>
              </w:rPr>
              <w:t xml:space="preserve">The development of an apps catalogue for later deployment to </w:t>
            </w:r>
            <w:proofErr w:type="spellStart"/>
            <w:r w:rsidRPr="00752C2D">
              <w:rPr>
                <w:rFonts w:ascii="Arial" w:hAnsi="Arial" w:cs="Arial"/>
              </w:rPr>
              <w:t>iPad</w:t>
            </w:r>
            <w:proofErr w:type="spellEnd"/>
            <w:r w:rsidRPr="00752C2D">
              <w:rPr>
                <w:rFonts w:ascii="Arial" w:hAnsi="Arial" w:cs="Arial"/>
              </w:rPr>
              <w:t xml:space="preserve"> devices</w:t>
            </w:r>
          </w:p>
        </w:tc>
        <w:tc>
          <w:tcPr>
            <w:tcW w:w="2352" w:type="dxa"/>
            <w:tcBorders>
              <w:bottom w:val="single" w:sz="4" w:space="0" w:color="auto"/>
            </w:tcBorders>
            <w:shd w:val="clear" w:color="auto" w:fill="CCFFCC"/>
          </w:tcPr>
          <w:p w14:paraId="673EF40A" w14:textId="77777777" w:rsidR="00A7198E" w:rsidRPr="00752C2D" w:rsidRDefault="00E62C7E" w:rsidP="001146DA">
            <w:pPr>
              <w:spacing w:after="0"/>
              <w:rPr>
                <w:rFonts w:ascii="Arial" w:hAnsi="Arial" w:cs="Arial"/>
              </w:rPr>
            </w:pPr>
            <w:r w:rsidRPr="00752C2D">
              <w:rPr>
                <w:rFonts w:ascii="Arial" w:hAnsi="Arial" w:cs="Arial"/>
              </w:rPr>
              <w:t>Know more Autumn term 2013</w:t>
            </w:r>
            <w:r w:rsidR="001146DA" w:rsidRPr="00752C2D">
              <w:rPr>
                <w:rFonts w:ascii="Arial" w:hAnsi="Arial" w:cs="Arial"/>
              </w:rPr>
              <w:t>, support Bring Your Own Device (BYOD)</w:t>
            </w:r>
            <w:r w:rsidR="001C01AF" w:rsidRPr="00752C2D">
              <w:rPr>
                <w:rFonts w:ascii="Arial" w:hAnsi="Arial" w:cs="Arial"/>
              </w:rPr>
              <w:t xml:space="preserve"> </w:t>
            </w:r>
          </w:p>
        </w:tc>
      </w:tr>
      <w:tr w:rsidR="00A7198E" w:rsidRPr="00752C2D" w14:paraId="5D3C9E56" w14:textId="77777777">
        <w:tc>
          <w:tcPr>
            <w:tcW w:w="1809" w:type="dxa"/>
            <w:shd w:val="clear" w:color="auto" w:fill="F3F3F3"/>
          </w:tcPr>
          <w:p w14:paraId="282DF058" w14:textId="77777777" w:rsidR="00A7198E" w:rsidRPr="00752C2D" w:rsidRDefault="00A7198E" w:rsidP="004E6553">
            <w:pPr>
              <w:spacing w:after="0"/>
              <w:rPr>
                <w:rFonts w:ascii="Arial" w:hAnsi="Arial" w:cs="Arial"/>
                <w:b/>
              </w:rPr>
            </w:pPr>
            <w:r w:rsidRPr="00752C2D">
              <w:rPr>
                <w:rFonts w:ascii="Arial" w:hAnsi="Arial" w:cs="Arial"/>
                <w:b/>
              </w:rPr>
              <w:t xml:space="preserve">Participation </w:t>
            </w:r>
          </w:p>
          <w:p w14:paraId="056A3192" w14:textId="77777777" w:rsidR="00A7198E" w:rsidRPr="00752C2D" w:rsidRDefault="00A7198E" w:rsidP="004E6553">
            <w:pPr>
              <w:spacing w:after="0"/>
              <w:rPr>
                <w:rFonts w:ascii="Arial" w:hAnsi="Arial" w:cs="Arial"/>
                <w:b/>
              </w:rPr>
            </w:pPr>
            <w:r w:rsidRPr="00752C2D">
              <w:rPr>
                <w:rFonts w:ascii="Arial" w:hAnsi="Arial" w:cs="Arial"/>
                <w:b/>
              </w:rPr>
              <w:t>And</w:t>
            </w:r>
          </w:p>
          <w:p w14:paraId="55FC5A19" w14:textId="77777777" w:rsidR="00A7198E" w:rsidRPr="00752C2D" w:rsidRDefault="00A7198E" w:rsidP="004E6553">
            <w:pPr>
              <w:spacing w:after="0"/>
              <w:rPr>
                <w:rFonts w:ascii="Arial" w:hAnsi="Arial" w:cs="Arial"/>
                <w:b/>
              </w:rPr>
            </w:pPr>
            <w:r w:rsidRPr="00752C2D">
              <w:rPr>
                <w:rFonts w:ascii="Arial" w:hAnsi="Arial" w:cs="Arial"/>
                <w:b/>
              </w:rPr>
              <w:t>Dissemination</w:t>
            </w:r>
          </w:p>
        </w:tc>
        <w:tc>
          <w:tcPr>
            <w:tcW w:w="7597" w:type="dxa"/>
            <w:gridSpan w:val="3"/>
            <w:shd w:val="clear" w:color="auto" w:fill="F3F3F3"/>
          </w:tcPr>
          <w:p w14:paraId="4D19436E" w14:textId="77777777" w:rsidR="00A7198E" w:rsidRPr="00752C2D" w:rsidRDefault="00B629E9" w:rsidP="004E6553">
            <w:pPr>
              <w:spacing w:after="0"/>
              <w:rPr>
                <w:rFonts w:ascii="Arial" w:hAnsi="Arial" w:cs="Arial"/>
              </w:rPr>
            </w:pPr>
            <w:r w:rsidRPr="00752C2D">
              <w:rPr>
                <w:rFonts w:ascii="Arial" w:hAnsi="Arial" w:cs="Arial"/>
              </w:rPr>
              <w:t>Presentations at technical and UAL away days</w:t>
            </w:r>
          </w:p>
        </w:tc>
      </w:tr>
    </w:tbl>
    <w:p w14:paraId="79933F1A" w14:textId="77777777" w:rsidR="00134EF4" w:rsidRDefault="00134EF4" w:rsidP="00933B20">
      <w:pPr>
        <w:pStyle w:val="ColorfulList-Accent11"/>
        <w:spacing w:line="23" w:lineRule="atLeast"/>
        <w:ind w:left="0"/>
        <w:rPr>
          <w:rFonts w:cs="Arial"/>
          <w:sz w:val="22"/>
          <w:szCs w:val="22"/>
          <w:lang w:val="en-GB"/>
        </w:rPr>
      </w:pPr>
    </w:p>
    <w:p w14:paraId="08F066D3" w14:textId="77777777" w:rsidR="008506B1" w:rsidRDefault="008506B1" w:rsidP="00933B20">
      <w:pPr>
        <w:pStyle w:val="ColorfulList-Accent11"/>
        <w:spacing w:line="23" w:lineRule="atLeast"/>
        <w:ind w:left="0"/>
        <w:rPr>
          <w:rFonts w:cs="Arial"/>
          <w:sz w:val="22"/>
          <w:szCs w:val="22"/>
          <w:lang w:val="en-GB"/>
        </w:rPr>
      </w:pPr>
    </w:p>
    <w:p w14:paraId="09A56EF8" w14:textId="77777777" w:rsidR="008506B1" w:rsidRDefault="008506B1" w:rsidP="00933B20">
      <w:pPr>
        <w:pStyle w:val="ColorfulList-Accent11"/>
        <w:spacing w:line="23" w:lineRule="atLeast"/>
        <w:ind w:left="0"/>
        <w:rPr>
          <w:rFonts w:cs="Arial"/>
          <w:sz w:val="22"/>
          <w:szCs w:val="22"/>
          <w:lang w:val="en-GB"/>
        </w:rPr>
      </w:pPr>
    </w:p>
    <w:p w14:paraId="2A9ECA0E" w14:textId="77777777" w:rsidR="008506B1" w:rsidRPr="00752C2D" w:rsidRDefault="008506B1" w:rsidP="00933B20">
      <w:pPr>
        <w:pStyle w:val="ColorfulList-Accent11"/>
        <w:spacing w:line="23" w:lineRule="atLeast"/>
        <w:ind w:left="0"/>
        <w:rPr>
          <w:rFonts w:cs="Arial"/>
          <w:sz w:val="22"/>
          <w:szCs w:val="22"/>
          <w:lang w:val="en-GB"/>
        </w:rPr>
      </w:pPr>
    </w:p>
    <w:p w14:paraId="20E8BDEF" w14:textId="77777777" w:rsidR="00A41AB4" w:rsidRPr="00752C2D" w:rsidRDefault="00913DCD" w:rsidP="00940B1C">
      <w:pPr>
        <w:pStyle w:val="reportnumbering"/>
        <w:rPr>
          <w:i/>
          <w:sz w:val="22"/>
          <w:szCs w:val="22"/>
        </w:rPr>
      </w:pPr>
      <w:r w:rsidRPr="00752C2D">
        <w:rPr>
          <w:sz w:val="22"/>
          <w:szCs w:val="22"/>
        </w:rPr>
        <w:t>What other impacts has your project had?</w:t>
      </w:r>
      <w:r w:rsidR="00A41AB4" w:rsidRPr="00752C2D">
        <w:rPr>
          <w:sz w:val="22"/>
          <w:szCs w:val="22"/>
        </w:rPr>
        <w:t xml:space="preserve"> </w:t>
      </w:r>
    </w:p>
    <w:p w14:paraId="1BCB4C79" w14:textId="77777777" w:rsidR="00F9453F" w:rsidRPr="00752C2D" w:rsidRDefault="00F34A44" w:rsidP="00BB44CD">
      <w:pPr>
        <w:pStyle w:val="reportnumbering"/>
        <w:numPr>
          <w:ilvl w:val="1"/>
          <w:numId w:val="7"/>
        </w:numPr>
        <w:rPr>
          <w:b w:val="0"/>
          <w:sz w:val="22"/>
          <w:szCs w:val="22"/>
        </w:rPr>
      </w:pPr>
      <w:r w:rsidRPr="00752C2D">
        <w:rPr>
          <w:sz w:val="22"/>
          <w:szCs w:val="22"/>
        </w:rPr>
        <w:t>Organisational</w:t>
      </w:r>
      <w:r w:rsidR="00C828E4" w:rsidRPr="00752C2D">
        <w:rPr>
          <w:sz w:val="22"/>
          <w:szCs w:val="22"/>
        </w:rPr>
        <w:t xml:space="preserve"> </w:t>
      </w:r>
    </w:p>
    <w:p w14:paraId="61417ED8" w14:textId="77777777" w:rsidR="00F104F5" w:rsidRPr="00752C2D" w:rsidRDefault="00280969" w:rsidP="002873A5">
      <w:pPr>
        <w:pStyle w:val="reportnumbering"/>
        <w:numPr>
          <w:ilvl w:val="2"/>
          <w:numId w:val="7"/>
        </w:numPr>
        <w:rPr>
          <w:b w:val="0"/>
          <w:sz w:val="22"/>
          <w:szCs w:val="22"/>
        </w:rPr>
      </w:pPr>
      <w:r w:rsidRPr="00752C2D">
        <w:rPr>
          <w:b w:val="0"/>
          <w:sz w:val="22"/>
          <w:szCs w:val="22"/>
        </w:rPr>
        <w:t>Improved understanding of the relevance and importance of digital skills and professional online identities for finding and sustaining work, employment and creative practice has influenced strategic decisions</w:t>
      </w:r>
    </w:p>
    <w:p w14:paraId="28AC09D9" w14:textId="77777777" w:rsidR="00F104F5" w:rsidRPr="00752C2D" w:rsidRDefault="00F34A44" w:rsidP="00F34A44">
      <w:pPr>
        <w:pStyle w:val="reportnumbering"/>
        <w:numPr>
          <w:ilvl w:val="1"/>
          <w:numId w:val="7"/>
        </w:numPr>
        <w:rPr>
          <w:sz w:val="22"/>
          <w:szCs w:val="22"/>
        </w:rPr>
      </w:pPr>
      <w:r w:rsidRPr="00752C2D">
        <w:rPr>
          <w:sz w:val="22"/>
          <w:szCs w:val="22"/>
        </w:rPr>
        <w:t xml:space="preserve"> Cultural and attitudinal change</w:t>
      </w:r>
      <w:r w:rsidR="00C828E4" w:rsidRPr="00752C2D">
        <w:rPr>
          <w:sz w:val="22"/>
          <w:szCs w:val="22"/>
        </w:rPr>
        <w:t xml:space="preserve"> </w:t>
      </w:r>
    </w:p>
    <w:p w14:paraId="6B029A74" w14:textId="77777777" w:rsidR="00A4033E" w:rsidRPr="00752C2D" w:rsidRDefault="00CF5A23" w:rsidP="00545DBE">
      <w:pPr>
        <w:pStyle w:val="reportnumbering"/>
        <w:numPr>
          <w:ilvl w:val="2"/>
          <w:numId w:val="7"/>
        </w:numPr>
        <w:rPr>
          <w:sz w:val="22"/>
          <w:szCs w:val="22"/>
        </w:rPr>
      </w:pPr>
      <w:r w:rsidRPr="00752C2D">
        <w:rPr>
          <w:sz w:val="22"/>
          <w:szCs w:val="22"/>
        </w:rPr>
        <w:t>Open practice:</w:t>
      </w:r>
      <w:r w:rsidRPr="00752C2D">
        <w:rPr>
          <w:b w:val="0"/>
          <w:sz w:val="22"/>
          <w:szCs w:val="22"/>
        </w:rPr>
        <w:t xml:space="preserve"> </w:t>
      </w:r>
      <w:r w:rsidR="00A4033E" w:rsidRPr="00752C2D">
        <w:rPr>
          <w:b w:val="0"/>
          <w:sz w:val="22"/>
          <w:szCs w:val="22"/>
        </w:rPr>
        <w:t xml:space="preserve">Raised the </w:t>
      </w:r>
      <w:proofErr w:type="gramStart"/>
      <w:r w:rsidR="00A4033E" w:rsidRPr="00752C2D">
        <w:rPr>
          <w:b w:val="0"/>
          <w:sz w:val="22"/>
          <w:szCs w:val="22"/>
        </w:rPr>
        <w:t>profile of UAL in this area</w:t>
      </w:r>
      <w:r w:rsidR="00217F23" w:rsidRPr="00752C2D">
        <w:rPr>
          <w:b w:val="0"/>
          <w:sz w:val="22"/>
          <w:szCs w:val="22"/>
        </w:rPr>
        <w:t xml:space="preserve"> through open</w:t>
      </w:r>
      <w:proofErr w:type="gramEnd"/>
      <w:r w:rsidR="00217F23" w:rsidRPr="00752C2D">
        <w:rPr>
          <w:b w:val="0"/>
          <w:sz w:val="22"/>
          <w:szCs w:val="22"/>
        </w:rPr>
        <w:t xml:space="preserve"> development and OERs</w:t>
      </w:r>
      <w:r w:rsidR="00545DBE" w:rsidRPr="00752C2D">
        <w:rPr>
          <w:b w:val="0"/>
          <w:sz w:val="22"/>
          <w:szCs w:val="22"/>
        </w:rPr>
        <w:t xml:space="preserve"> and supported a process of engagement with OER production, cross UAL within individuals and departments.</w:t>
      </w:r>
    </w:p>
    <w:p w14:paraId="5DEC3F10" w14:textId="77777777" w:rsidR="00313332" w:rsidRPr="00752C2D" w:rsidRDefault="00CF5A23" w:rsidP="00F104F5">
      <w:pPr>
        <w:pStyle w:val="reportnumbering"/>
        <w:numPr>
          <w:ilvl w:val="2"/>
          <w:numId w:val="7"/>
        </w:numPr>
        <w:rPr>
          <w:b w:val="0"/>
          <w:sz w:val="22"/>
          <w:szCs w:val="22"/>
        </w:rPr>
      </w:pPr>
      <w:r w:rsidRPr="00752C2D">
        <w:rPr>
          <w:sz w:val="22"/>
          <w:szCs w:val="22"/>
        </w:rPr>
        <w:t>Reciprocal benefits:</w:t>
      </w:r>
      <w:r w:rsidRPr="00752C2D">
        <w:rPr>
          <w:b w:val="0"/>
          <w:sz w:val="22"/>
          <w:szCs w:val="22"/>
        </w:rPr>
        <w:t xml:space="preserve"> </w:t>
      </w:r>
      <w:r w:rsidR="00D95AB3" w:rsidRPr="00752C2D">
        <w:rPr>
          <w:b w:val="0"/>
          <w:sz w:val="22"/>
          <w:szCs w:val="22"/>
        </w:rPr>
        <w:t xml:space="preserve">DIAL has highlighted how </w:t>
      </w:r>
      <w:r w:rsidR="00D8439C" w:rsidRPr="00752C2D">
        <w:rPr>
          <w:b w:val="0"/>
          <w:sz w:val="22"/>
          <w:szCs w:val="22"/>
        </w:rPr>
        <w:t xml:space="preserve">multiple DL projects directly related or not can have reciprocal benefits and </w:t>
      </w:r>
      <w:r w:rsidR="003935E5" w:rsidRPr="00752C2D">
        <w:rPr>
          <w:b w:val="0"/>
          <w:sz w:val="22"/>
          <w:szCs w:val="22"/>
        </w:rPr>
        <w:t xml:space="preserve">this type of sharing should be encouraged and exploited to its </w:t>
      </w:r>
      <w:r w:rsidR="00E473F6" w:rsidRPr="00752C2D">
        <w:rPr>
          <w:b w:val="0"/>
          <w:sz w:val="22"/>
          <w:szCs w:val="22"/>
        </w:rPr>
        <w:t>full potential.</w:t>
      </w:r>
    </w:p>
    <w:p w14:paraId="4B3C2A72" w14:textId="77777777" w:rsidR="00D95AB3" w:rsidRPr="00752C2D" w:rsidRDefault="002F234C" w:rsidP="00F104F5">
      <w:pPr>
        <w:pStyle w:val="reportnumbering"/>
        <w:numPr>
          <w:ilvl w:val="2"/>
          <w:numId w:val="7"/>
        </w:numPr>
        <w:rPr>
          <w:b w:val="0"/>
          <w:sz w:val="22"/>
          <w:szCs w:val="22"/>
        </w:rPr>
      </w:pPr>
      <w:r w:rsidRPr="00752C2D">
        <w:rPr>
          <w:sz w:val="22"/>
          <w:szCs w:val="22"/>
        </w:rPr>
        <w:t>Pat Christie, Director of Information Services</w:t>
      </w:r>
      <w:r w:rsidRPr="00752C2D">
        <w:rPr>
          <w:b w:val="0"/>
          <w:sz w:val="22"/>
          <w:szCs w:val="22"/>
        </w:rPr>
        <w:t xml:space="preserve">  “</w:t>
      </w:r>
      <w:r w:rsidR="00313332" w:rsidRPr="00752C2D">
        <w:rPr>
          <w:b w:val="0"/>
          <w:sz w:val="22"/>
          <w:szCs w:val="22"/>
        </w:rPr>
        <w:t>The Project has enabled us to take more responsibility for developing learning materials in an incremental manner rather than always looking externally for solutions that are often one-offs and not specific to our needs. Hence, it has introduced us to a more empowering and efficient delivery mode for staff and student training</w:t>
      </w:r>
      <w:r w:rsidRPr="00752C2D">
        <w:rPr>
          <w:b w:val="0"/>
          <w:sz w:val="22"/>
          <w:szCs w:val="22"/>
        </w:rPr>
        <w:t>… I</w:t>
      </w:r>
      <w:r w:rsidR="00313332" w:rsidRPr="00752C2D">
        <w:rPr>
          <w:b w:val="0"/>
          <w:sz w:val="22"/>
          <w:szCs w:val="22"/>
        </w:rPr>
        <w:t>t has enabled greater networking with colleagues engaged in similar activities, and many useful exchanges with the DIAL Project Team, as well as with colleagues in other institutions doing similar projects.</w:t>
      </w:r>
      <w:r w:rsidRPr="00752C2D">
        <w:rPr>
          <w:b w:val="0"/>
          <w:sz w:val="22"/>
          <w:szCs w:val="22"/>
        </w:rPr>
        <w:t>”</w:t>
      </w:r>
      <w:r w:rsidR="003935E5" w:rsidRPr="00752C2D">
        <w:rPr>
          <w:b w:val="0"/>
          <w:sz w:val="22"/>
          <w:szCs w:val="22"/>
        </w:rPr>
        <w:t xml:space="preserve"> </w:t>
      </w:r>
      <w:hyperlink r:id="rId253" w:history="1">
        <w:r w:rsidRPr="00752C2D">
          <w:rPr>
            <w:rStyle w:val="Hyperlink"/>
            <w:b w:val="0"/>
            <w:sz w:val="22"/>
            <w:szCs w:val="22"/>
          </w:rPr>
          <w:t>Read more</w:t>
        </w:r>
      </w:hyperlink>
    </w:p>
    <w:p w14:paraId="5E3524E3" w14:textId="77777777" w:rsidR="00DE13C3" w:rsidRPr="00752C2D" w:rsidRDefault="00DE13C3" w:rsidP="00D95AB3">
      <w:pPr>
        <w:pStyle w:val="reportnumbering"/>
        <w:numPr>
          <w:ilvl w:val="2"/>
          <w:numId w:val="7"/>
        </w:numPr>
        <w:rPr>
          <w:b w:val="0"/>
          <w:sz w:val="22"/>
          <w:szCs w:val="22"/>
        </w:rPr>
      </w:pPr>
      <w:r w:rsidRPr="00752C2D">
        <w:rPr>
          <w:sz w:val="22"/>
        </w:rPr>
        <w:t xml:space="preserve"> </w:t>
      </w:r>
      <w:r w:rsidRPr="00752C2D">
        <w:rPr>
          <w:sz w:val="22"/>
          <w:szCs w:val="22"/>
        </w:rPr>
        <w:t>External collaborations:</w:t>
      </w:r>
      <w:r w:rsidRPr="00752C2D">
        <w:rPr>
          <w:b w:val="0"/>
          <w:sz w:val="22"/>
          <w:szCs w:val="22"/>
        </w:rPr>
        <w:t xml:space="preserve"> </w:t>
      </w:r>
      <w:r w:rsidRPr="00752C2D">
        <w:rPr>
          <w:b w:val="0"/>
          <w:sz w:val="22"/>
          <w:szCs w:val="22"/>
          <w:lang w:val="en-US" w:eastAsia="en-US"/>
        </w:rPr>
        <w:t xml:space="preserve">DIAL and SEE met with </w:t>
      </w:r>
      <w:hyperlink r:id="rId254" w:history="1">
        <w:r w:rsidRPr="00752C2D">
          <w:rPr>
            <w:rStyle w:val="Hyperlink"/>
            <w:b w:val="0"/>
            <w:sz w:val="22"/>
            <w:szCs w:val="22"/>
            <w:lang w:val="en-US" w:eastAsia="en-US"/>
          </w:rPr>
          <w:t>http://www.freeformers.com/</w:t>
        </w:r>
      </w:hyperlink>
      <w:r w:rsidRPr="00752C2D">
        <w:rPr>
          <w:b w:val="0"/>
          <w:sz w:val="22"/>
          <w:szCs w:val="22"/>
          <w:lang w:val="en-US" w:eastAsia="en-US"/>
        </w:rPr>
        <w:t xml:space="preserve"> and looked at possible collaborations with them and UAL students and alumni with an aim of delivering web code training and industry connections. </w:t>
      </w:r>
      <w:r w:rsidRPr="00752C2D">
        <w:rPr>
          <w:b w:val="0"/>
          <w:sz w:val="22"/>
          <w:szCs w:val="22"/>
        </w:rPr>
        <w:t xml:space="preserve">This was a great collaboration pilot with an external company, the first pilot session ran at LCC, it was a great day and the students all seemed to be having fun and learning lots. The turn out was amazing and it would be great to have the UAL Communications teams talk about this and give advice to other UAL Coms teams for future sessions generally? Read more </w:t>
      </w:r>
      <w:hyperlink r:id="rId255" w:history="1">
        <w:r w:rsidRPr="00752C2D">
          <w:rPr>
            <w:rStyle w:val="Hyperlink"/>
            <w:b w:val="0"/>
            <w:sz w:val="22"/>
            <w:szCs w:val="22"/>
          </w:rPr>
          <w:t>here</w:t>
        </w:r>
      </w:hyperlink>
      <w:r w:rsidRPr="00752C2D">
        <w:rPr>
          <w:b w:val="0"/>
          <w:sz w:val="22"/>
          <w:szCs w:val="22"/>
        </w:rPr>
        <w:t>.</w:t>
      </w:r>
      <w:r w:rsidR="000F310C" w:rsidRPr="00752C2D">
        <w:rPr>
          <w:b w:val="0"/>
          <w:sz w:val="22"/>
          <w:szCs w:val="22"/>
        </w:rPr>
        <w:t xml:space="preserve"> </w:t>
      </w:r>
    </w:p>
    <w:p w14:paraId="37D511A0" w14:textId="77777777" w:rsidR="009C7E0F" w:rsidRPr="00752C2D" w:rsidRDefault="00F34A44" w:rsidP="00C828E4">
      <w:pPr>
        <w:pStyle w:val="reportnumbering"/>
        <w:numPr>
          <w:ilvl w:val="1"/>
          <w:numId w:val="7"/>
        </w:numPr>
        <w:rPr>
          <w:sz w:val="22"/>
          <w:szCs w:val="22"/>
        </w:rPr>
      </w:pPr>
      <w:r w:rsidRPr="00752C2D">
        <w:rPr>
          <w:sz w:val="22"/>
          <w:szCs w:val="22"/>
        </w:rPr>
        <w:t>Unintended outcomes</w:t>
      </w:r>
    </w:p>
    <w:p w14:paraId="0411F5F4" w14:textId="77777777" w:rsidR="008F30A3" w:rsidRPr="00752C2D" w:rsidRDefault="0097591F" w:rsidP="008F30A3">
      <w:pPr>
        <w:pStyle w:val="reportnumbering"/>
        <w:numPr>
          <w:ilvl w:val="2"/>
          <w:numId w:val="7"/>
        </w:numPr>
        <w:rPr>
          <w:sz w:val="22"/>
          <w:szCs w:val="22"/>
        </w:rPr>
      </w:pPr>
      <w:r w:rsidRPr="00752C2D">
        <w:rPr>
          <w:b w:val="0"/>
          <w:sz w:val="22"/>
          <w:szCs w:val="22"/>
        </w:rPr>
        <w:t xml:space="preserve">How the DIAL </w:t>
      </w:r>
      <w:r w:rsidR="00F57115" w:rsidRPr="00752C2D">
        <w:rPr>
          <w:b w:val="0"/>
          <w:sz w:val="22"/>
          <w:szCs w:val="22"/>
        </w:rPr>
        <w:t>projects and activities</w:t>
      </w:r>
      <w:r w:rsidR="009E0BFA" w:rsidRPr="00752C2D">
        <w:rPr>
          <w:b w:val="0"/>
          <w:sz w:val="22"/>
          <w:szCs w:val="22"/>
        </w:rPr>
        <w:t xml:space="preserve"> could support existing and developing </w:t>
      </w:r>
      <w:r w:rsidR="00643FE7" w:rsidRPr="00752C2D">
        <w:rPr>
          <w:b w:val="0"/>
          <w:sz w:val="22"/>
          <w:szCs w:val="22"/>
        </w:rPr>
        <w:t xml:space="preserve">UAL </w:t>
      </w:r>
      <w:r w:rsidRPr="00752C2D">
        <w:rPr>
          <w:b w:val="0"/>
          <w:sz w:val="22"/>
          <w:szCs w:val="22"/>
        </w:rPr>
        <w:t>initiatives by providing a specific DL context for their objectives e.g. Own IT IPR &amp; copyright</w:t>
      </w:r>
      <w:r w:rsidR="00A4033E" w:rsidRPr="00752C2D">
        <w:rPr>
          <w:b w:val="0"/>
          <w:sz w:val="22"/>
          <w:szCs w:val="22"/>
        </w:rPr>
        <w:t>, Development and learning, SEE etc.</w:t>
      </w:r>
    </w:p>
    <w:p w14:paraId="4015486A" w14:textId="77777777" w:rsidR="00C828E4" w:rsidRPr="00752C2D" w:rsidRDefault="009C2A9E" w:rsidP="00DE13C3">
      <w:pPr>
        <w:pStyle w:val="reportnumbering"/>
        <w:numPr>
          <w:ilvl w:val="2"/>
          <w:numId w:val="7"/>
        </w:numPr>
        <w:rPr>
          <w:b w:val="0"/>
          <w:sz w:val="22"/>
          <w:szCs w:val="22"/>
        </w:rPr>
      </w:pPr>
      <w:r w:rsidRPr="00752C2D">
        <w:rPr>
          <w:b w:val="0"/>
          <w:sz w:val="22"/>
          <w:szCs w:val="22"/>
        </w:rPr>
        <w:t>The project has also led to further pilot initiatives and new partnerships which may otherwise have been overlooked</w:t>
      </w:r>
      <w:r w:rsidR="00C548E2" w:rsidRPr="00752C2D">
        <w:rPr>
          <w:b w:val="0"/>
          <w:sz w:val="22"/>
          <w:szCs w:val="22"/>
        </w:rPr>
        <w:t>.</w:t>
      </w:r>
      <w:r w:rsidR="00DE13C3" w:rsidRPr="00752C2D">
        <w:rPr>
          <w:b w:val="0"/>
          <w:sz w:val="22"/>
          <w:szCs w:val="22"/>
        </w:rPr>
        <w:br/>
      </w:r>
    </w:p>
    <w:p w14:paraId="0B87DBE2" w14:textId="77777777" w:rsidR="00752C2D" w:rsidRDefault="00913DCD" w:rsidP="00752C2D">
      <w:pPr>
        <w:pStyle w:val="reportnumbering"/>
        <w:rPr>
          <w:sz w:val="22"/>
          <w:szCs w:val="22"/>
        </w:rPr>
      </w:pPr>
      <w:r w:rsidRPr="00752C2D">
        <w:rPr>
          <w:sz w:val="22"/>
          <w:szCs w:val="22"/>
        </w:rPr>
        <w:t>How will the project be developed further/sustained?</w:t>
      </w:r>
    </w:p>
    <w:p w14:paraId="760B2A9D" w14:textId="77777777" w:rsidR="00752C2D" w:rsidRDefault="00884A5D" w:rsidP="00752C2D">
      <w:pPr>
        <w:pStyle w:val="reportnumbering"/>
        <w:numPr>
          <w:ilvl w:val="1"/>
          <w:numId w:val="7"/>
        </w:numPr>
        <w:rPr>
          <w:sz w:val="22"/>
          <w:szCs w:val="22"/>
        </w:rPr>
      </w:pPr>
      <w:r w:rsidRPr="00752C2D">
        <w:rPr>
          <w:sz w:val="22"/>
          <w:szCs w:val="22"/>
        </w:rPr>
        <w:t>DIAL will continue into 2014</w:t>
      </w:r>
      <w:r w:rsidR="00D9580E" w:rsidRPr="00752C2D">
        <w:rPr>
          <w:sz w:val="22"/>
          <w:szCs w:val="22"/>
        </w:rPr>
        <w:t>:</w:t>
      </w:r>
      <w:r w:rsidR="00D9580E" w:rsidRPr="00752C2D">
        <w:rPr>
          <w:b w:val="0"/>
          <w:sz w:val="22"/>
          <w:szCs w:val="22"/>
        </w:rPr>
        <w:t xml:space="preserve"> </w:t>
      </w:r>
      <w:r w:rsidR="00BB44CD" w:rsidRPr="00752C2D">
        <w:rPr>
          <w:b w:val="0"/>
          <w:sz w:val="22"/>
          <w:szCs w:val="22"/>
        </w:rPr>
        <w:t>The institution will fund</w:t>
      </w:r>
      <w:r w:rsidRPr="00752C2D">
        <w:rPr>
          <w:b w:val="0"/>
          <w:sz w:val="22"/>
          <w:szCs w:val="22"/>
        </w:rPr>
        <w:t xml:space="preserve"> DIAL until December 2014</w:t>
      </w:r>
      <w:r w:rsidR="00BB44CD" w:rsidRPr="00752C2D">
        <w:rPr>
          <w:b w:val="0"/>
          <w:sz w:val="22"/>
          <w:szCs w:val="22"/>
        </w:rPr>
        <w:t>.</w:t>
      </w:r>
      <w:r w:rsidRPr="00752C2D">
        <w:rPr>
          <w:b w:val="0"/>
          <w:sz w:val="22"/>
          <w:szCs w:val="22"/>
        </w:rPr>
        <w:t xml:space="preserve"> </w:t>
      </w:r>
      <w:r w:rsidR="00BB44CD" w:rsidRPr="00752C2D">
        <w:rPr>
          <w:b w:val="0"/>
          <w:sz w:val="22"/>
          <w:szCs w:val="22"/>
        </w:rPr>
        <w:t xml:space="preserve"> </w:t>
      </w:r>
      <w:r w:rsidRPr="00752C2D">
        <w:rPr>
          <w:b w:val="0"/>
          <w:sz w:val="22"/>
          <w:szCs w:val="22"/>
        </w:rPr>
        <w:t>DIAL will have an eLearning DL focus</w:t>
      </w:r>
      <w:r w:rsidR="00760F02" w:rsidRPr="00752C2D">
        <w:rPr>
          <w:b w:val="0"/>
          <w:sz w:val="22"/>
          <w:szCs w:val="22"/>
        </w:rPr>
        <w:t>, building on work to date in this area</w:t>
      </w:r>
      <w:r w:rsidR="00AC6085" w:rsidRPr="00752C2D">
        <w:rPr>
          <w:b w:val="0"/>
          <w:sz w:val="22"/>
          <w:szCs w:val="22"/>
        </w:rPr>
        <w:t>.</w:t>
      </w:r>
      <w:r w:rsidR="0030486A" w:rsidRPr="00752C2D">
        <w:rPr>
          <w:b w:val="0"/>
          <w:sz w:val="22"/>
          <w:szCs w:val="22"/>
        </w:rPr>
        <w:t xml:space="preserve"> Many of the DIAL projects will be further developed and new projects created.</w:t>
      </w:r>
    </w:p>
    <w:p w14:paraId="256ECE1C" w14:textId="77777777" w:rsidR="00752C2D" w:rsidRDefault="00452437" w:rsidP="00752C2D">
      <w:pPr>
        <w:pStyle w:val="reportnumbering"/>
        <w:numPr>
          <w:ilvl w:val="1"/>
          <w:numId w:val="7"/>
        </w:numPr>
        <w:rPr>
          <w:sz w:val="22"/>
          <w:szCs w:val="22"/>
        </w:rPr>
      </w:pPr>
      <w:r w:rsidRPr="00752C2D">
        <w:rPr>
          <w:sz w:val="22"/>
          <w:szCs w:val="22"/>
        </w:rPr>
        <w:t>Student involvement:</w:t>
      </w:r>
      <w:r w:rsidRPr="00752C2D">
        <w:rPr>
          <w:b w:val="0"/>
          <w:sz w:val="22"/>
          <w:szCs w:val="22"/>
        </w:rPr>
        <w:t xml:space="preserve"> DIAL will commission and encourage more voluntary support and research from </w:t>
      </w:r>
      <w:r w:rsidR="00C855D6" w:rsidRPr="00752C2D">
        <w:rPr>
          <w:b w:val="0"/>
          <w:sz w:val="22"/>
          <w:szCs w:val="22"/>
        </w:rPr>
        <w:t>students</w:t>
      </w:r>
      <w:r w:rsidR="00317067" w:rsidRPr="00752C2D">
        <w:rPr>
          <w:b w:val="0"/>
          <w:sz w:val="22"/>
          <w:szCs w:val="22"/>
        </w:rPr>
        <w:t xml:space="preserve"> as DIAL researchers and DIAL ambassadors</w:t>
      </w:r>
      <w:r w:rsidR="00C855D6" w:rsidRPr="00752C2D">
        <w:rPr>
          <w:b w:val="0"/>
          <w:sz w:val="22"/>
          <w:szCs w:val="22"/>
        </w:rPr>
        <w:t>.</w:t>
      </w:r>
      <w:r w:rsidRPr="00752C2D">
        <w:rPr>
          <w:b w:val="0"/>
          <w:sz w:val="22"/>
          <w:szCs w:val="22"/>
        </w:rPr>
        <w:t xml:space="preserve"> </w:t>
      </w:r>
    </w:p>
    <w:p w14:paraId="26E5D26D" w14:textId="77777777" w:rsidR="00752C2D" w:rsidRDefault="00932C6F" w:rsidP="00752C2D">
      <w:pPr>
        <w:pStyle w:val="reportnumbering"/>
        <w:numPr>
          <w:ilvl w:val="1"/>
          <w:numId w:val="7"/>
        </w:numPr>
        <w:rPr>
          <w:sz w:val="22"/>
          <w:szCs w:val="22"/>
        </w:rPr>
      </w:pPr>
      <w:r w:rsidRPr="00752C2D">
        <w:rPr>
          <w:sz w:val="22"/>
          <w:szCs w:val="22"/>
        </w:rPr>
        <w:t>Curriculum integration:</w:t>
      </w:r>
      <w:r w:rsidRPr="00752C2D">
        <w:rPr>
          <w:b w:val="0"/>
          <w:sz w:val="22"/>
          <w:szCs w:val="22"/>
        </w:rPr>
        <w:t xml:space="preserve"> </w:t>
      </w:r>
      <w:r w:rsidR="00AC6085" w:rsidRPr="00752C2D">
        <w:rPr>
          <w:b w:val="0"/>
          <w:sz w:val="22"/>
          <w:szCs w:val="22"/>
        </w:rPr>
        <w:t xml:space="preserve">The </w:t>
      </w:r>
      <w:hyperlink r:id="rId256" w:history="1">
        <w:r w:rsidR="00AC6085" w:rsidRPr="00752C2D">
          <w:rPr>
            <w:rStyle w:val="Hyperlink"/>
            <w:b w:val="0"/>
            <w:sz w:val="22"/>
            <w:szCs w:val="22"/>
          </w:rPr>
          <w:t>POI programme</w:t>
        </w:r>
      </w:hyperlink>
      <w:r w:rsidR="00AC6085" w:rsidRPr="00752C2D">
        <w:rPr>
          <w:b w:val="0"/>
          <w:sz w:val="22"/>
          <w:szCs w:val="22"/>
        </w:rPr>
        <w:t xml:space="preserve"> will be embedded into the Performance</w:t>
      </w:r>
      <w:r w:rsidR="0004796F" w:rsidRPr="00752C2D">
        <w:rPr>
          <w:b w:val="0"/>
          <w:sz w:val="22"/>
          <w:szCs w:val="22"/>
        </w:rPr>
        <w:t>, Design and P</w:t>
      </w:r>
      <w:r w:rsidR="00AC6085" w:rsidRPr="00752C2D">
        <w:rPr>
          <w:b w:val="0"/>
          <w:sz w:val="22"/>
          <w:szCs w:val="22"/>
        </w:rPr>
        <w:t xml:space="preserve">ractice, Stage 2, Unit 5 curriculum in </w:t>
      </w:r>
      <w:r w:rsidR="0004796F" w:rsidRPr="00752C2D">
        <w:rPr>
          <w:b w:val="0"/>
          <w:sz w:val="22"/>
          <w:szCs w:val="22"/>
        </w:rPr>
        <w:t>Autumn 20</w:t>
      </w:r>
      <w:r w:rsidR="00AC6085" w:rsidRPr="00752C2D">
        <w:rPr>
          <w:b w:val="0"/>
          <w:sz w:val="22"/>
          <w:szCs w:val="22"/>
        </w:rPr>
        <w:t>13</w:t>
      </w:r>
      <w:r w:rsidR="00531133" w:rsidRPr="00752C2D">
        <w:rPr>
          <w:b w:val="0"/>
          <w:sz w:val="22"/>
          <w:szCs w:val="22"/>
        </w:rPr>
        <w:t xml:space="preserve"> </w:t>
      </w:r>
      <w:r w:rsidRPr="00752C2D">
        <w:rPr>
          <w:b w:val="0"/>
          <w:sz w:val="22"/>
          <w:szCs w:val="22"/>
        </w:rPr>
        <w:t>fo</w:t>
      </w:r>
      <w:r w:rsidR="00AC6085" w:rsidRPr="00752C2D">
        <w:rPr>
          <w:b w:val="0"/>
          <w:sz w:val="22"/>
          <w:szCs w:val="22"/>
        </w:rPr>
        <w:t>l</w:t>
      </w:r>
      <w:r w:rsidRPr="00752C2D">
        <w:rPr>
          <w:b w:val="0"/>
          <w:sz w:val="22"/>
          <w:szCs w:val="22"/>
        </w:rPr>
        <w:t>low</w:t>
      </w:r>
      <w:r w:rsidR="00AC6085" w:rsidRPr="00752C2D">
        <w:rPr>
          <w:b w:val="0"/>
          <w:sz w:val="22"/>
          <w:szCs w:val="22"/>
        </w:rPr>
        <w:t>ing its</w:t>
      </w:r>
      <w:r w:rsidRPr="00752C2D">
        <w:rPr>
          <w:b w:val="0"/>
          <w:sz w:val="22"/>
          <w:szCs w:val="22"/>
        </w:rPr>
        <w:t xml:space="preserve"> early piloting</w:t>
      </w:r>
      <w:r w:rsidR="0004796F" w:rsidRPr="00752C2D">
        <w:rPr>
          <w:b w:val="0"/>
          <w:sz w:val="22"/>
          <w:szCs w:val="22"/>
        </w:rPr>
        <w:t xml:space="preserve"> success.</w:t>
      </w:r>
      <w:r w:rsidRPr="00752C2D">
        <w:rPr>
          <w:b w:val="0"/>
          <w:sz w:val="22"/>
          <w:szCs w:val="22"/>
        </w:rPr>
        <w:t xml:space="preserve"> </w:t>
      </w:r>
      <w:r w:rsidR="00AC6085" w:rsidRPr="00752C2D">
        <w:rPr>
          <w:b w:val="0"/>
          <w:sz w:val="22"/>
          <w:szCs w:val="22"/>
        </w:rPr>
        <w:t xml:space="preserve"> </w:t>
      </w:r>
    </w:p>
    <w:p w14:paraId="59C679A9" w14:textId="77777777" w:rsidR="00181AC5" w:rsidRPr="00752C2D" w:rsidRDefault="00BE43EB" w:rsidP="00752C2D">
      <w:pPr>
        <w:pStyle w:val="reportnumbering"/>
        <w:numPr>
          <w:ilvl w:val="1"/>
          <w:numId w:val="7"/>
        </w:numPr>
        <w:rPr>
          <w:sz w:val="22"/>
          <w:szCs w:val="22"/>
        </w:rPr>
      </w:pPr>
      <w:r w:rsidRPr="00752C2D">
        <w:rPr>
          <w:sz w:val="22"/>
          <w:szCs w:val="22"/>
        </w:rPr>
        <w:t>L</w:t>
      </w:r>
      <w:r w:rsidR="004643FE" w:rsidRPr="00752C2D">
        <w:rPr>
          <w:sz w:val="22"/>
          <w:szCs w:val="22"/>
        </w:rPr>
        <w:t>ocal adoption of projects:</w:t>
      </w:r>
      <w:r w:rsidR="00F77073" w:rsidRPr="00752C2D">
        <w:rPr>
          <w:b w:val="0"/>
          <w:sz w:val="22"/>
          <w:szCs w:val="22"/>
        </w:rPr>
        <w:t xml:space="preserve"> </w:t>
      </w:r>
    </w:p>
    <w:p w14:paraId="2E362EF9" w14:textId="77777777" w:rsidR="00802282" w:rsidRPr="00752C2D" w:rsidRDefault="00802282" w:rsidP="00802282">
      <w:pPr>
        <w:pStyle w:val="reportnumbering"/>
        <w:numPr>
          <w:ilvl w:val="0"/>
          <w:numId w:val="32"/>
        </w:numPr>
        <w:rPr>
          <w:b w:val="0"/>
          <w:sz w:val="22"/>
          <w:szCs w:val="22"/>
        </w:rPr>
      </w:pPr>
      <w:r w:rsidRPr="00752C2D">
        <w:rPr>
          <w:color w:val="262626"/>
          <w:sz w:val="22"/>
          <w:szCs w:val="22"/>
        </w:rPr>
        <w:t xml:space="preserve">Library Services things Unlimited project: </w:t>
      </w:r>
      <w:r w:rsidRPr="00752C2D">
        <w:rPr>
          <w:b w:val="0"/>
          <w:color w:val="262626"/>
          <w:sz w:val="22"/>
          <w:szCs w:val="22"/>
        </w:rPr>
        <w:t>This model will be used for future staff training and information management.</w:t>
      </w:r>
      <w:r w:rsidR="00FC1322" w:rsidRPr="00752C2D">
        <w:rPr>
          <w:b w:val="0"/>
          <w:color w:val="262626"/>
          <w:sz w:val="22"/>
          <w:szCs w:val="22"/>
        </w:rPr>
        <w:t xml:space="preserve"> </w:t>
      </w:r>
      <w:hyperlink r:id="rId257" w:history="1">
        <w:r w:rsidR="00FC1322" w:rsidRPr="00752C2D">
          <w:rPr>
            <w:rStyle w:val="Hyperlink"/>
            <w:b w:val="0"/>
            <w:sz w:val="22"/>
            <w:szCs w:val="22"/>
          </w:rPr>
          <w:t>Read more</w:t>
        </w:r>
      </w:hyperlink>
    </w:p>
    <w:p w14:paraId="6FB4D37B" w14:textId="77777777" w:rsidR="00802282" w:rsidRPr="00752C2D" w:rsidRDefault="00802282" w:rsidP="00802282">
      <w:pPr>
        <w:pStyle w:val="reportnumbering"/>
        <w:numPr>
          <w:ilvl w:val="0"/>
          <w:numId w:val="32"/>
        </w:numPr>
        <w:rPr>
          <w:b w:val="0"/>
          <w:sz w:val="22"/>
          <w:szCs w:val="22"/>
        </w:rPr>
      </w:pPr>
      <w:r w:rsidRPr="00752C2D">
        <w:rPr>
          <w:sz w:val="22"/>
          <w:szCs w:val="22"/>
        </w:rPr>
        <w:t>Organisational, Development &amp; Learning</w:t>
      </w:r>
      <w:r w:rsidR="00F86E88" w:rsidRPr="00752C2D">
        <w:rPr>
          <w:sz w:val="22"/>
          <w:szCs w:val="22"/>
        </w:rPr>
        <w:t>:</w:t>
      </w:r>
      <w:r w:rsidR="00103190" w:rsidRPr="00752C2D">
        <w:rPr>
          <w:b w:val="0"/>
          <w:sz w:val="22"/>
          <w:szCs w:val="22"/>
        </w:rPr>
        <w:t xml:space="preserve"> S</w:t>
      </w:r>
      <w:r w:rsidRPr="00752C2D">
        <w:rPr>
          <w:b w:val="0"/>
          <w:sz w:val="22"/>
          <w:szCs w:val="22"/>
        </w:rPr>
        <w:t>tudent &amp; staff training</w:t>
      </w:r>
      <w:r w:rsidR="000837FC" w:rsidRPr="00752C2D">
        <w:rPr>
          <w:b w:val="0"/>
          <w:sz w:val="22"/>
          <w:szCs w:val="22"/>
        </w:rPr>
        <w:t xml:space="preserve"> </w:t>
      </w:r>
      <w:hyperlink r:id="rId258" w:history="1">
        <w:r w:rsidR="000837FC" w:rsidRPr="00752C2D">
          <w:rPr>
            <w:rStyle w:val="Hyperlink"/>
            <w:b w:val="0"/>
            <w:sz w:val="22"/>
            <w:szCs w:val="22"/>
          </w:rPr>
          <w:t>Read more</w:t>
        </w:r>
      </w:hyperlink>
      <w:r w:rsidR="000837FC" w:rsidRPr="00752C2D">
        <w:rPr>
          <w:b w:val="0"/>
          <w:sz w:val="22"/>
          <w:szCs w:val="22"/>
        </w:rPr>
        <w:t>.</w:t>
      </w:r>
    </w:p>
    <w:p w14:paraId="07220B66" w14:textId="77777777" w:rsidR="00411538" w:rsidRPr="00752C2D" w:rsidRDefault="00404C4D" w:rsidP="00411538">
      <w:pPr>
        <w:pStyle w:val="reportnumbering"/>
        <w:numPr>
          <w:ilvl w:val="0"/>
          <w:numId w:val="32"/>
        </w:numPr>
        <w:rPr>
          <w:b w:val="0"/>
          <w:sz w:val="22"/>
          <w:szCs w:val="22"/>
          <w:u w:color="262626"/>
        </w:rPr>
      </w:pPr>
      <w:r w:rsidRPr="00752C2D">
        <w:rPr>
          <w:color w:val="262626"/>
          <w:sz w:val="22"/>
          <w:szCs w:val="22"/>
        </w:rPr>
        <w:t>Departmental partnership between </w:t>
      </w:r>
      <w:hyperlink r:id="rId259" w:history="1">
        <w:r w:rsidRPr="00752C2D">
          <w:rPr>
            <w:color w:val="1257BD"/>
            <w:sz w:val="22"/>
            <w:szCs w:val="22"/>
            <w:u w:val="single" w:color="1257BD"/>
          </w:rPr>
          <w:t>Learn IT</w:t>
        </w:r>
      </w:hyperlink>
      <w:r w:rsidR="00BC392E" w:rsidRPr="00752C2D">
        <w:rPr>
          <w:sz w:val="22"/>
          <w:u w:color="262626"/>
        </w:rPr>
        <w:t xml:space="preserve"> </w:t>
      </w:r>
      <w:r w:rsidR="00BC392E" w:rsidRPr="00752C2D">
        <w:rPr>
          <w:b w:val="0"/>
          <w:sz w:val="22"/>
          <w:u w:color="262626"/>
        </w:rPr>
        <w:t xml:space="preserve">- </w:t>
      </w:r>
      <w:r w:rsidR="009B5B71" w:rsidRPr="00752C2D">
        <w:rPr>
          <w:b w:val="0"/>
          <w:sz w:val="22"/>
          <w:szCs w:val="22"/>
        </w:rPr>
        <w:t>Learn-it strongly believe that UAL promoting and supporting students and staff with the professional online experience, should be a high priority within the student experience. The work involved in piloting this project and the content could effectively be evaluated and developed further into an optional or mandatory part of the curriculum across</w:t>
      </w:r>
      <w:r w:rsidR="009B5B71" w:rsidRPr="00752C2D">
        <w:rPr>
          <w:b w:val="0"/>
          <w:bCs/>
          <w:sz w:val="22"/>
          <w:szCs w:val="22"/>
        </w:rPr>
        <w:t> ALL</w:t>
      </w:r>
      <w:r w:rsidR="009B5B71" w:rsidRPr="00752C2D">
        <w:rPr>
          <w:b w:val="0"/>
          <w:sz w:val="22"/>
          <w:szCs w:val="22"/>
        </w:rPr>
        <w:t> colleges.  </w:t>
      </w:r>
    </w:p>
    <w:p w14:paraId="401C0951" w14:textId="77777777" w:rsidR="00411538" w:rsidRPr="00752C2D" w:rsidRDefault="00411538" w:rsidP="00B63937">
      <w:pPr>
        <w:pStyle w:val="reportnumbering"/>
        <w:numPr>
          <w:ilvl w:val="0"/>
          <w:numId w:val="32"/>
        </w:numPr>
        <w:rPr>
          <w:b w:val="0"/>
          <w:sz w:val="22"/>
          <w:szCs w:val="22"/>
          <w:u w:color="262626"/>
        </w:rPr>
      </w:pPr>
      <w:r w:rsidRPr="00752C2D">
        <w:rPr>
          <w:color w:val="262626"/>
          <w:sz w:val="22"/>
          <w:szCs w:val="22"/>
        </w:rPr>
        <w:t xml:space="preserve"> </w:t>
      </w:r>
      <w:r w:rsidRPr="00752C2D">
        <w:rPr>
          <w:sz w:val="22"/>
          <w:szCs w:val="22"/>
        </w:rPr>
        <w:t>SEE:</w:t>
      </w:r>
      <w:r w:rsidRPr="00752C2D">
        <w:rPr>
          <w:b w:val="0"/>
          <w:sz w:val="22"/>
          <w:szCs w:val="22"/>
        </w:rPr>
        <w:t xml:space="preserve"> is currently reviewing its entire support and service programme at UAL and will continue to ensure professional digital skills are reflected within our support and service offer to students, graduates and staff. SEE will also continue to utilise the internal network of staff to enhance and support our programme delivery utilising and engaging staff in our events, workshops and programmes where possible and strategically valuable. </w:t>
      </w:r>
    </w:p>
    <w:p w14:paraId="0E9E4A49" w14:textId="77777777" w:rsidR="00752C2D" w:rsidRDefault="00531133" w:rsidP="00752C2D">
      <w:pPr>
        <w:pStyle w:val="reportnumbering"/>
        <w:numPr>
          <w:ilvl w:val="1"/>
          <w:numId w:val="7"/>
        </w:numPr>
        <w:rPr>
          <w:b w:val="0"/>
          <w:sz w:val="22"/>
          <w:szCs w:val="22"/>
        </w:rPr>
      </w:pPr>
      <w:r w:rsidRPr="00752C2D">
        <w:rPr>
          <w:sz w:val="22"/>
          <w:szCs w:val="22"/>
        </w:rPr>
        <w:t>V</w:t>
      </w:r>
      <w:r w:rsidR="005154A0" w:rsidRPr="00752C2D">
        <w:rPr>
          <w:sz w:val="22"/>
          <w:szCs w:val="22"/>
        </w:rPr>
        <w:t xml:space="preserve">ideo </w:t>
      </w:r>
      <w:r w:rsidRPr="00752C2D">
        <w:rPr>
          <w:sz w:val="22"/>
          <w:szCs w:val="22"/>
        </w:rPr>
        <w:t>P</w:t>
      </w:r>
      <w:r w:rsidR="005154A0" w:rsidRPr="00752C2D">
        <w:rPr>
          <w:sz w:val="22"/>
          <w:szCs w:val="22"/>
        </w:rPr>
        <w:t xml:space="preserve">resentation </w:t>
      </w:r>
      <w:r w:rsidRPr="00752C2D">
        <w:rPr>
          <w:sz w:val="22"/>
          <w:szCs w:val="22"/>
        </w:rPr>
        <w:t>S</w:t>
      </w:r>
      <w:r w:rsidR="005154A0" w:rsidRPr="00752C2D">
        <w:rPr>
          <w:sz w:val="22"/>
          <w:szCs w:val="22"/>
        </w:rPr>
        <w:t>kills</w:t>
      </w:r>
      <w:r w:rsidR="004643FE" w:rsidRPr="00752C2D">
        <w:rPr>
          <w:sz w:val="22"/>
          <w:szCs w:val="22"/>
        </w:rPr>
        <w:t>:</w:t>
      </w:r>
      <w:r w:rsidR="004643FE" w:rsidRPr="00752C2D">
        <w:rPr>
          <w:b w:val="0"/>
          <w:sz w:val="22"/>
          <w:szCs w:val="22"/>
        </w:rPr>
        <w:t xml:space="preserve"> </w:t>
      </w:r>
      <w:r w:rsidR="00F63581" w:rsidRPr="00752C2D">
        <w:rPr>
          <w:b w:val="0"/>
          <w:sz w:val="22"/>
          <w:szCs w:val="22"/>
        </w:rPr>
        <w:t>P</w:t>
      </w:r>
      <w:r w:rsidRPr="00752C2D">
        <w:rPr>
          <w:b w:val="0"/>
          <w:sz w:val="22"/>
          <w:szCs w:val="22"/>
        </w:rPr>
        <w:t>ossible curriculum integration</w:t>
      </w:r>
      <w:r w:rsidR="00F77073" w:rsidRPr="00752C2D">
        <w:rPr>
          <w:b w:val="0"/>
          <w:sz w:val="22"/>
          <w:szCs w:val="22"/>
        </w:rPr>
        <w:t>,</w:t>
      </w:r>
      <w:r w:rsidR="005E4B81" w:rsidRPr="00752C2D">
        <w:rPr>
          <w:b w:val="0"/>
          <w:sz w:val="22"/>
          <w:szCs w:val="22"/>
        </w:rPr>
        <w:t xml:space="preserve"> </w:t>
      </w:r>
      <w:r w:rsidR="00F77073" w:rsidRPr="00752C2D">
        <w:rPr>
          <w:b w:val="0"/>
          <w:sz w:val="22"/>
          <w:szCs w:val="22"/>
        </w:rPr>
        <w:t xml:space="preserve">Induction support ISHE and </w:t>
      </w:r>
      <w:hyperlink r:id="rId260" w:history="1">
        <w:r w:rsidR="00F77073" w:rsidRPr="00752C2D">
          <w:rPr>
            <w:rStyle w:val="Hyperlink"/>
            <w:b w:val="0"/>
            <w:sz w:val="22"/>
            <w:szCs w:val="22"/>
          </w:rPr>
          <w:t>badges</w:t>
        </w:r>
      </w:hyperlink>
      <w:r w:rsidR="00F77073" w:rsidRPr="00752C2D">
        <w:rPr>
          <w:b w:val="0"/>
          <w:sz w:val="22"/>
          <w:szCs w:val="22"/>
        </w:rPr>
        <w:t xml:space="preserve">). </w:t>
      </w:r>
      <w:r w:rsidR="00181AC5" w:rsidRPr="00752C2D">
        <w:rPr>
          <w:b w:val="0"/>
          <w:sz w:val="22"/>
          <w:szCs w:val="22"/>
          <w:u w:color="262626"/>
        </w:rPr>
        <w:t xml:space="preserve">These resources </w:t>
      </w:r>
      <w:r w:rsidR="004431FE" w:rsidRPr="00752C2D">
        <w:rPr>
          <w:b w:val="0"/>
          <w:sz w:val="22"/>
          <w:szCs w:val="22"/>
          <w:u w:color="262626"/>
        </w:rPr>
        <w:t xml:space="preserve">will be </w:t>
      </w:r>
      <w:r w:rsidR="00181AC5" w:rsidRPr="00752C2D">
        <w:rPr>
          <w:b w:val="0"/>
          <w:sz w:val="22"/>
          <w:szCs w:val="22"/>
          <w:u w:color="262626"/>
        </w:rPr>
        <w:t xml:space="preserve">embed </w:t>
      </w:r>
      <w:r w:rsidR="004431FE" w:rsidRPr="00752C2D">
        <w:rPr>
          <w:b w:val="0"/>
          <w:sz w:val="22"/>
          <w:szCs w:val="22"/>
          <w:u w:color="262626"/>
        </w:rPr>
        <w:t xml:space="preserve">into other </w:t>
      </w:r>
      <w:r w:rsidR="00181AC5" w:rsidRPr="00752C2D">
        <w:rPr>
          <w:b w:val="0"/>
          <w:sz w:val="22"/>
          <w:szCs w:val="22"/>
          <w:u w:color="262626"/>
        </w:rPr>
        <w:t xml:space="preserve">presentation skills </w:t>
      </w:r>
      <w:r w:rsidR="004431FE" w:rsidRPr="00752C2D">
        <w:rPr>
          <w:b w:val="0"/>
          <w:sz w:val="22"/>
          <w:szCs w:val="22"/>
          <w:u w:color="262626"/>
        </w:rPr>
        <w:t>projects on the curriculum via:</w:t>
      </w:r>
      <w:r w:rsidR="00181AC5" w:rsidRPr="00752C2D">
        <w:rPr>
          <w:b w:val="0"/>
          <w:sz w:val="22"/>
          <w:szCs w:val="22"/>
          <w:u w:color="262626"/>
        </w:rPr>
        <w:t> </w:t>
      </w:r>
      <w:hyperlink r:id="rId261" w:history="1">
        <w:r w:rsidR="00181AC5" w:rsidRPr="00752C2D">
          <w:rPr>
            <w:b w:val="0"/>
            <w:sz w:val="22"/>
            <w:szCs w:val="22"/>
            <w:u w:color="262626"/>
          </w:rPr>
          <w:t>speakingoutevents.com/education/</w:t>
        </w:r>
        <w:proofErr w:type="spellStart"/>
        <w:r w:rsidR="00181AC5" w:rsidRPr="00752C2D">
          <w:rPr>
            <w:b w:val="0"/>
            <w:sz w:val="22"/>
            <w:szCs w:val="22"/>
            <w:u w:color="262626"/>
          </w:rPr>
          <w:t>lcc</w:t>
        </w:r>
        <w:proofErr w:type="spellEnd"/>
        <w:r w:rsidR="00181AC5" w:rsidRPr="00752C2D">
          <w:rPr>
            <w:b w:val="0"/>
            <w:sz w:val="22"/>
            <w:szCs w:val="22"/>
            <w:u w:color="262626"/>
          </w:rPr>
          <w:t>/</w:t>
        </w:r>
      </w:hyperlink>
      <w:proofErr w:type="gramStart"/>
      <w:r w:rsidR="00013C65" w:rsidRPr="00752C2D">
        <w:rPr>
          <w:b w:val="0"/>
          <w:color w:val="7A211F"/>
          <w:sz w:val="22"/>
          <w:szCs w:val="22"/>
          <w:u w:color="262626"/>
        </w:rPr>
        <w:t xml:space="preserve"> </w:t>
      </w:r>
      <w:r w:rsidR="002939AF" w:rsidRPr="00752C2D">
        <w:rPr>
          <w:b w:val="0"/>
          <w:color w:val="7A211F"/>
          <w:sz w:val="22"/>
          <w:szCs w:val="22"/>
          <w:u w:color="262626"/>
        </w:rPr>
        <w:t>.</w:t>
      </w:r>
      <w:proofErr w:type="gramEnd"/>
      <w:r w:rsidR="002939AF" w:rsidRPr="00752C2D">
        <w:rPr>
          <w:b w:val="0"/>
          <w:color w:val="7A211F"/>
          <w:sz w:val="22"/>
          <w:szCs w:val="22"/>
          <w:u w:color="262626"/>
        </w:rPr>
        <w:t xml:space="preserve"> </w:t>
      </w:r>
      <w:r w:rsidR="00013C65" w:rsidRPr="00752C2D">
        <w:rPr>
          <w:b w:val="0"/>
          <w:sz w:val="22"/>
          <w:szCs w:val="22"/>
          <w:u w:color="262626"/>
        </w:rPr>
        <w:t>Project owners</w:t>
      </w:r>
      <w:r w:rsidR="002939AF" w:rsidRPr="00752C2D">
        <w:rPr>
          <w:b w:val="0"/>
          <w:sz w:val="22"/>
          <w:szCs w:val="22"/>
          <w:u w:color="262626"/>
        </w:rPr>
        <w:t xml:space="preserve"> will i</w:t>
      </w:r>
      <w:r w:rsidR="00181AC5" w:rsidRPr="00752C2D">
        <w:rPr>
          <w:b w:val="0"/>
          <w:sz w:val="22"/>
          <w:szCs w:val="22"/>
          <w:u w:color="262626"/>
        </w:rPr>
        <w:t xml:space="preserve">dentify further steps including devising staff training and </w:t>
      </w:r>
      <w:r w:rsidR="002939AF" w:rsidRPr="00752C2D">
        <w:rPr>
          <w:b w:val="0"/>
          <w:sz w:val="22"/>
          <w:szCs w:val="22"/>
          <w:u w:color="262626"/>
        </w:rPr>
        <w:t>trailing</w:t>
      </w:r>
      <w:r w:rsidR="00181AC5" w:rsidRPr="00752C2D">
        <w:rPr>
          <w:b w:val="0"/>
          <w:sz w:val="22"/>
          <w:szCs w:val="22"/>
          <w:u w:color="262626"/>
        </w:rPr>
        <w:t xml:space="preserve"> out the resource packages with tutors, who would use them to teach their students video presentation skills.</w:t>
      </w:r>
    </w:p>
    <w:p w14:paraId="69948E89" w14:textId="77777777" w:rsidR="00752C2D" w:rsidRDefault="000747C5" w:rsidP="00752C2D">
      <w:pPr>
        <w:pStyle w:val="reportnumbering"/>
        <w:numPr>
          <w:ilvl w:val="1"/>
          <w:numId w:val="7"/>
        </w:numPr>
        <w:rPr>
          <w:b w:val="0"/>
          <w:sz w:val="22"/>
          <w:szCs w:val="22"/>
        </w:rPr>
      </w:pPr>
      <w:r w:rsidRPr="00752C2D">
        <w:rPr>
          <w:sz w:val="22"/>
          <w:szCs w:val="22"/>
        </w:rPr>
        <w:t>Badges:</w:t>
      </w:r>
      <w:r w:rsidRPr="00752C2D">
        <w:rPr>
          <w:b w:val="0"/>
          <w:sz w:val="22"/>
          <w:szCs w:val="22"/>
        </w:rPr>
        <w:t xml:space="preserve"> </w:t>
      </w:r>
      <w:r w:rsidR="005154A0" w:rsidRPr="00752C2D">
        <w:rPr>
          <w:b w:val="0"/>
          <w:sz w:val="22"/>
          <w:szCs w:val="22"/>
        </w:rPr>
        <w:t xml:space="preserve">SEE and DIAL and looking into the development of a larger badges model for employability attributes please see </w:t>
      </w:r>
      <w:hyperlink r:id="rId262" w:history="1">
        <w:r w:rsidR="005154A0" w:rsidRPr="00752C2D">
          <w:rPr>
            <w:rStyle w:val="Hyperlink"/>
            <w:b w:val="0"/>
            <w:sz w:val="22"/>
            <w:szCs w:val="22"/>
          </w:rPr>
          <w:t>UAL: Badges</w:t>
        </w:r>
      </w:hyperlink>
      <w:r w:rsidR="005154A0" w:rsidRPr="00752C2D">
        <w:rPr>
          <w:b w:val="0"/>
          <w:sz w:val="22"/>
          <w:szCs w:val="22"/>
        </w:rPr>
        <w:t xml:space="preserve">. </w:t>
      </w:r>
      <w:r w:rsidR="00622119" w:rsidRPr="00752C2D">
        <w:rPr>
          <w:b w:val="0"/>
          <w:sz w:val="22"/>
          <w:szCs w:val="22"/>
        </w:rPr>
        <w:t xml:space="preserve"> DIAL applied and received a small amount of funding to explore badges designs, following our first meeting there seems to be great potential for badges use with SEE future work. DIAL will pilot the design and integration of badges on some of the DIAL projects.</w:t>
      </w:r>
    </w:p>
    <w:p w14:paraId="032D0A92" w14:textId="77777777" w:rsidR="00752C2D" w:rsidRDefault="002D58F9" w:rsidP="00752C2D">
      <w:pPr>
        <w:pStyle w:val="reportnumbering"/>
        <w:numPr>
          <w:ilvl w:val="1"/>
          <w:numId w:val="7"/>
        </w:numPr>
        <w:rPr>
          <w:b w:val="0"/>
          <w:sz w:val="22"/>
          <w:szCs w:val="22"/>
        </w:rPr>
      </w:pPr>
      <w:r w:rsidRPr="00752C2D">
        <w:rPr>
          <w:sz w:val="22"/>
          <w:szCs w:val="22"/>
        </w:rPr>
        <w:t>Mini MOOC:</w:t>
      </w:r>
      <w:r w:rsidRPr="00752C2D">
        <w:rPr>
          <w:b w:val="0"/>
          <w:sz w:val="22"/>
          <w:szCs w:val="22"/>
        </w:rPr>
        <w:t xml:space="preserve"> </w:t>
      </w:r>
      <w:r w:rsidR="005154A0" w:rsidRPr="00752C2D">
        <w:rPr>
          <w:b w:val="0"/>
          <w:sz w:val="22"/>
          <w:szCs w:val="22"/>
        </w:rPr>
        <w:t>Seek funding for a DL Mini MOOC</w:t>
      </w:r>
      <w:r w:rsidR="00FA0335" w:rsidRPr="00752C2D">
        <w:rPr>
          <w:b w:val="0"/>
          <w:sz w:val="22"/>
          <w:szCs w:val="22"/>
        </w:rPr>
        <w:t xml:space="preserve"> possibly in collaboration with Own-IT</w:t>
      </w:r>
      <w:r w:rsidRPr="00752C2D">
        <w:rPr>
          <w:b w:val="0"/>
          <w:sz w:val="22"/>
          <w:szCs w:val="22"/>
        </w:rPr>
        <w:t>, SEE and OD&amp;L</w:t>
      </w:r>
      <w:r w:rsidR="005154A0" w:rsidRPr="00752C2D">
        <w:rPr>
          <w:sz w:val="22"/>
          <w:szCs w:val="22"/>
        </w:rPr>
        <w:t>.</w:t>
      </w:r>
    </w:p>
    <w:p w14:paraId="71FB2C9F" w14:textId="284A56CE" w:rsidR="000E7DD2" w:rsidRPr="00752C2D" w:rsidRDefault="00937DC0" w:rsidP="00752C2D">
      <w:pPr>
        <w:pStyle w:val="reportnumbering"/>
        <w:numPr>
          <w:ilvl w:val="1"/>
          <w:numId w:val="7"/>
        </w:numPr>
        <w:rPr>
          <w:b w:val="0"/>
          <w:sz w:val="22"/>
          <w:szCs w:val="22"/>
        </w:rPr>
      </w:pPr>
      <w:bookmarkStart w:id="0" w:name="_GoBack"/>
      <w:r w:rsidRPr="00752C2D">
        <w:rPr>
          <w:bCs/>
          <w:sz w:val="22"/>
          <w:szCs w:val="22"/>
        </w:rPr>
        <w:t>Celebration</w:t>
      </w:r>
      <w:bookmarkEnd w:id="0"/>
      <w:r w:rsidRPr="00752C2D">
        <w:rPr>
          <w:bCs/>
          <w:sz w:val="22"/>
          <w:szCs w:val="22"/>
        </w:rPr>
        <w:t xml:space="preserve">/benchmarking </w:t>
      </w:r>
      <w:r w:rsidR="00BA0339">
        <w:rPr>
          <w:sz w:val="22"/>
          <w:szCs w:val="22"/>
        </w:rPr>
        <w:t>event Feb/March 2014</w:t>
      </w:r>
      <w:r w:rsidR="009E36DC" w:rsidRPr="00752C2D">
        <w:rPr>
          <w:sz w:val="22"/>
          <w:szCs w:val="22"/>
        </w:rPr>
        <w:t>:</w:t>
      </w:r>
      <w:r w:rsidR="009E36DC" w:rsidRPr="00752C2D">
        <w:rPr>
          <w:b w:val="0"/>
          <w:sz w:val="22"/>
          <w:szCs w:val="22"/>
        </w:rPr>
        <w:t xml:space="preserve"> Between August and December 2013 the UAL DIAL </w:t>
      </w:r>
      <w:r w:rsidR="00C04BF1" w:rsidRPr="00752C2D">
        <w:rPr>
          <w:b w:val="0"/>
          <w:sz w:val="22"/>
          <w:szCs w:val="22"/>
        </w:rPr>
        <w:t>will continue to ru</w:t>
      </w:r>
      <w:r w:rsidR="00193F1E" w:rsidRPr="00752C2D">
        <w:rPr>
          <w:b w:val="0"/>
          <w:sz w:val="22"/>
          <w:szCs w:val="22"/>
        </w:rPr>
        <w:t xml:space="preserve">n with the support of CLTAD at </w:t>
      </w:r>
      <w:r w:rsidR="00C04BF1" w:rsidRPr="00752C2D">
        <w:rPr>
          <w:b w:val="0"/>
          <w:sz w:val="22"/>
          <w:szCs w:val="22"/>
        </w:rPr>
        <w:t>UAL</w:t>
      </w:r>
      <w:r w:rsidR="009E36DC" w:rsidRPr="00752C2D">
        <w:rPr>
          <w:b w:val="0"/>
          <w:sz w:val="22"/>
          <w:szCs w:val="22"/>
        </w:rPr>
        <w:t xml:space="preserve">. Over this period we aim to celebrate, embed, share, critique and raise awareness of the JISC DIAL project work carried out over the JISC funded period (Nov 2011 to July 2013). We also aim to lobby for further internal funding to continue DIALs digital literacies work beyond 2013. </w:t>
      </w:r>
    </w:p>
    <w:p w14:paraId="4BEBC8B3" w14:textId="77777777" w:rsidR="006F0103" w:rsidRPr="00752C2D" w:rsidRDefault="002D1CB2" w:rsidP="006F0103">
      <w:pPr>
        <w:pStyle w:val="reportnumbering"/>
        <w:numPr>
          <w:ilvl w:val="1"/>
          <w:numId w:val="7"/>
        </w:numPr>
        <w:rPr>
          <w:sz w:val="22"/>
        </w:rPr>
      </w:pPr>
      <w:r w:rsidRPr="00752C2D">
        <w:rPr>
          <w:sz w:val="22"/>
        </w:rPr>
        <w:t xml:space="preserve"> </w:t>
      </w:r>
      <w:r w:rsidR="006F0103" w:rsidRPr="00752C2D">
        <w:rPr>
          <w:sz w:val="22"/>
        </w:rPr>
        <w:t>Online reflective</w:t>
      </w:r>
      <w:r w:rsidR="00AC2DA9" w:rsidRPr="00752C2D">
        <w:rPr>
          <w:sz w:val="22"/>
        </w:rPr>
        <w:t xml:space="preserve"> practice project, </w:t>
      </w:r>
      <w:r w:rsidR="006F0103" w:rsidRPr="00752C2D">
        <w:rPr>
          <w:sz w:val="22"/>
        </w:rPr>
        <w:t xml:space="preserve">Future actions: </w:t>
      </w:r>
    </w:p>
    <w:p w14:paraId="2F7F4C07" w14:textId="77777777" w:rsidR="006F0103" w:rsidRPr="00752C2D" w:rsidRDefault="006F0103" w:rsidP="00496374">
      <w:pPr>
        <w:numPr>
          <w:ilvl w:val="0"/>
          <w:numId w:val="18"/>
        </w:numPr>
        <w:rPr>
          <w:rFonts w:ascii="Arial" w:hAnsi="Arial" w:cs="Arial"/>
        </w:rPr>
      </w:pPr>
      <w:r w:rsidRPr="00752C2D">
        <w:rPr>
          <w:rFonts w:ascii="Arial" w:hAnsi="Arial" w:cs="Arial"/>
        </w:rPr>
        <w:t>Capitalise on the driving force of summative assessment and use this to ensure the regularity of reflective activities is maintained throughout the two core units</w:t>
      </w:r>
    </w:p>
    <w:p w14:paraId="41946995" w14:textId="77777777" w:rsidR="006F0103" w:rsidRPr="00752C2D" w:rsidRDefault="006F0103" w:rsidP="00496374">
      <w:pPr>
        <w:numPr>
          <w:ilvl w:val="0"/>
          <w:numId w:val="18"/>
        </w:numPr>
        <w:rPr>
          <w:rFonts w:ascii="Arial" w:hAnsi="Arial" w:cs="Arial"/>
        </w:rPr>
      </w:pPr>
      <w:r w:rsidRPr="00752C2D">
        <w:rPr>
          <w:rFonts w:ascii="Arial" w:hAnsi="Arial" w:cs="Arial"/>
        </w:rPr>
        <w:t>Use good examples of collaborative reflective practice in the induction stage</w:t>
      </w:r>
    </w:p>
    <w:p w14:paraId="75A34614" w14:textId="77777777" w:rsidR="007636B9" w:rsidRPr="00752C2D" w:rsidRDefault="006F0103" w:rsidP="00162A85">
      <w:pPr>
        <w:numPr>
          <w:ilvl w:val="0"/>
          <w:numId w:val="18"/>
        </w:numPr>
        <w:rPr>
          <w:rFonts w:ascii="Arial" w:hAnsi="Arial" w:cs="Arial"/>
        </w:rPr>
      </w:pPr>
      <w:r w:rsidRPr="00752C2D">
        <w:rPr>
          <w:rFonts w:ascii="Arial" w:hAnsi="Arial" w:cs="Arial"/>
        </w:rPr>
        <w:t>Experiment with introducing an e-portfolio tool rather than a blog tool for early activities, as a stepping-stone to completely open practice</w:t>
      </w:r>
    </w:p>
    <w:p w14:paraId="13C45C03" w14:textId="77777777" w:rsidR="00C86F59" w:rsidRPr="00752C2D" w:rsidRDefault="00EB6CF0" w:rsidP="00496374">
      <w:pPr>
        <w:pStyle w:val="reportnumbering"/>
        <w:numPr>
          <w:ilvl w:val="1"/>
          <w:numId w:val="7"/>
        </w:numPr>
        <w:rPr>
          <w:sz w:val="22"/>
        </w:rPr>
      </w:pPr>
      <w:r w:rsidRPr="00752C2D">
        <w:rPr>
          <w:sz w:val="22"/>
        </w:rPr>
        <w:t xml:space="preserve"> </w:t>
      </w:r>
      <w:r w:rsidR="00C86F59" w:rsidRPr="00752C2D">
        <w:rPr>
          <w:sz w:val="22"/>
        </w:rPr>
        <w:t>Digital literacies for open education</w:t>
      </w:r>
    </w:p>
    <w:p w14:paraId="6F0AA48C" w14:textId="1992B400" w:rsidR="00D5289D" w:rsidRPr="00752C2D" w:rsidRDefault="00D5289D" w:rsidP="00D5289D">
      <w:pPr>
        <w:ind w:left="360"/>
        <w:rPr>
          <w:rFonts w:ascii="Arial" w:hAnsi="Arial" w:cs="Arial"/>
          <w:color w:val="563085"/>
        </w:rPr>
      </w:pPr>
      <w:r w:rsidRPr="00752C2D">
        <w:rPr>
          <w:rFonts w:ascii="Arial" w:hAnsi="Arial" w:cs="Arial"/>
        </w:rPr>
        <w:t xml:space="preserve">Looking forwards, the ALTO UK project found that the creation of OERs provides an excellent diagnostic opportunity to identify digital literacy needs (both hard and soft) in the context of a practical environment and that it would be sensible to build such activities into staff development and student curricula. The benefits of this would be to develop embedded understanding of digital literacies/fluencies amongst students and staff and help participants better understand premise of their professional digital trace and consequent profile. At UAL a policy proposal that would include measures to link open education and digital literacies in such a way (working title </w:t>
      </w:r>
      <w:hyperlink r:id="rId263" w:history="1">
        <w:r w:rsidRPr="007F1535">
          <w:rPr>
            <w:rStyle w:val="Hyperlink"/>
            <w:rFonts w:ascii="Arial" w:hAnsi="Arial" w:cs="Arial"/>
          </w:rPr>
          <w:t>Open UAL</w:t>
        </w:r>
      </w:hyperlink>
      <w:r w:rsidRPr="00752C2D">
        <w:rPr>
          <w:rFonts w:ascii="Arial" w:hAnsi="Arial" w:cs="Arial"/>
        </w:rPr>
        <w:t xml:space="preserve">) </w:t>
      </w:r>
      <w:proofErr w:type="gramStart"/>
      <w:r w:rsidRPr="00752C2D">
        <w:rPr>
          <w:rFonts w:ascii="Arial" w:hAnsi="Arial" w:cs="Arial"/>
        </w:rPr>
        <w:t>is</w:t>
      </w:r>
      <w:proofErr w:type="gramEnd"/>
      <w:r w:rsidRPr="00752C2D">
        <w:rPr>
          <w:rFonts w:ascii="Arial" w:hAnsi="Arial" w:cs="Arial"/>
        </w:rPr>
        <w:t xml:space="preserve"> being discussed by senior management, this is directly based on the experience of the ALTO UK and DIAL projects. </w:t>
      </w:r>
      <w:r w:rsidRPr="00752C2D">
        <w:rPr>
          <w:rFonts w:ascii="Arial" w:hAnsi="Arial" w:cs="Arial"/>
          <w:color w:val="343434"/>
        </w:rPr>
        <w:t>Read more about the </w:t>
      </w:r>
      <w:hyperlink r:id="rId264" w:history="1">
        <w:r w:rsidRPr="00752C2D">
          <w:rPr>
            <w:rFonts w:ascii="Arial" w:hAnsi="Arial" w:cs="Arial"/>
            <w:color w:val="563085"/>
          </w:rPr>
          <w:t>Open Scholarship Policy – Discussion Document</w:t>
        </w:r>
      </w:hyperlink>
    </w:p>
    <w:p w14:paraId="06577750" w14:textId="77777777" w:rsidR="00D5289D" w:rsidRPr="00752C2D" w:rsidRDefault="00257076" w:rsidP="00496374">
      <w:pPr>
        <w:pStyle w:val="reportnumbering"/>
        <w:numPr>
          <w:ilvl w:val="1"/>
          <w:numId w:val="7"/>
        </w:numPr>
        <w:rPr>
          <w:sz w:val="22"/>
        </w:rPr>
      </w:pPr>
      <w:r w:rsidRPr="00752C2D">
        <w:rPr>
          <w:sz w:val="22"/>
        </w:rPr>
        <w:t>Old and New media</w:t>
      </w:r>
    </w:p>
    <w:p w14:paraId="6488F3A1" w14:textId="77777777" w:rsidR="00D5289D" w:rsidRPr="00752C2D" w:rsidRDefault="00D5289D" w:rsidP="00E442C1">
      <w:pPr>
        <w:ind w:left="360"/>
        <w:rPr>
          <w:rFonts w:ascii="Arial" w:eastAsia="Times New Roman" w:hAnsi="Arial" w:cs="Arial"/>
          <w:color w:val="262626"/>
          <w:lang w:val="en-US" w:eastAsia="en-US"/>
        </w:rPr>
      </w:pPr>
      <w:r w:rsidRPr="00752C2D">
        <w:rPr>
          <w:rFonts w:ascii="Arial" w:eastAsia="Times New Roman" w:hAnsi="Arial" w:cs="Arial"/>
          <w:color w:val="262626"/>
          <w:lang w:val="en-US" w:eastAsia="en-US"/>
        </w:rPr>
        <w:t xml:space="preserve">DIAL would </w:t>
      </w:r>
      <w:r w:rsidR="00257076" w:rsidRPr="00752C2D">
        <w:rPr>
          <w:rFonts w:ascii="Arial" w:eastAsia="Times New Roman" w:hAnsi="Arial" w:cs="Arial"/>
          <w:color w:val="262626"/>
          <w:lang w:val="en-US" w:eastAsia="en-US"/>
        </w:rPr>
        <w:t xml:space="preserve">have </w:t>
      </w:r>
      <w:r w:rsidRPr="00752C2D">
        <w:rPr>
          <w:rFonts w:ascii="Arial" w:eastAsia="Times New Roman" w:hAnsi="Arial" w:cs="Arial"/>
          <w:color w:val="262626"/>
          <w:lang w:val="en-US" w:eastAsia="en-US"/>
        </w:rPr>
        <w:t>like</w:t>
      </w:r>
      <w:r w:rsidR="00257076" w:rsidRPr="00752C2D">
        <w:rPr>
          <w:rFonts w:ascii="Arial" w:eastAsia="Times New Roman" w:hAnsi="Arial" w:cs="Arial"/>
          <w:color w:val="262626"/>
          <w:lang w:val="en-US" w:eastAsia="en-US"/>
        </w:rPr>
        <w:t>d</w:t>
      </w:r>
      <w:r w:rsidRPr="00752C2D">
        <w:rPr>
          <w:rFonts w:ascii="Arial" w:eastAsia="Times New Roman" w:hAnsi="Arial" w:cs="Arial"/>
          <w:color w:val="262626"/>
          <w:lang w:val="en-US" w:eastAsia="en-US"/>
        </w:rPr>
        <w:t xml:space="preserve"> to explore more OEP</w:t>
      </w:r>
      <w:r w:rsidR="00257076" w:rsidRPr="00752C2D">
        <w:rPr>
          <w:rFonts w:ascii="Arial" w:eastAsia="Times New Roman" w:hAnsi="Arial" w:cs="Arial"/>
          <w:color w:val="262626"/>
          <w:lang w:val="en-US" w:eastAsia="en-US"/>
        </w:rPr>
        <w:t xml:space="preserve"> and DLs</w:t>
      </w:r>
      <w:r w:rsidRPr="00752C2D">
        <w:rPr>
          <w:rFonts w:ascii="Arial" w:eastAsia="Times New Roman" w:hAnsi="Arial" w:cs="Arial"/>
          <w:color w:val="262626"/>
          <w:lang w:val="en-US" w:eastAsia="en-US"/>
        </w:rPr>
        <w:t xml:space="preserve"> from the non-digital perspectives, its part of what we do as practice, take the open studios, studio crit</w:t>
      </w:r>
      <w:r w:rsidR="00257076" w:rsidRPr="00752C2D">
        <w:rPr>
          <w:rFonts w:ascii="Arial" w:eastAsia="Times New Roman" w:hAnsi="Arial" w:cs="Arial"/>
          <w:color w:val="262626"/>
          <w:lang w:val="en-US" w:eastAsia="en-US"/>
        </w:rPr>
        <w:t>ique</w:t>
      </w:r>
      <w:r w:rsidRPr="00752C2D">
        <w:rPr>
          <w:rFonts w:ascii="Arial" w:eastAsia="Times New Roman" w:hAnsi="Arial" w:cs="Arial"/>
          <w:color w:val="262626"/>
          <w:lang w:val="en-US" w:eastAsia="en-US"/>
        </w:rPr>
        <w:t xml:space="preserve">s, open exhibitions </w:t>
      </w:r>
      <w:r w:rsidR="00257076" w:rsidRPr="00752C2D">
        <w:rPr>
          <w:rFonts w:ascii="Arial" w:eastAsia="Times New Roman" w:hAnsi="Arial" w:cs="Arial"/>
          <w:color w:val="262626"/>
          <w:lang w:val="en-US" w:eastAsia="en-US"/>
        </w:rPr>
        <w:t>etc.</w:t>
      </w:r>
      <w:r w:rsidRPr="00752C2D">
        <w:rPr>
          <w:rFonts w:ascii="Arial" w:eastAsia="Times New Roman" w:hAnsi="Arial" w:cs="Arial"/>
          <w:color w:val="262626"/>
          <w:lang w:val="en-US" w:eastAsia="en-US"/>
        </w:rPr>
        <w:t xml:space="preserve"> for example. The DIAL project model relies on supporting self identifying individuals and groups to meet face-to-face as well as to share resources, processes and support online, if we can get the two working together I think this will be ideal. DIAL project would be interested in exploring non-digital practice and it s relationships with digital practice?</w:t>
      </w:r>
    </w:p>
    <w:p w14:paraId="74F750D6" w14:textId="77777777" w:rsidR="007B63ED" w:rsidRPr="00752C2D" w:rsidRDefault="007B63ED" w:rsidP="00E442C1">
      <w:pPr>
        <w:ind w:left="360"/>
        <w:rPr>
          <w:rFonts w:ascii="Arial" w:eastAsia="Times New Roman" w:hAnsi="Arial" w:cs="Arial"/>
          <w:color w:val="262626"/>
          <w:lang w:val="en-US" w:eastAsia="en-US"/>
        </w:rPr>
      </w:pPr>
    </w:p>
    <w:p w14:paraId="4EE50A6B" w14:textId="77777777" w:rsidR="00752C2D" w:rsidRDefault="00885B65" w:rsidP="00752C2D">
      <w:pPr>
        <w:pStyle w:val="reportnumbering"/>
        <w:rPr>
          <w:sz w:val="22"/>
          <w:szCs w:val="22"/>
        </w:rPr>
      </w:pPr>
      <w:r w:rsidRPr="00752C2D">
        <w:rPr>
          <w:sz w:val="22"/>
          <w:szCs w:val="22"/>
        </w:rPr>
        <w:t xml:space="preserve">Lessons learned </w:t>
      </w:r>
      <w:r w:rsidR="00913DCD" w:rsidRPr="00752C2D">
        <w:rPr>
          <w:sz w:val="22"/>
          <w:szCs w:val="22"/>
        </w:rPr>
        <w:t xml:space="preserve">and </w:t>
      </w:r>
      <w:r w:rsidRPr="00752C2D">
        <w:rPr>
          <w:sz w:val="22"/>
          <w:szCs w:val="22"/>
        </w:rPr>
        <w:t>r</w:t>
      </w:r>
      <w:r w:rsidR="007C056A" w:rsidRPr="00752C2D">
        <w:rPr>
          <w:sz w:val="22"/>
          <w:szCs w:val="22"/>
        </w:rPr>
        <w:t>eflection</w:t>
      </w:r>
    </w:p>
    <w:p w14:paraId="43CD7B45" w14:textId="77777777" w:rsidR="00C246F4" w:rsidRPr="00752C2D" w:rsidRDefault="007C056A" w:rsidP="00752C2D">
      <w:pPr>
        <w:pStyle w:val="reportnumbering"/>
        <w:numPr>
          <w:ilvl w:val="1"/>
          <w:numId w:val="7"/>
        </w:numPr>
        <w:rPr>
          <w:sz w:val="22"/>
          <w:szCs w:val="22"/>
        </w:rPr>
      </w:pPr>
      <w:r w:rsidRPr="00752C2D">
        <w:rPr>
          <w:b w:val="0"/>
          <w:sz w:val="22"/>
          <w:szCs w:val="22"/>
        </w:rPr>
        <w:t xml:space="preserve"> </w:t>
      </w:r>
      <w:r w:rsidR="00C246F4" w:rsidRPr="00752C2D">
        <w:rPr>
          <w:sz w:val="22"/>
          <w:szCs w:val="22"/>
        </w:rPr>
        <w:t>Tools:</w:t>
      </w:r>
    </w:p>
    <w:p w14:paraId="3CFEDC16" w14:textId="77777777" w:rsidR="00C246F4" w:rsidRPr="00752C2D" w:rsidRDefault="007C056A" w:rsidP="00752C2D">
      <w:pPr>
        <w:pStyle w:val="reportnumbering"/>
        <w:numPr>
          <w:ilvl w:val="1"/>
          <w:numId w:val="37"/>
        </w:numPr>
        <w:rPr>
          <w:b w:val="0"/>
          <w:i/>
          <w:sz w:val="22"/>
          <w:szCs w:val="22"/>
        </w:rPr>
      </w:pPr>
      <w:r w:rsidRPr="00752C2D">
        <w:rPr>
          <w:sz w:val="22"/>
          <w:szCs w:val="22"/>
        </w:rPr>
        <w:t>Bring your own Device:</w:t>
      </w:r>
      <w:r w:rsidR="00C246F4" w:rsidRPr="00752C2D">
        <w:rPr>
          <w:b w:val="0"/>
          <w:sz w:val="22"/>
          <w:szCs w:val="22"/>
        </w:rPr>
        <w:t xml:space="preserve"> College digital spaces: Different colleges have varying resources and open access ‘digital spaces’: can be difficult to run training or integrate with courses as an outside project or even a department.</w:t>
      </w:r>
    </w:p>
    <w:p w14:paraId="184DFF8D" w14:textId="77777777" w:rsidR="00C246F4" w:rsidRPr="00752C2D" w:rsidRDefault="00C246F4" w:rsidP="00752C2D">
      <w:pPr>
        <w:pStyle w:val="reportnumbering"/>
        <w:numPr>
          <w:ilvl w:val="1"/>
          <w:numId w:val="37"/>
        </w:numPr>
        <w:rPr>
          <w:b w:val="0"/>
          <w:i/>
          <w:sz w:val="22"/>
          <w:szCs w:val="22"/>
        </w:rPr>
      </w:pPr>
      <w:r w:rsidRPr="00752C2D">
        <w:rPr>
          <w:sz w:val="22"/>
          <w:szCs w:val="22"/>
        </w:rPr>
        <w:t>Course staff equipment:</w:t>
      </w:r>
      <w:r w:rsidRPr="00752C2D">
        <w:rPr>
          <w:b w:val="0"/>
          <w:sz w:val="22"/>
          <w:szCs w:val="22"/>
        </w:rPr>
        <w:t xml:space="preserve"> Building a ‘use case’ for right tools for the job, not </w:t>
      </w:r>
      <w:proofErr w:type="spellStart"/>
      <w:r w:rsidRPr="00752C2D">
        <w:rPr>
          <w:b w:val="0"/>
          <w:sz w:val="22"/>
          <w:szCs w:val="22"/>
        </w:rPr>
        <w:t>iPad</w:t>
      </w:r>
      <w:proofErr w:type="spellEnd"/>
      <w:r w:rsidRPr="00752C2D">
        <w:rPr>
          <w:b w:val="0"/>
          <w:sz w:val="22"/>
          <w:szCs w:val="22"/>
        </w:rPr>
        <w:t xml:space="preserve"> for sake of an </w:t>
      </w:r>
      <w:proofErr w:type="spellStart"/>
      <w:r w:rsidRPr="00752C2D">
        <w:rPr>
          <w:b w:val="0"/>
          <w:sz w:val="22"/>
          <w:szCs w:val="22"/>
        </w:rPr>
        <w:t>iPad</w:t>
      </w:r>
      <w:proofErr w:type="spellEnd"/>
      <w:r w:rsidRPr="00752C2D">
        <w:rPr>
          <w:b w:val="0"/>
          <w:sz w:val="22"/>
          <w:szCs w:val="22"/>
        </w:rPr>
        <w:t>.</w:t>
      </w:r>
    </w:p>
    <w:p w14:paraId="0351899C" w14:textId="77777777" w:rsidR="00C246F4" w:rsidRPr="00752C2D" w:rsidRDefault="00C246F4" w:rsidP="00752C2D">
      <w:pPr>
        <w:pStyle w:val="reportnumbering"/>
        <w:numPr>
          <w:ilvl w:val="1"/>
          <w:numId w:val="37"/>
        </w:numPr>
        <w:rPr>
          <w:b w:val="0"/>
          <w:i/>
          <w:sz w:val="22"/>
          <w:szCs w:val="22"/>
        </w:rPr>
      </w:pPr>
      <w:r w:rsidRPr="00752C2D">
        <w:rPr>
          <w:sz w:val="22"/>
          <w:szCs w:val="22"/>
        </w:rPr>
        <w:t>Bring your ow</w:t>
      </w:r>
      <w:r w:rsidR="007C056A" w:rsidRPr="00752C2D">
        <w:rPr>
          <w:sz w:val="22"/>
          <w:szCs w:val="22"/>
        </w:rPr>
        <w:t>n environment:</w:t>
      </w:r>
      <w:r w:rsidRPr="00752C2D">
        <w:rPr>
          <w:b w:val="0"/>
          <w:sz w:val="22"/>
          <w:szCs w:val="22"/>
        </w:rPr>
        <w:t xml:space="preserve"> Online Infrastructure: In-house UAL digital tools and processes and 3</w:t>
      </w:r>
      <w:r w:rsidRPr="00752C2D">
        <w:rPr>
          <w:b w:val="0"/>
          <w:sz w:val="22"/>
          <w:szCs w:val="22"/>
          <w:vertAlign w:val="superscript"/>
        </w:rPr>
        <w:t>rd</w:t>
      </w:r>
      <w:r w:rsidRPr="00752C2D">
        <w:rPr>
          <w:b w:val="0"/>
          <w:sz w:val="22"/>
          <w:szCs w:val="22"/>
        </w:rPr>
        <w:t xml:space="preserve"> part tools and processes need to meet somewhere in the middle. Need good digital/web Infrastructure. </w:t>
      </w:r>
    </w:p>
    <w:p w14:paraId="6A18E0CA" w14:textId="77777777" w:rsidR="00C246F4" w:rsidRPr="00752C2D" w:rsidRDefault="00FE7F06" w:rsidP="00752C2D">
      <w:pPr>
        <w:pStyle w:val="reportnumbering"/>
        <w:numPr>
          <w:ilvl w:val="1"/>
          <w:numId w:val="37"/>
        </w:numPr>
        <w:rPr>
          <w:b w:val="0"/>
          <w:sz w:val="22"/>
          <w:szCs w:val="22"/>
        </w:rPr>
      </w:pPr>
      <w:r w:rsidRPr="00752C2D">
        <w:rPr>
          <w:sz w:val="22"/>
          <w:szCs w:val="22"/>
        </w:rPr>
        <w:t>Finding a balance between face-to-</w:t>
      </w:r>
      <w:r w:rsidR="00C246F4" w:rsidRPr="00752C2D">
        <w:rPr>
          <w:sz w:val="22"/>
          <w:szCs w:val="22"/>
        </w:rPr>
        <w:t>face and digital:</w:t>
      </w:r>
      <w:r w:rsidR="00C246F4" w:rsidRPr="00752C2D">
        <w:rPr>
          <w:b w:val="0"/>
          <w:sz w:val="22"/>
          <w:szCs w:val="22"/>
        </w:rPr>
        <w:t xml:space="preserve"> Don’t rely on one or the other, find a mutually complementary processes, always have back up/alternative strategies.</w:t>
      </w:r>
    </w:p>
    <w:p w14:paraId="57748B49" w14:textId="77777777" w:rsidR="00C246F4" w:rsidRPr="00752C2D" w:rsidRDefault="00C246F4" w:rsidP="00752C2D">
      <w:pPr>
        <w:pStyle w:val="reportnumbering"/>
        <w:numPr>
          <w:ilvl w:val="1"/>
          <w:numId w:val="7"/>
        </w:numPr>
        <w:rPr>
          <w:sz w:val="22"/>
          <w:szCs w:val="22"/>
        </w:rPr>
      </w:pPr>
      <w:r w:rsidRPr="00752C2D">
        <w:rPr>
          <w:sz w:val="22"/>
          <w:szCs w:val="22"/>
        </w:rPr>
        <w:t xml:space="preserve">People/ Individuals &amp; development: </w:t>
      </w:r>
    </w:p>
    <w:p w14:paraId="2D106190" w14:textId="77777777" w:rsidR="00C246F4" w:rsidRPr="00752C2D" w:rsidRDefault="00C246F4" w:rsidP="00752C2D">
      <w:pPr>
        <w:pStyle w:val="reportnumbering"/>
        <w:numPr>
          <w:ilvl w:val="1"/>
          <w:numId w:val="37"/>
        </w:numPr>
        <w:rPr>
          <w:b w:val="0"/>
          <w:i/>
          <w:sz w:val="22"/>
          <w:szCs w:val="22"/>
        </w:rPr>
      </w:pPr>
      <w:r w:rsidRPr="00752C2D">
        <w:rPr>
          <w:sz w:val="22"/>
          <w:szCs w:val="22"/>
        </w:rPr>
        <w:t>Managing Expectations:</w:t>
      </w:r>
      <w:r w:rsidRPr="00752C2D">
        <w:rPr>
          <w:b w:val="0"/>
          <w:sz w:val="22"/>
          <w:szCs w:val="22"/>
        </w:rPr>
        <w:t xml:space="preserve"> essential in everything you do from project management to one-to-one development, it’s a daily task.</w:t>
      </w:r>
    </w:p>
    <w:p w14:paraId="687B9652" w14:textId="77777777" w:rsidR="00C246F4" w:rsidRPr="00752C2D" w:rsidRDefault="00C246F4" w:rsidP="00752C2D">
      <w:pPr>
        <w:pStyle w:val="reportnumbering"/>
        <w:numPr>
          <w:ilvl w:val="1"/>
          <w:numId w:val="37"/>
        </w:numPr>
        <w:rPr>
          <w:b w:val="0"/>
          <w:i/>
          <w:sz w:val="22"/>
          <w:szCs w:val="22"/>
        </w:rPr>
      </w:pPr>
      <w:r w:rsidRPr="00752C2D">
        <w:rPr>
          <w:sz w:val="22"/>
          <w:szCs w:val="22"/>
        </w:rPr>
        <w:t>Guidance and support for DLs:</w:t>
      </w:r>
      <w:r w:rsidRPr="00752C2D">
        <w:rPr>
          <w:b w:val="0"/>
          <w:sz w:val="22"/>
          <w:szCs w:val="22"/>
        </w:rPr>
        <w:t xml:space="preserve"> Staff and Students need training; guidance and support in DLs specifically web literacies.</w:t>
      </w:r>
    </w:p>
    <w:p w14:paraId="6842ACCA" w14:textId="77777777" w:rsidR="00C246F4" w:rsidRPr="00752C2D" w:rsidRDefault="00C246F4" w:rsidP="00752C2D">
      <w:pPr>
        <w:pStyle w:val="reportnumbering"/>
        <w:numPr>
          <w:ilvl w:val="1"/>
          <w:numId w:val="37"/>
        </w:numPr>
        <w:rPr>
          <w:b w:val="0"/>
          <w:i/>
          <w:sz w:val="22"/>
          <w:szCs w:val="22"/>
        </w:rPr>
      </w:pPr>
      <w:r w:rsidRPr="00752C2D">
        <w:rPr>
          <w:sz w:val="22"/>
          <w:szCs w:val="22"/>
        </w:rPr>
        <w:t>A deeper Understanding of what student DLs needs:</w:t>
      </w:r>
      <w:r w:rsidRPr="00752C2D">
        <w:rPr>
          <w:b w:val="0"/>
          <w:sz w:val="22"/>
          <w:szCs w:val="22"/>
        </w:rPr>
        <w:t xml:space="preserve"> DIAL </w:t>
      </w:r>
      <w:r w:rsidRPr="00752C2D">
        <w:rPr>
          <w:rStyle w:val="apple-style-span"/>
          <w:b w:val="0"/>
          <w:sz w:val="22"/>
          <w:szCs w:val="22"/>
        </w:rPr>
        <w:t>learnt</w:t>
      </w:r>
      <w:r w:rsidRPr="00752C2D">
        <w:rPr>
          <w:b w:val="0"/>
          <w:sz w:val="22"/>
          <w:szCs w:val="22"/>
        </w:rPr>
        <w:t xml:space="preserve"> that students from across all years preferred and appreciated being asked/supported and encouraged into developing their 'specialist learning and professional practice' digital literacies and skills. </w:t>
      </w:r>
    </w:p>
    <w:p w14:paraId="60EBBBE4" w14:textId="77777777" w:rsidR="00001087" w:rsidRPr="00752C2D" w:rsidRDefault="00001087" w:rsidP="00752C2D">
      <w:pPr>
        <w:pStyle w:val="reportnumbering"/>
        <w:numPr>
          <w:ilvl w:val="1"/>
          <w:numId w:val="37"/>
        </w:numPr>
        <w:rPr>
          <w:b w:val="0"/>
          <w:i/>
          <w:sz w:val="22"/>
          <w:szCs w:val="22"/>
        </w:rPr>
      </w:pPr>
      <w:r w:rsidRPr="00752C2D">
        <w:rPr>
          <w:sz w:val="22"/>
          <w:szCs w:val="22"/>
        </w:rPr>
        <w:t xml:space="preserve">Student support: </w:t>
      </w:r>
      <w:r w:rsidRPr="00752C2D">
        <w:rPr>
          <w:b w:val="0"/>
          <w:sz w:val="22"/>
          <w:szCs w:val="22"/>
        </w:rPr>
        <w:t xml:space="preserve">Via </w:t>
      </w:r>
      <w:r w:rsidRPr="00752C2D">
        <w:rPr>
          <w:b w:val="0"/>
          <w:sz w:val="22"/>
          <w:szCs w:val="22"/>
          <w:lang w:val="en-US" w:eastAsia="en-US"/>
        </w:rPr>
        <w:t xml:space="preserve">DIAL ambassadors and </w:t>
      </w:r>
      <w:hyperlink r:id="rId265" w:history="1">
        <w:r w:rsidRPr="00752C2D">
          <w:rPr>
            <w:rStyle w:val="Hyperlink"/>
            <w:b w:val="0"/>
            <w:sz w:val="22"/>
            <w:szCs w:val="22"/>
            <w:lang w:val="en-US" w:eastAsia="en-US"/>
          </w:rPr>
          <w:t>DIAL researchers</w:t>
        </w:r>
      </w:hyperlink>
      <w:r w:rsidRPr="00752C2D">
        <w:rPr>
          <w:b w:val="0"/>
          <w:sz w:val="22"/>
          <w:szCs w:val="22"/>
          <w:lang w:val="en-US" w:eastAsia="en-US"/>
        </w:rPr>
        <w:t xml:space="preserve"> works well</w:t>
      </w:r>
      <w:r w:rsidR="001B4402" w:rsidRPr="00752C2D">
        <w:rPr>
          <w:b w:val="0"/>
          <w:sz w:val="22"/>
          <w:szCs w:val="22"/>
          <w:lang w:val="en-US" w:eastAsia="en-US"/>
        </w:rPr>
        <w:t>, read more.</w:t>
      </w:r>
    </w:p>
    <w:p w14:paraId="4E93F2FE" w14:textId="77777777" w:rsidR="00C246F4" w:rsidRPr="00752C2D" w:rsidRDefault="00C246F4" w:rsidP="00752C2D">
      <w:pPr>
        <w:pStyle w:val="reportnumbering"/>
        <w:numPr>
          <w:ilvl w:val="1"/>
          <w:numId w:val="37"/>
        </w:numPr>
        <w:rPr>
          <w:b w:val="0"/>
          <w:i/>
          <w:sz w:val="22"/>
          <w:szCs w:val="22"/>
        </w:rPr>
      </w:pPr>
      <w:r w:rsidRPr="00752C2D">
        <w:rPr>
          <w:sz w:val="22"/>
          <w:szCs w:val="22"/>
        </w:rPr>
        <w:t>Open practice and online reflection:</w:t>
      </w:r>
      <w:r w:rsidRPr="00752C2D">
        <w:rPr>
          <w:b w:val="0"/>
          <w:sz w:val="22"/>
          <w:szCs w:val="22"/>
        </w:rPr>
        <w:t xml:space="preserve"> Very useful for others and hugely rewarding but challenging for most.</w:t>
      </w:r>
    </w:p>
    <w:p w14:paraId="1CDDD9F6" w14:textId="77777777" w:rsidR="00C246F4" w:rsidRPr="00752C2D" w:rsidRDefault="00C246F4" w:rsidP="00752C2D">
      <w:pPr>
        <w:pStyle w:val="reportnumbering"/>
        <w:numPr>
          <w:ilvl w:val="1"/>
          <w:numId w:val="37"/>
        </w:numPr>
        <w:rPr>
          <w:b w:val="0"/>
          <w:i/>
          <w:sz w:val="22"/>
          <w:szCs w:val="22"/>
        </w:rPr>
      </w:pPr>
      <w:r w:rsidRPr="00752C2D">
        <w:rPr>
          <w:sz w:val="22"/>
          <w:szCs w:val="22"/>
        </w:rPr>
        <w:t>Alumni need DL support:</w:t>
      </w:r>
      <w:r w:rsidRPr="00752C2D">
        <w:rPr>
          <w:b w:val="0"/>
          <w:sz w:val="22"/>
          <w:szCs w:val="22"/>
        </w:rPr>
        <w:t xml:space="preserve"> DL training seems to be an important need to stakeholder group looking for support.</w:t>
      </w:r>
    </w:p>
    <w:p w14:paraId="05FF6420" w14:textId="77777777" w:rsidR="00C246F4" w:rsidRPr="00752C2D" w:rsidRDefault="00C246F4" w:rsidP="00752C2D">
      <w:pPr>
        <w:pStyle w:val="reportnumbering"/>
        <w:numPr>
          <w:ilvl w:val="1"/>
          <w:numId w:val="37"/>
        </w:numPr>
        <w:rPr>
          <w:b w:val="0"/>
          <w:sz w:val="22"/>
          <w:szCs w:val="22"/>
        </w:rPr>
      </w:pPr>
      <w:r w:rsidRPr="00752C2D">
        <w:rPr>
          <w:sz w:val="22"/>
          <w:szCs w:val="22"/>
        </w:rPr>
        <w:t>Staff and students working DLs out together:</w:t>
      </w:r>
      <w:r w:rsidRPr="00752C2D">
        <w:rPr>
          <w:b w:val="0"/>
          <w:sz w:val="22"/>
          <w:szCs w:val="22"/>
        </w:rPr>
        <w:t xml:space="preserve"> encouraged to learn and teach DLs together, experimenting with different approaches and combinations of virtual and face-to-face interactions. </w:t>
      </w:r>
    </w:p>
    <w:p w14:paraId="31B0C41E" w14:textId="77777777" w:rsidR="00250926" w:rsidRPr="00752C2D" w:rsidRDefault="00C246F4" w:rsidP="00752C2D">
      <w:pPr>
        <w:pStyle w:val="reportnumbering"/>
        <w:numPr>
          <w:ilvl w:val="1"/>
          <w:numId w:val="7"/>
        </w:numPr>
        <w:rPr>
          <w:sz w:val="22"/>
          <w:szCs w:val="22"/>
        </w:rPr>
      </w:pPr>
      <w:r w:rsidRPr="00752C2D">
        <w:rPr>
          <w:sz w:val="22"/>
          <w:szCs w:val="22"/>
        </w:rPr>
        <w:t xml:space="preserve">Delivery College/department integration &amp; Processes: </w:t>
      </w:r>
    </w:p>
    <w:p w14:paraId="656077FB" w14:textId="77777777" w:rsidR="00C246F4" w:rsidRPr="00752C2D" w:rsidRDefault="00C246F4" w:rsidP="00250926">
      <w:pPr>
        <w:pStyle w:val="reportnumbering"/>
        <w:numPr>
          <w:ilvl w:val="0"/>
          <w:numId w:val="0"/>
        </w:numPr>
        <w:ind w:left="360"/>
        <w:rPr>
          <w:i/>
          <w:sz w:val="22"/>
          <w:szCs w:val="22"/>
        </w:rPr>
      </w:pPr>
      <w:r w:rsidRPr="00752C2D">
        <w:rPr>
          <w:sz w:val="22"/>
          <w:szCs w:val="22"/>
        </w:rPr>
        <w:t>University Integration</w:t>
      </w:r>
      <w:r w:rsidR="00B87C18" w:rsidRPr="00752C2D">
        <w:rPr>
          <w:sz w:val="22"/>
          <w:szCs w:val="22"/>
        </w:rPr>
        <w:t>:</w:t>
      </w:r>
      <w:r w:rsidRPr="00752C2D">
        <w:rPr>
          <w:sz w:val="22"/>
          <w:szCs w:val="22"/>
        </w:rPr>
        <w:t xml:space="preserve"> </w:t>
      </w:r>
    </w:p>
    <w:p w14:paraId="40E7C428" w14:textId="77777777" w:rsidR="00C246F4" w:rsidRPr="00752C2D" w:rsidRDefault="00C246F4" w:rsidP="00752C2D">
      <w:pPr>
        <w:pStyle w:val="reportnumbering"/>
        <w:numPr>
          <w:ilvl w:val="1"/>
          <w:numId w:val="37"/>
        </w:numPr>
        <w:rPr>
          <w:b w:val="0"/>
          <w:i/>
          <w:sz w:val="22"/>
          <w:szCs w:val="22"/>
        </w:rPr>
      </w:pPr>
      <w:r w:rsidRPr="00752C2D">
        <w:rPr>
          <w:b w:val="0"/>
          <w:sz w:val="22"/>
          <w:szCs w:val="22"/>
        </w:rPr>
        <w:t xml:space="preserve"> </w:t>
      </w:r>
      <w:r w:rsidRPr="00752C2D">
        <w:rPr>
          <w:sz w:val="22"/>
          <w:szCs w:val="22"/>
        </w:rPr>
        <w:t>Trust &amp; confidence:</w:t>
      </w:r>
      <w:r w:rsidRPr="00752C2D">
        <w:rPr>
          <w:b w:val="0"/>
          <w:sz w:val="22"/>
          <w:szCs w:val="22"/>
        </w:rPr>
        <w:t xml:space="preserve"> Dealing with DLs can be tricky and sensitive work; </w:t>
      </w:r>
      <w:proofErr w:type="gramStart"/>
      <w:r w:rsidRPr="00752C2D">
        <w:rPr>
          <w:b w:val="0"/>
          <w:sz w:val="22"/>
          <w:szCs w:val="22"/>
        </w:rPr>
        <w:t>It</w:t>
      </w:r>
      <w:proofErr w:type="gramEnd"/>
      <w:r w:rsidRPr="00752C2D">
        <w:rPr>
          <w:b w:val="0"/>
          <w:sz w:val="22"/>
          <w:szCs w:val="22"/>
        </w:rPr>
        <w:t xml:space="preserve">’s OK to make mistakes, even if you’re an expert. Be persistent and keep trying, DLs do not come as a one size fits all solution; no one has the all the right answers. </w:t>
      </w:r>
    </w:p>
    <w:p w14:paraId="165D028F" w14:textId="77777777" w:rsidR="00C246F4" w:rsidRPr="00752C2D" w:rsidRDefault="0003248C" w:rsidP="00752C2D">
      <w:pPr>
        <w:pStyle w:val="reportnumbering"/>
        <w:numPr>
          <w:ilvl w:val="1"/>
          <w:numId w:val="37"/>
        </w:numPr>
        <w:rPr>
          <w:b w:val="0"/>
          <w:i/>
          <w:sz w:val="22"/>
          <w:szCs w:val="22"/>
        </w:rPr>
      </w:pPr>
      <w:r w:rsidRPr="00752C2D">
        <w:rPr>
          <w:b w:val="0"/>
          <w:sz w:val="22"/>
          <w:szCs w:val="22"/>
        </w:rPr>
        <w:t xml:space="preserve"> </w:t>
      </w:r>
      <w:r w:rsidR="00C246F4" w:rsidRPr="00752C2D">
        <w:rPr>
          <w:sz w:val="22"/>
          <w:szCs w:val="22"/>
        </w:rPr>
        <w:t>Small steps towards local strategy:</w:t>
      </w:r>
      <w:r w:rsidR="00C246F4" w:rsidRPr="00752C2D">
        <w:rPr>
          <w:b w:val="0"/>
          <w:sz w:val="22"/>
          <w:szCs w:val="22"/>
        </w:rPr>
        <w:t xml:space="preserve"> Once the trust and confidence starts to spread across a community/department and ownership of DLs expands.</w:t>
      </w:r>
    </w:p>
    <w:p w14:paraId="0937DB21" w14:textId="77777777" w:rsidR="00C246F4" w:rsidRPr="00752C2D" w:rsidRDefault="00C246F4" w:rsidP="00752C2D">
      <w:pPr>
        <w:pStyle w:val="reportnumbering"/>
        <w:numPr>
          <w:ilvl w:val="1"/>
          <w:numId w:val="37"/>
        </w:numPr>
        <w:rPr>
          <w:b w:val="0"/>
          <w:i/>
          <w:sz w:val="22"/>
          <w:szCs w:val="22"/>
        </w:rPr>
      </w:pPr>
      <w:r w:rsidRPr="00752C2D">
        <w:rPr>
          <w:b w:val="0"/>
          <w:sz w:val="22"/>
          <w:szCs w:val="22"/>
        </w:rPr>
        <w:t xml:space="preserve"> </w:t>
      </w:r>
      <w:r w:rsidRPr="00752C2D">
        <w:rPr>
          <w:sz w:val="22"/>
          <w:szCs w:val="22"/>
        </w:rPr>
        <w:t>Partnerships for sustainable growth, exchange expertise:</w:t>
      </w:r>
      <w:r w:rsidRPr="00752C2D">
        <w:rPr>
          <w:b w:val="0"/>
          <w:sz w:val="22"/>
          <w:szCs w:val="22"/>
        </w:rPr>
        <w:t xml:space="preserve"> Developing and delivering DL training and resources try and avoid becoming another short course department use in-house departments to your advantage.</w:t>
      </w:r>
    </w:p>
    <w:p w14:paraId="3EDE36CA" w14:textId="77777777" w:rsidR="00B87C18" w:rsidRPr="00752C2D" w:rsidRDefault="00C246F4" w:rsidP="00250926">
      <w:pPr>
        <w:pStyle w:val="reportnumbering"/>
        <w:numPr>
          <w:ilvl w:val="0"/>
          <w:numId w:val="0"/>
        </w:numPr>
        <w:ind w:left="360"/>
        <w:rPr>
          <w:i/>
          <w:sz w:val="22"/>
          <w:szCs w:val="22"/>
        </w:rPr>
      </w:pPr>
      <w:r w:rsidRPr="00752C2D">
        <w:rPr>
          <w:sz w:val="22"/>
          <w:szCs w:val="22"/>
        </w:rPr>
        <w:t>College integration:</w:t>
      </w:r>
    </w:p>
    <w:p w14:paraId="6DE8A6E4" w14:textId="77777777" w:rsidR="00B87C18" w:rsidRPr="00752C2D" w:rsidRDefault="00C246F4" w:rsidP="00752C2D">
      <w:pPr>
        <w:pStyle w:val="reportnumbering"/>
        <w:numPr>
          <w:ilvl w:val="1"/>
          <w:numId w:val="37"/>
        </w:numPr>
        <w:rPr>
          <w:b w:val="0"/>
          <w:i/>
          <w:sz w:val="22"/>
          <w:szCs w:val="22"/>
        </w:rPr>
      </w:pPr>
      <w:r w:rsidRPr="00752C2D">
        <w:rPr>
          <w:sz w:val="22"/>
          <w:szCs w:val="22"/>
        </w:rPr>
        <w:t>Understand the disciplines, culture and processes:</w:t>
      </w:r>
      <w:r w:rsidRPr="00752C2D">
        <w:rPr>
          <w:b w:val="0"/>
          <w:sz w:val="22"/>
          <w:szCs w:val="22"/>
        </w:rPr>
        <w:t xml:space="preserve"> DLs are complex, understanding or having </w:t>
      </w:r>
      <w:proofErr w:type="gramStart"/>
      <w:r w:rsidRPr="00752C2D">
        <w:rPr>
          <w:b w:val="0"/>
          <w:sz w:val="22"/>
          <w:szCs w:val="22"/>
        </w:rPr>
        <w:t>team’s</w:t>
      </w:r>
      <w:proofErr w:type="gramEnd"/>
      <w:r w:rsidRPr="00752C2D">
        <w:rPr>
          <w:b w:val="0"/>
          <w:sz w:val="22"/>
          <w:szCs w:val="22"/>
        </w:rPr>
        <w:t xml:space="preserve"> who understand the disciplines, culture and processes are essential. </w:t>
      </w:r>
    </w:p>
    <w:p w14:paraId="11576BEC" w14:textId="77777777" w:rsidR="00B87C18" w:rsidRPr="00752C2D" w:rsidRDefault="00C246F4" w:rsidP="00752C2D">
      <w:pPr>
        <w:pStyle w:val="reportnumbering"/>
        <w:numPr>
          <w:ilvl w:val="1"/>
          <w:numId w:val="37"/>
        </w:numPr>
        <w:rPr>
          <w:b w:val="0"/>
          <w:i/>
          <w:sz w:val="22"/>
          <w:szCs w:val="22"/>
        </w:rPr>
      </w:pPr>
      <w:r w:rsidRPr="00752C2D">
        <w:rPr>
          <w:sz w:val="22"/>
          <w:szCs w:val="22"/>
        </w:rPr>
        <w:t>Defining DLs and competencies:</w:t>
      </w:r>
      <w:r w:rsidRPr="00752C2D">
        <w:rPr>
          <w:b w:val="0"/>
          <w:sz w:val="22"/>
          <w:szCs w:val="22"/>
        </w:rPr>
        <w:t xml:space="preserve"> needs to be an agile on-going process.</w:t>
      </w:r>
    </w:p>
    <w:p w14:paraId="61D3F035" w14:textId="77777777" w:rsidR="0054309D" w:rsidRPr="00752C2D" w:rsidRDefault="003C5C88" w:rsidP="00752C2D">
      <w:pPr>
        <w:pStyle w:val="reportnumbering"/>
        <w:numPr>
          <w:ilvl w:val="1"/>
          <w:numId w:val="37"/>
        </w:numPr>
        <w:rPr>
          <w:b w:val="0"/>
          <w:i/>
          <w:sz w:val="22"/>
          <w:szCs w:val="22"/>
        </w:rPr>
      </w:pPr>
      <w:r w:rsidRPr="00752C2D">
        <w:rPr>
          <w:sz w:val="22"/>
          <w:szCs w:val="22"/>
        </w:rPr>
        <w:t>Proof of concept/use case:</w:t>
      </w:r>
      <w:r w:rsidRPr="00752C2D">
        <w:rPr>
          <w:b w:val="0"/>
          <w:i/>
          <w:sz w:val="22"/>
          <w:szCs w:val="22"/>
        </w:rPr>
        <w:t xml:space="preserve"> </w:t>
      </w:r>
      <w:r w:rsidRPr="00752C2D">
        <w:rPr>
          <w:b w:val="0"/>
          <w:sz w:val="22"/>
          <w:szCs w:val="22"/>
        </w:rPr>
        <w:t>With tensions between funding allocations</w:t>
      </w:r>
      <w:r w:rsidR="00894268" w:rsidRPr="00752C2D">
        <w:rPr>
          <w:b w:val="0"/>
          <w:sz w:val="22"/>
          <w:szCs w:val="22"/>
        </w:rPr>
        <w:t>/focus</w:t>
      </w:r>
      <w:r w:rsidRPr="00752C2D">
        <w:rPr>
          <w:b w:val="0"/>
          <w:sz w:val="22"/>
          <w:szCs w:val="22"/>
        </w:rPr>
        <w:t xml:space="preserve"> between old and new media, colleges </w:t>
      </w:r>
      <w:r w:rsidR="00F67CDC" w:rsidRPr="00752C2D">
        <w:rPr>
          <w:b w:val="0"/>
          <w:sz w:val="22"/>
          <w:szCs w:val="22"/>
        </w:rPr>
        <w:t>should be sensitive to how and where money is spent and encourage fair systems of ‘proving a case’ for funding</w:t>
      </w:r>
      <w:r w:rsidR="00894268" w:rsidRPr="00752C2D">
        <w:rPr>
          <w:b w:val="0"/>
          <w:sz w:val="22"/>
          <w:szCs w:val="22"/>
        </w:rPr>
        <w:t>, the DIAL supports this model.</w:t>
      </w:r>
      <w:r w:rsidR="00F67CDC" w:rsidRPr="00752C2D">
        <w:rPr>
          <w:b w:val="0"/>
          <w:sz w:val="22"/>
          <w:szCs w:val="22"/>
        </w:rPr>
        <w:t xml:space="preserve">  </w:t>
      </w:r>
    </w:p>
    <w:p w14:paraId="1AB3194B" w14:textId="77777777" w:rsidR="00B87C18" w:rsidRPr="00752C2D" w:rsidRDefault="00C246F4" w:rsidP="00250926">
      <w:pPr>
        <w:pStyle w:val="reportnumbering"/>
        <w:numPr>
          <w:ilvl w:val="0"/>
          <w:numId w:val="0"/>
        </w:numPr>
        <w:ind w:left="360"/>
        <w:rPr>
          <w:i/>
          <w:sz w:val="22"/>
          <w:szCs w:val="22"/>
        </w:rPr>
      </w:pPr>
      <w:r w:rsidRPr="00752C2D">
        <w:rPr>
          <w:sz w:val="22"/>
          <w:szCs w:val="22"/>
        </w:rPr>
        <w:t xml:space="preserve">Curriculum integration: </w:t>
      </w:r>
    </w:p>
    <w:p w14:paraId="63DE0545" w14:textId="77777777" w:rsidR="00B87C18" w:rsidRPr="00752C2D" w:rsidRDefault="00C246F4" w:rsidP="00752C2D">
      <w:pPr>
        <w:pStyle w:val="reportnumbering"/>
        <w:numPr>
          <w:ilvl w:val="1"/>
          <w:numId w:val="37"/>
        </w:numPr>
        <w:rPr>
          <w:b w:val="0"/>
          <w:i/>
          <w:sz w:val="22"/>
          <w:szCs w:val="22"/>
        </w:rPr>
      </w:pPr>
      <w:r w:rsidRPr="00752C2D">
        <w:rPr>
          <w:sz w:val="22"/>
          <w:szCs w:val="22"/>
        </w:rPr>
        <w:t>How/do we need to embed DLs:</w:t>
      </w:r>
      <w:r w:rsidRPr="00752C2D">
        <w:rPr>
          <w:b w:val="0"/>
          <w:sz w:val="22"/>
          <w:szCs w:val="22"/>
        </w:rPr>
        <w:t xml:space="preserve"> Courses may see DLs as optional extras as an optional add on of day or two training at the end of a course rather then integral part of professional practice. Should DL development and training sit inside or outside the curriculum?</w:t>
      </w:r>
    </w:p>
    <w:p w14:paraId="577D1CA7" w14:textId="77777777" w:rsidR="0094017D" w:rsidRPr="00752C2D" w:rsidRDefault="00C246F4" w:rsidP="00752C2D">
      <w:pPr>
        <w:pStyle w:val="reportnumbering"/>
        <w:numPr>
          <w:ilvl w:val="1"/>
          <w:numId w:val="37"/>
        </w:numPr>
        <w:rPr>
          <w:b w:val="0"/>
          <w:i/>
          <w:sz w:val="22"/>
          <w:szCs w:val="22"/>
        </w:rPr>
      </w:pPr>
      <w:r w:rsidRPr="00752C2D">
        <w:rPr>
          <w:bCs/>
          <w:sz w:val="22"/>
          <w:szCs w:val="22"/>
        </w:rPr>
        <w:t>Communication email &amp; course calendars:</w:t>
      </w:r>
      <w:r w:rsidRPr="00752C2D">
        <w:rPr>
          <w:b w:val="0"/>
          <w:sz w:val="22"/>
          <w:szCs w:val="22"/>
        </w:rPr>
        <w:t xml:space="preserve"> We found emails to be the least successful, course integration; officially via course &amp; calendar most successful  </w:t>
      </w:r>
    </w:p>
    <w:p w14:paraId="75C124C8" w14:textId="77777777" w:rsidR="00B87C18" w:rsidRPr="00752C2D" w:rsidRDefault="0094017D" w:rsidP="00752C2D">
      <w:pPr>
        <w:pStyle w:val="reportnumbering"/>
        <w:numPr>
          <w:ilvl w:val="1"/>
          <w:numId w:val="37"/>
        </w:numPr>
        <w:rPr>
          <w:b w:val="0"/>
          <w:i/>
          <w:sz w:val="22"/>
          <w:szCs w:val="22"/>
        </w:rPr>
      </w:pPr>
      <w:r w:rsidRPr="00752C2D">
        <w:rPr>
          <w:bCs/>
          <w:sz w:val="22"/>
          <w:szCs w:val="22"/>
        </w:rPr>
        <w:t>Context:</w:t>
      </w:r>
      <w:r w:rsidRPr="00752C2D">
        <w:rPr>
          <w:b w:val="0"/>
          <w:sz w:val="22"/>
          <w:szCs w:val="22"/>
        </w:rPr>
        <w:t xml:space="preserve"> We found many of the students taking part in some POI training sessions were not told about or were aware of the wider POI programme, students need to be more aware of the training if in context and the rage of training available to them.</w:t>
      </w:r>
      <w:r w:rsidR="00C246F4" w:rsidRPr="00752C2D">
        <w:rPr>
          <w:b w:val="0"/>
          <w:sz w:val="22"/>
          <w:szCs w:val="22"/>
        </w:rPr>
        <w:t xml:space="preserve"> </w:t>
      </w:r>
    </w:p>
    <w:p w14:paraId="0DACFF00" w14:textId="77777777" w:rsidR="001E7E09" w:rsidRPr="00752C2D" w:rsidRDefault="00C246F4" w:rsidP="00752C2D">
      <w:pPr>
        <w:pStyle w:val="reportnumbering"/>
        <w:numPr>
          <w:ilvl w:val="1"/>
          <w:numId w:val="37"/>
        </w:numPr>
        <w:rPr>
          <w:b w:val="0"/>
          <w:i/>
          <w:sz w:val="22"/>
          <w:szCs w:val="22"/>
        </w:rPr>
      </w:pPr>
      <w:r w:rsidRPr="00752C2D">
        <w:rPr>
          <w:sz w:val="22"/>
          <w:szCs w:val="22"/>
        </w:rPr>
        <w:t>Little time for DLs with busy courses &amp; teams:</w:t>
      </w:r>
      <w:r w:rsidRPr="00752C2D">
        <w:rPr>
          <w:b w:val="0"/>
          <w:sz w:val="22"/>
          <w:szCs w:val="22"/>
        </w:rPr>
        <w:t xml:space="preserve"> The difficulties of running these projects with busy course teams and department staff </w:t>
      </w:r>
    </w:p>
    <w:p w14:paraId="40BF5DAB" w14:textId="77777777" w:rsidR="00996BEF" w:rsidRPr="00752C2D" w:rsidRDefault="00996BEF" w:rsidP="00996BEF">
      <w:pPr>
        <w:pStyle w:val="reportnumbering"/>
        <w:numPr>
          <w:ilvl w:val="0"/>
          <w:numId w:val="0"/>
        </w:numPr>
        <w:rPr>
          <w:sz w:val="22"/>
        </w:rPr>
      </w:pPr>
    </w:p>
    <w:p w14:paraId="08794B95" w14:textId="77777777" w:rsidR="00BB44CD" w:rsidRPr="00752C2D" w:rsidRDefault="00BB44CD">
      <w:pPr>
        <w:suppressAutoHyphens w:val="0"/>
        <w:spacing w:after="0" w:line="240" w:lineRule="auto"/>
        <w:rPr>
          <w:rFonts w:ascii="Arial" w:hAnsi="Arial" w:cs="Arial"/>
          <w:b/>
        </w:rPr>
      </w:pPr>
      <w:r w:rsidRPr="00752C2D">
        <w:rPr>
          <w:rFonts w:ascii="Arial" w:hAnsi="Arial" w:cs="Arial"/>
          <w:b/>
        </w:rPr>
        <w:br w:type="page"/>
      </w:r>
    </w:p>
    <w:p w14:paraId="30553A2B" w14:textId="77777777" w:rsidR="00913DCD" w:rsidRPr="00752C2D" w:rsidRDefault="00913DCD">
      <w:pPr>
        <w:rPr>
          <w:rFonts w:ascii="Arial" w:hAnsi="Arial" w:cs="Arial"/>
          <w:b/>
        </w:rPr>
      </w:pPr>
      <w:r w:rsidRPr="00752C2D">
        <w:rPr>
          <w:rFonts w:ascii="Arial" w:hAnsi="Arial" w:cs="Arial"/>
          <w:b/>
        </w:rPr>
        <w:t>References</w:t>
      </w:r>
    </w:p>
    <w:p w14:paraId="50A54F73" w14:textId="77777777" w:rsidR="00FD3647" w:rsidRPr="00752C2D" w:rsidRDefault="00FD3647" w:rsidP="00FD3647">
      <w:pPr>
        <w:rPr>
          <w:rFonts w:ascii="Arial" w:hAnsi="Arial" w:cs="Arial"/>
        </w:rPr>
      </w:pPr>
      <w:r w:rsidRPr="00752C2D">
        <w:rPr>
          <w:rFonts w:ascii="Arial" w:hAnsi="Arial" w:cs="Arial"/>
        </w:rPr>
        <w:t>Follows. C. SCORE Fellowship Final Report [online</w:t>
      </w:r>
      <w:proofErr w:type="gramStart"/>
      <w:r w:rsidRPr="00752C2D">
        <w:rPr>
          <w:rFonts w:ascii="Arial" w:hAnsi="Arial" w:cs="Arial"/>
        </w:rPr>
        <w:t>]  http</w:t>
      </w:r>
      <w:proofErr w:type="gramEnd"/>
      <w:r w:rsidRPr="00752C2D">
        <w:rPr>
          <w:rFonts w:ascii="Arial" w:hAnsi="Arial" w:cs="Arial"/>
        </w:rPr>
        <w:t>://process.arts.ac.uk/content/score-fellowship-final-report-chris-follows  [Accessed 1 May 2012].</w:t>
      </w:r>
    </w:p>
    <w:p w14:paraId="70E5C1B8" w14:textId="77777777" w:rsidR="00FD3647" w:rsidRPr="00752C2D" w:rsidRDefault="00FD3647" w:rsidP="00FD3647">
      <w:pPr>
        <w:rPr>
          <w:rFonts w:ascii="Arial" w:hAnsi="Arial" w:cs="Arial"/>
        </w:rPr>
      </w:pPr>
      <w:r w:rsidRPr="00752C2D">
        <w:rPr>
          <w:rFonts w:ascii="Arial" w:hAnsi="Arial" w:cs="Arial"/>
        </w:rPr>
        <w:t xml:space="preserve">Follows .C. </w:t>
      </w:r>
      <w:proofErr w:type="gramStart"/>
      <w:r w:rsidRPr="00752C2D">
        <w:rPr>
          <w:rFonts w:ascii="Arial" w:hAnsi="Arial" w:cs="Arial"/>
        </w:rPr>
        <w:t>How</w:t>
      </w:r>
      <w:proofErr w:type="gramEnd"/>
      <w:r w:rsidRPr="00752C2D">
        <w:rPr>
          <w:rFonts w:ascii="Arial" w:hAnsi="Arial" w:cs="Arial"/>
        </w:rPr>
        <w:t xml:space="preserve"> can tacit and explicit knowledge be communicated and experience online? [</w:t>
      </w:r>
      <w:proofErr w:type="gramStart"/>
      <w:r w:rsidRPr="00752C2D">
        <w:rPr>
          <w:rFonts w:ascii="Arial" w:hAnsi="Arial" w:cs="Arial"/>
        </w:rPr>
        <w:t>online</w:t>
      </w:r>
      <w:proofErr w:type="gramEnd"/>
      <w:r w:rsidRPr="00752C2D">
        <w:rPr>
          <w:rFonts w:ascii="Arial" w:hAnsi="Arial" w:cs="Arial"/>
        </w:rPr>
        <w:t>] http://process.arts.ac.uk/content/how-can-tacit-and-explicit-knowledge-be-communicated-and-experience-online [Accessed 1 May 2012].</w:t>
      </w:r>
    </w:p>
    <w:p w14:paraId="3945B2F8" w14:textId="77777777" w:rsidR="00FD3647" w:rsidRPr="00752C2D" w:rsidRDefault="00FD3647" w:rsidP="00FD3647">
      <w:pPr>
        <w:rPr>
          <w:rFonts w:ascii="Arial" w:hAnsi="Arial" w:cs="Arial"/>
        </w:rPr>
      </w:pPr>
      <w:r w:rsidRPr="00752C2D">
        <w:rPr>
          <w:rFonts w:ascii="Arial" w:hAnsi="Arial" w:cs="Arial"/>
        </w:rPr>
        <w:t xml:space="preserve">Follows .C. </w:t>
      </w:r>
      <w:proofErr w:type="gramStart"/>
      <w:r w:rsidRPr="00752C2D">
        <w:rPr>
          <w:rFonts w:ascii="Arial" w:hAnsi="Arial" w:cs="Arial"/>
        </w:rPr>
        <w:t>Striking</w:t>
      </w:r>
      <w:proofErr w:type="gramEnd"/>
      <w:r w:rsidRPr="00752C2D">
        <w:rPr>
          <w:rFonts w:ascii="Arial" w:hAnsi="Arial" w:cs="Arial"/>
        </w:rPr>
        <w:t xml:space="preserve"> a balance between practice and open practice? [</w:t>
      </w:r>
      <w:proofErr w:type="gramStart"/>
      <w:r w:rsidRPr="00752C2D">
        <w:rPr>
          <w:rFonts w:ascii="Arial" w:hAnsi="Arial" w:cs="Arial"/>
        </w:rPr>
        <w:t>online</w:t>
      </w:r>
      <w:proofErr w:type="gramEnd"/>
      <w:r w:rsidRPr="00752C2D">
        <w:rPr>
          <w:rFonts w:ascii="Arial" w:hAnsi="Arial" w:cs="Arial"/>
        </w:rPr>
        <w:t>] http://process.arts.ac.uk/content/striking-balance-between-practice-and-open-practice [Accessed 1 May 2012].</w:t>
      </w:r>
    </w:p>
    <w:p w14:paraId="41EFA923" w14:textId="77777777" w:rsidR="00FD3647" w:rsidRPr="00752C2D" w:rsidRDefault="00FD3647" w:rsidP="00FD3647">
      <w:pPr>
        <w:rPr>
          <w:rFonts w:ascii="Arial" w:hAnsi="Arial" w:cs="Arial"/>
        </w:rPr>
      </w:pPr>
      <w:r w:rsidRPr="00752C2D">
        <w:rPr>
          <w:rFonts w:ascii="Arial" w:hAnsi="Arial" w:cs="Arial"/>
        </w:rPr>
        <w:t>JISC. Developing digital literacies [online] &lt;http://www.jisc.ac.uk/developingdigitalliteracies&gt; [Accessed 1 May 2013].</w:t>
      </w:r>
    </w:p>
    <w:p w14:paraId="223883C6" w14:textId="77777777" w:rsidR="0023254A" w:rsidRPr="00752C2D" w:rsidRDefault="0023254A" w:rsidP="0023254A">
      <w:pPr>
        <w:rPr>
          <w:rFonts w:ascii="Arial" w:eastAsia="Times New Roman" w:hAnsi="Arial" w:cs="Arial"/>
        </w:rPr>
      </w:pPr>
      <w:proofErr w:type="spellStart"/>
      <w:proofErr w:type="gramStart"/>
      <w:r w:rsidRPr="00752C2D">
        <w:rPr>
          <w:rFonts w:ascii="Arial" w:eastAsia="Times New Roman" w:hAnsi="Arial" w:cs="Arial"/>
        </w:rPr>
        <w:t>Gauntlett</w:t>
      </w:r>
      <w:proofErr w:type="spellEnd"/>
      <w:r w:rsidRPr="00752C2D">
        <w:rPr>
          <w:rFonts w:ascii="Arial" w:eastAsia="Times New Roman" w:hAnsi="Arial" w:cs="Arial"/>
        </w:rPr>
        <w:t>, D. 2011.</w:t>
      </w:r>
      <w:proofErr w:type="gramEnd"/>
      <w:r w:rsidRPr="00752C2D">
        <w:rPr>
          <w:rFonts w:ascii="Arial" w:eastAsia="Times New Roman" w:hAnsi="Arial" w:cs="Arial"/>
        </w:rPr>
        <w:t xml:space="preserve"> Making is Connecting: The Social Meaning of Creativity, from DIY and Knitting to YouTube and Web 2.0, Malden, Polity Press.</w:t>
      </w:r>
    </w:p>
    <w:p w14:paraId="6D241785" w14:textId="77777777" w:rsidR="0023254A" w:rsidRPr="00752C2D" w:rsidRDefault="0023254A" w:rsidP="0023254A">
      <w:pPr>
        <w:rPr>
          <w:rFonts w:ascii="Arial" w:eastAsia="Times New Roman" w:hAnsi="Arial" w:cs="Arial"/>
        </w:rPr>
      </w:pPr>
      <w:r w:rsidRPr="00752C2D">
        <w:rPr>
          <w:rFonts w:ascii="Arial" w:eastAsia="Times New Roman" w:hAnsi="Arial" w:cs="Arial"/>
        </w:rPr>
        <w:t>Lave, Jean &amp; Wenger, Etienne. 1991. Situated Learning: Legitimate peripheral participation. New York: Cambridge University Press</w:t>
      </w:r>
    </w:p>
    <w:p w14:paraId="1CA74C4B" w14:textId="77777777" w:rsidR="0023254A" w:rsidRPr="00752C2D" w:rsidRDefault="0023254A" w:rsidP="0023254A">
      <w:pPr>
        <w:pStyle w:val="NormalWeb"/>
        <w:rPr>
          <w:rFonts w:ascii="Arial" w:hAnsi="Arial" w:cs="Arial"/>
          <w:sz w:val="22"/>
          <w:szCs w:val="22"/>
        </w:rPr>
      </w:pPr>
      <w:proofErr w:type="gramStart"/>
      <w:r w:rsidRPr="00752C2D">
        <w:rPr>
          <w:rFonts w:ascii="Arial" w:hAnsi="Arial" w:cs="Arial"/>
          <w:sz w:val="22"/>
          <w:szCs w:val="22"/>
        </w:rPr>
        <w:t>Wenger, E. 1998.</w:t>
      </w:r>
      <w:proofErr w:type="gramEnd"/>
      <w:r w:rsidRPr="00752C2D">
        <w:rPr>
          <w:rFonts w:ascii="Arial" w:hAnsi="Arial" w:cs="Arial"/>
          <w:sz w:val="22"/>
          <w:szCs w:val="22"/>
        </w:rPr>
        <w:t xml:space="preserve"> </w:t>
      </w:r>
      <w:proofErr w:type="gramStart"/>
      <w:r w:rsidRPr="00752C2D">
        <w:rPr>
          <w:rFonts w:ascii="Arial" w:hAnsi="Arial" w:cs="Arial"/>
          <w:sz w:val="22"/>
          <w:szCs w:val="22"/>
        </w:rPr>
        <w:t>Communities of Practice Learning, meaning and Identity.</w:t>
      </w:r>
      <w:proofErr w:type="gramEnd"/>
      <w:r w:rsidRPr="00752C2D">
        <w:rPr>
          <w:rFonts w:ascii="Arial" w:hAnsi="Arial" w:cs="Arial"/>
          <w:sz w:val="22"/>
          <w:szCs w:val="22"/>
        </w:rPr>
        <w:t xml:space="preserve"> New </w:t>
      </w:r>
      <w:proofErr w:type="spellStart"/>
      <w:r w:rsidRPr="00752C2D">
        <w:rPr>
          <w:rFonts w:ascii="Arial" w:hAnsi="Arial" w:cs="Arial"/>
          <w:sz w:val="22"/>
          <w:szCs w:val="22"/>
        </w:rPr>
        <w:t>Yotk</w:t>
      </w:r>
      <w:proofErr w:type="spellEnd"/>
      <w:r w:rsidRPr="00752C2D">
        <w:rPr>
          <w:rFonts w:ascii="Arial" w:hAnsi="Arial" w:cs="Arial"/>
          <w:sz w:val="22"/>
          <w:szCs w:val="22"/>
        </w:rPr>
        <w:t>: Cambridge University Press</w:t>
      </w:r>
    </w:p>
    <w:p w14:paraId="5926A034" w14:textId="77777777" w:rsidR="0023254A" w:rsidRPr="00752C2D" w:rsidRDefault="0023254A" w:rsidP="0023254A">
      <w:pPr>
        <w:pStyle w:val="NormalWeb"/>
        <w:rPr>
          <w:rFonts w:ascii="Arial" w:hAnsi="Arial" w:cs="Arial"/>
          <w:sz w:val="22"/>
          <w:szCs w:val="22"/>
        </w:rPr>
      </w:pPr>
      <w:r w:rsidRPr="00752C2D">
        <w:rPr>
          <w:rFonts w:ascii="Arial" w:hAnsi="Arial" w:cs="Arial"/>
          <w:sz w:val="22"/>
          <w:szCs w:val="22"/>
        </w:rPr>
        <w:t xml:space="preserve">Wenger, E. White, N. and Smith, J.D., 2009. Digital Habitats; Stewarding Technology for Communities. Portland: </w:t>
      </w:r>
      <w:proofErr w:type="spellStart"/>
      <w:r w:rsidRPr="00752C2D">
        <w:rPr>
          <w:rFonts w:ascii="Arial" w:hAnsi="Arial" w:cs="Arial"/>
          <w:sz w:val="22"/>
          <w:szCs w:val="22"/>
        </w:rPr>
        <w:t>Cpsquare</w:t>
      </w:r>
      <w:proofErr w:type="spellEnd"/>
      <w:r w:rsidRPr="00752C2D">
        <w:rPr>
          <w:rFonts w:ascii="Arial" w:hAnsi="Arial" w:cs="Arial"/>
          <w:sz w:val="22"/>
          <w:szCs w:val="22"/>
        </w:rPr>
        <w:t>.</w:t>
      </w:r>
    </w:p>
    <w:p w14:paraId="39DCC541" w14:textId="77777777" w:rsidR="00FD3647" w:rsidRPr="00752C2D" w:rsidRDefault="00FD3647" w:rsidP="00FD3647">
      <w:pPr>
        <w:rPr>
          <w:rFonts w:ascii="Arial" w:hAnsi="Arial" w:cs="Arial"/>
        </w:rPr>
      </w:pPr>
      <w:proofErr w:type="spellStart"/>
      <w:proofErr w:type="gramStart"/>
      <w:r w:rsidRPr="00752C2D">
        <w:rPr>
          <w:rFonts w:ascii="Arial" w:hAnsi="Arial" w:cs="Arial"/>
        </w:rPr>
        <w:t>Prensky</w:t>
      </w:r>
      <w:proofErr w:type="spellEnd"/>
      <w:r w:rsidRPr="00752C2D">
        <w:rPr>
          <w:rFonts w:ascii="Arial" w:hAnsi="Arial" w:cs="Arial"/>
        </w:rPr>
        <w:t>, M. 2001.</w:t>
      </w:r>
      <w:proofErr w:type="gramEnd"/>
      <w:r w:rsidRPr="00752C2D">
        <w:rPr>
          <w:rFonts w:ascii="Arial" w:hAnsi="Arial" w:cs="Arial"/>
        </w:rPr>
        <w:t xml:space="preserve"> Digital Natives, Digital Immigrants. </w:t>
      </w:r>
      <w:proofErr w:type="gramStart"/>
      <w:r w:rsidRPr="00752C2D">
        <w:rPr>
          <w:rFonts w:ascii="Arial" w:hAnsi="Arial" w:cs="Arial"/>
        </w:rPr>
        <w:t>MCB University Press, Vol. 9 No. 5.</w:t>
      </w:r>
      <w:proofErr w:type="gramEnd"/>
    </w:p>
    <w:p w14:paraId="65882AB3" w14:textId="77777777" w:rsidR="00FD3647" w:rsidRPr="00752C2D" w:rsidRDefault="00FD3647" w:rsidP="00FD3647">
      <w:pPr>
        <w:rPr>
          <w:rFonts w:ascii="Arial" w:hAnsi="Arial" w:cs="Arial"/>
        </w:rPr>
      </w:pPr>
      <w:proofErr w:type="spellStart"/>
      <w:r w:rsidRPr="00752C2D">
        <w:rPr>
          <w:rFonts w:ascii="Arial" w:hAnsi="Arial" w:cs="Arial"/>
        </w:rPr>
        <w:t>Shreeve</w:t>
      </w:r>
      <w:proofErr w:type="spellEnd"/>
      <w:r w:rsidRPr="00752C2D">
        <w:rPr>
          <w:rFonts w:ascii="Arial" w:hAnsi="Arial" w:cs="Arial"/>
        </w:rPr>
        <w:t>. A. (2008) five categories of practice (</w:t>
      </w:r>
      <w:proofErr w:type="spellStart"/>
      <w:r w:rsidRPr="00752C2D">
        <w:rPr>
          <w:rFonts w:ascii="Arial" w:hAnsi="Arial" w:cs="Arial"/>
        </w:rPr>
        <w:t>Shreeve</w:t>
      </w:r>
      <w:proofErr w:type="spellEnd"/>
      <w:r w:rsidRPr="00752C2D">
        <w:rPr>
          <w:rFonts w:ascii="Arial" w:hAnsi="Arial" w:cs="Arial"/>
        </w:rPr>
        <w:t>, A. (2008). Transitions: variations in tutors' experience of practice and teaching relations in art and design. PhD Thesis, Lancaster University, Lancaster)</w:t>
      </w:r>
    </w:p>
    <w:p w14:paraId="33DAF7EF" w14:textId="77777777" w:rsidR="00497C49" w:rsidRPr="00752C2D" w:rsidRDefault="0023254A" w:rsidP="0080272D">
      <w:pPr>
        <w:pStyle w:val="NormalWeb"/>
        <w:rPr>
          <w:rFonts w:ascii="Arial" w:hAnsi="Arial" w:cs="Arial"/>
          <w:color w:val="262626"/>
          <w:sz w:val="22"/>
          <w:szCs w:val="22"/>
        </w:rPr>
      </w:pPr>
      <w:r w:rsidRPr="00752C2D">
        <w:rPr>
          <w:rFonts w:ascii="Arial" w:hAnsi="Arial" w:cs="Arial"/>
          <w:sz w:val="22"/>
          <w:szCs w:val="22"/>
        </w:rPr>
        <w:t xml:space="preserve">Snowden. D. </w:t>
      </w:r>
      <w:r w:rsidRPr="00752C2D">
        <w:rPr>
          <w:rFonts w:ascii="Arial" w:hAnsi="Arial" w:cs="Arial"/>
          <w:bCs/>
          <w:color w:val="262626"/>
          <w:sz w:val="22"/>
          <w:szCs w:val="22"/>
        </w:rPr>
        <w:t>Jul 11, 2010</w:t>
      </w:r>
      <w:r w:rsidRPr="00752C2D">
        <w:rPr>
          <w:rFonts w:ascii="Arial" w:hAnsi="Arial" w:cs="Arial"/>
          <w:color w:val="262626"/>
          <w:sz w:val="22"/>
          <w:szCs w:val="22"/>
        </w:rPr>
        <w:t xml:space="preserve">. </w:t>
      </w:r>
      <w:proofErr w:type="gramStart"/>
      <w:r w:rsidRPr="00752C2D">
        <w:rPr>
          <w:rFonts w:ascii="Arial" w:hAnsi="Arial" w:cs="Arial"/>
          <w:sz w:val="22"/>
          <w:szCs w:val="22"/>
        </w:rPr>
        <w:t xml:space="preserve">The </w:t>
      </w:r>
      <w:proofErr w:type="spellStart"/>
      <w:r w:rsidRPr="00752C2D">
        <w:rPr>
          <w:rFonts w:ascii="Arial" w:hAnsi="Arial" w:cs="Arial"/>
          <w:sz w:val="22"/>
          <w:szCs w:val="22"/>
        </w:rPr>
        <w:t>Cynefin</w:t>
      </w:r>
      <w:proofErr w:type="spellEnd"/>
      <w:r w:rsidRPr="00752C2D">
        <w:rPr>
          <w:rFonts w:ascii="Arial" w:hAnsi="Arial" w:cs="Arial"/>
          <w:sz w:val="22"/>
          <w:szCs w:val="22"/>
        </w:rPr>
        <w:t xml:space="preserve"> Framework </w:t>
      </w:r>
      <w:r w:rsidRPr="00752C2D">
        <w:rPr>
          <w:rFonts w:ascii="Arial" w:hAnsi="Arial" w:cs="Arial"/>
          <w:color w:val="262626"/>
          <w:sz w:val="22"/>
          <w:szCs w:val="22"/>
        </w:rPr>
        <w:t>[online]   &lt;</w:t>
      </w:r>
      <w:hyperlink r:id="rId266" w:history="1">
        <w:r w:rsidRPr="00752C2D">
          <w:rPr>
            <w:rStyle w:val="Hyperlink"/>
            <w:rFonts w:ascii="Arial" w:hAnsi="Arial" w:cs="Arial"/>
            <w:sz w:val="22"/>
            <w:szCs w:val="22"/>
          </w:rPr>
          <w:t>http://youtu.be/N7oz366X0-8</w:t>
        </w:r>
      </w:hyperlink>
      <w:r w:rsidRPr="00752C2D">
        <w:rPr>
          <w:rFonts w:ascii="Arial" w:hAnsi="Arial" w:cs="Arial"/>
          <w:sz w:val="22"/>
          <w:szCs w:val="22"/>
        </w:rPr>
        <w:t xml:space="preserve"> </w:t>
      </w:r>
      <w:r w:rsidRPr="00752C2D">
        <w:rPr>
          <w:rFonts w:ascii="Arial" w:hAnsi="Arial" w:cs="Arial"/>
          <w:color w:val="262626"/>
          <w:sz w:val="22"/>
          <w:szCs w:val="22"/>
        </w:rPr>
        <w:t>&gt; [Accessed 02 May 2013].</w:t>
      </w:r>
      <w:proofErr w:type="gramEnd"/>
      <w:r w:rsidRPr="00752C2D">
        <w:rPr>
          <w:rFonts w:ascii="Arial" w:hAnsi="Arial" w:cs="Arial"/>
          <w:color w:val="262626"/>
          <w:sz w:val="22"/>
          <w:szCs w:val="22"/>
        </w:rPr>
        <w:t xml:space="preserve"> </w:t>
      </w:r>
    </w:p>
    <w:p w14:paraId="72665CAB" w14:textId="77777777" w:rsidR="00D14016" w:rsidRPr="00752C2D" w:rsidRDefault="00D14016" w:rsidP="004E5A84">
      <w:pPr>
        <w:rPr>
          <w:rFonts w:ascii="Arial" w:hAnsi="Arial" w:cs="Arial"/>
          <w:i/>
        </w:rPr>
      </w:pPr>
      <w:proofErr w:type="spellStart"/>
      <w:r w:rsidRPr="00752C2D">
        <w:rPr>
          <w:rFonts w:ascii="Arial" w:hAnsi="Arial" w:cs="Arial"/>
          <w:i/>
        </w:rPr>
        <w:t>Sabri</w:t>
      </w:r>
      <w:proofErr w:type="spellEnd"/>
      <w:r w:rsidR="00FD3647" w:rsidRPr="00752C2D">
        <w:rPr>
          <w:rFonts w:ascii="Arial" w:hAnsi="Arial" w:cs="Arial"/>
          <w:i/>
        </w:rPr>
        <w:t xml:space="preserve">, </w:t>
      </w:r>
      <w:proofErr w:type="spellStart"/>
      <w:r w:rsidR="00FD3647" w:rsidRPr="00752C2D">
        <w:rPr>
          <w:rFonts w:ascii="Arial" w:hAnsi="Arial" w:cs="Arial"/>
          <w:i/>
        </w:rPr>
        <w:t>Duna</w:t>
      </w:r>
      <w:proofErr w:type="spellEnd"/>
      <w:r w:rsidR="00FD3647" w:rsidRPr="00752C2D">
        <w:rPr>
          <w:rFonts w:ascii="Arial" w:hAnsi="Arial" w:cs="Arial"/>
          <w:i/>
        </w:rPr>
        <w:t>,</w:t>
      </w:r>
      <w:r w:rsidRPr="00752C2D">
        <w:rPr>
          <w:rFonts w:ascii="Arial" w:hAnsi="Arial" w:cs="Arial"/>
          <w:i/>
        </w:rPr>
        <w:t xml:space="preserve"> October 2012, </w:t>
      </w:r>
      <w:hyperlink r:id="rId267" w:history="1">
        <w:r w:rsidRPr="00752C2D">
          <w:rPr>
            <w:rStyle w:val="Hyperlink"/>
            <w:rFonts w:ascii="Arial" w:hAnsi="Arial" w:cs="Arial"/>
            <w:i/>
          </w:rPr>
          <w:t>DIAL Evaluation Report</w:t>
        </w:r>
      </w:hyperlink>
    </w:p>
    <w:p w14:paraId="5BFE0BF3" w14:textId="77777777" w:rsidR="00FD3647" w:rsidRPr="00752C2D" w:rsidRDefault="00FD3647" w:rsidP="00FD3647">
      <w:pPr>
        <w:rPr>
          <w:rFonts w:ascii="Arial" w:hAnsi="Arial" w:cs="Arial"/>
        </w:rPr>
      </w:pPr>
      <w:r w:rsidRPr="00752C2D">
        <w:rPr>
          <w:rFonts w:ascii="Arial" w:hAnsi="Arial" w:cs="Arial"/>
        </w:rPr>
        <w:t>White. D. Oxford, visitors and residents (accessed April 2012)</w:t>
      </w:r>
    </w:p>
    <w:p w14:paraId="3C1D3E9F" w14:textId="77777777" w:rsidR="0080272D" w:rsidRPr="00752C2D" w:rsidRDefault="0080272D" w:rsidP="0080272D">
      <w:pPr>
        <w:pStyle w:val="NormalWeb"/>
        <w:rPr>
          <w:rFonts w:ascii="Arial" w:hAnsi="Arial" w:cs="Arial"/>
          <w:sz w:val="22"/>
          <w:szCs w:val="22"/>
        </w:rPr>
      </w:pPr>
    </w:p>
    <w:p w14:paraId="48F82F54" w14:textId="77777777" w:rsidR="00CB0E3B" w:rsidRPr="00752C2D" w:rsidRDefault="00CB0E3B">
      <w:pPr>
        <w:suppressAutoHyphens w:val="0"/>
        <w:spacing w:after="0" w:line="240" w:lineRule="auto"/>
        <w:rPr>
          <w:rFonts w:ascii="Arial" w:hAnsi="Arial" w:cs="Arial"/>
          <w:b/>
        </w:rPr>
      </w:pPr>
      <w:r w:rsidRPr="00752C2D">
        <w:rPr>
          <w:rFonts w:ascii="Arial" w:hAnsi="Arial" w:cs="Arial"/>
          <w:b/>
        </w:rPr>
        <w:br w:type="page"/>
      </w:r>
    </w:p>
    <w:p w14:paraId="743C93FC" w14:textId="77777777" w:rsidR="009D425E" w:rsidRPr="00752C2D" w:rsidRDefault="006056E4">
      <w:pPr>
        <w:rPr>
          <w:rFonts w:ascii="Arial" w:hAnsi="Arial" w:cs="Arial"/>
        </w:rPr>
      </w:pPr>
      <w:r w:rsidRPr="00752C2D">
        <w:rPr>
          <w:rFonts w:ascii="Arial" w:hAnsi="Arial" w:cs="Arial"/>
          <w:b/>
        </w:rPr>
        <w:t>Appendix 1</w:t>
      </w:r>
      <w:r w:rsidR="00765CE8" w:rsidRPr="00752C2D">
        <w:rPr>
          <w:rFonts w:ascii="Arial" w:hAnsi="Arial" w:cs="Arial"/>
        </w:rPr>
        <w:t xml:space="preserve"> </w:t>
      </w:r>
      <w:r w:rsidRPr="00752C2D">
        <w:rPr>
          <w:rFonts w:ascii="Arial" w:hAnsi="Arial" w:cs="Arial"/>
        </w:rPr>
        <w:t xml:space="preserve">DIAL Groups project updates </w:t>
      </w:r>
      <w:r w:rsidR="00765CE8" w:rsidRPr="00752C2D">
        <w:rPr>
          <w:rFonts w:ascii="Arial" w:hAnsi="Arial" w:cs="Arial"/>
        </w:rPr>
        <w:t>for DIAL draft report June 2013</w:t>
      </w:r>
    </w:p>
    <w:p w14:paraId="53062F05" w14:textId="77777777" w:rsidR="00F6454B" w:rsidRPr="00752C2D" w:rsidRDefault="006056E4">
      <w:pPr>
        <w:rPr>
          <w:rFonts w:ascii="Arial" w:hAnsi="Arial" w:cs="Arial"/>
        </w:rPr>
      </w:pPr>
      <w:r w:rsidRPr="00752C2D">
        <w:rPr>
          <w:rFonts w:ascii="Arial" w:hAnsi="Arial" w:cs="Arial"/>
          <w:b/>
        </w:rPr>
        <w:t xml:space="preserve">Appendix 2 </w:t>
      </w:r>
      <w:r w:rsidR="009E0048" w:rsidRPr="00752C2D">
        <w:rPr>
          <w:rFonts w:ascii="Arial" w:hAnsi="Arial" w:cs="Arial"/>
        </w:rPr>
        <w:t xml:space="preserve">Glossary of terms &amp; acronyms for digital literacies at </w:t>
      </w:r>
      <w:proofErr w:type="spellStart"/>
      <w:r w:rsidR="009E0048" w:rsidRPr="00752C2D">
        <w:rPr>
          <w:rFonts w:ascii="Arial" w:hAnsi="Arial" w:cs="Arial"/>
        </w:rPr>
        <w:t>ual</w:t>
      </w:r>
      <w:proofErr w:type="spellEnd"/>
      <w:r w:rsidR="009E0048" w:rsidRPr="00752C2D">
        <w:rPr>
          <w:rFonts w:ascii="Arial" w:hAnsi="Arial" w:cs="Arial"/>
        </w:rPr>
        <w:t xml:space="preserve"> draft</w:t>
      </w:r>
    </w:p>
    <w:p w14:paraId="2F46B20D" w14:textId="77777777" w:rsidR="00042679" w:rsidRPr="00752C2D" w:rsidRDefault="00042679">
      <w:pPr>
        <w:rPr>
          <w:rFonts w:ascii="Arial" w:hAnsi="Arial" w:cs="Arial"/>
        </w:rPr>
      </w:pPr>
      <w:r w:rsidRPr="00752C2D">
        <w:rPr>
          <w:rFonts w:ascii="Arial" w:hAnsi="Arial" w:cs="Arial"/>
          <w:b/>
        </w:rPr>
        <w:t>Appendix 3</w:t>
      </w:r>
      <w:r w:rsidR="00036867" w:rsidRPr="00752C2D">
        <w:rPr>
          <w:rFonts w:ascii="Arial" w:hAnsi="Arial" w:cs="Arial"/>
        </w:rPr>
        <w:t xml:space="preserve"> </w:t>
      </w:r>
      <w:r w:rsidR="00036867" w:rsidRPr="00752C2D">
        <w:rPr>
          <w:rFonts w:ascii="Arial" w:eastAsia="Times New Roman" w:hAnsi="Arial" w:cs="Arial"/>
          <w:lang w:val="en-US" w:eastAsia="en-US"/>
        </w:rPr>
        <w:t xml:space="preserve">DIAL coordinator </w:t>
      </w:r>
      <w:r w:rsidR="006728D9" w:rsidRPr="00752C2D">
        <w:rPr>
          <w:rFonts w:ascii="Arial" w:eastAsia="Times New Roman" w:hAnsi="Arial" w:cs="Arial"/>
          <w:lang w:val="en-US" w:eastAsia="en-US"/>
        </w:rPr>
        <w:t xml:space="preserve">final </w:t>
      </w:r>
      <w:r w:rsidR="00036867" w:rsidRPr="00752C2D">
        <w:rPr>
          <w:rFonts w:ascii="Arial" w:eastAsia="Times New Roman" w:hAnsi="Arial" w:cs="Arial"/>
          <w:lang w:val="en-US" w:eastAsia="en-US"/>
        </w:rPr>
        <w:t>reflections</w:t>
      </w:r>
    </w:p>
    <w:p w14:paraId="46297164" w14:textId="77777777" w:rsidR="00042679" w:rsidRPr="00752C2D" w:rsidRDefault="00042679" w:rsidP="00042679">
      <w:pPr>
        <w:rPr>
          <w:rFonts w:ascii="Arial" w:eastAsia="Times New Roman" w:hAnsi="Arial" w:cs="Arial"/>
          <w:lang w:val="en-US" w:eastAsia="en-US"/>
        </w:rPr>
      </w:pPr>
      <w:r w:rsidRPr="00752C2D">
        <w:rPr>
          <w:rFonts w:ascii="Arial" w:hAnsi="Arial" w:cs="Arial"/>
          <w:b/>
        </w:rPr>
        <w:t>Appendix 4</w:t>
      </w:r>
      <w:r w:rsidR="00036867" w:rsidRPr="00752C2D">
        <w:rPr>
          <w:rFonts w:ascii="Arial" w:hAnsi="Arial" w:cs="Arial"/>
        </w:rPr>
        <w:t xml:space="preserve"> </w:t>
      </w:r>
      <w:r w:rsidR="00765CE8" w:rsidRPr="00752C2D">
        <w:rPr>
          <w:rFonts w:ascii="Arial" w:eastAsia="Times New Roman" w:hAnsi="Arial" w:cs="Arial"/>
          <w:lang w:val="en-US" w:eastAsia="en-US"/>
        </w:rPr>
        <w:t>Student R</w:t>
      </w:r>
      <w:r w:rsidR="00036867" w:rsidRPr="00752C2D">
        <w:rPr>
          <w:rFonts w:ascii="Arial" w:eastAsia="Times New Roman" w:hAnsi="Arial" w:cs="Arial"/>
          <w:lang w:val="en-US" w:eastAsia="en-US"/>
        </w:rPr>
        <w:t>eflections</w:t>
      </w:r>
    </w:p>
    <w:p w14:paraId="3EEFECE9" w14:textId="77777777" w:rsidR="00036867" w:rsidRPr="00752C2D" w:rsidRDefault="00036867" w:rsidP="00042679">
      <w:pPr>
        <w:rPr>
          <w:rFonts w:ascii="Arial" w:eastAsia="Times New Roman" w:hAnsi="Arial" w:cs="Arial"/>
          <w:lang w:val="en-US" w:eastAsia="en-US"/>
        </w:rPr>
      </w:pPr>
      <w:r w:rsidRPr="00752C2D">
        <w:rPr>
          <w:rFonts w:ascii="Arial" w:eastAsia="Times New Roman" w:hAnsi="Arial" w:cs="Arial"/>
          <w:b/>
          <w:lang w:val="en-US" w:eastAsia="en-US"/>
        </w:rPr>
        <w:t xml:space="preserve">Appendix </w:t>
      </w:r>
      <w:r w:rsidR="006728D9" w:rsidRPr="00752C2D">
        <w:rPr>
          <w:rFonts w:ascii="Arial" w:eastAsia="Times New Roman" w:hAnsi="Arial" w:cs="Arial"/>
          <w:b/>
          <w:lang w:val="en-US" w:eastAsia="en-US"/>
        </w:rPr>
        <w:t>5</w:t>
      </w:r>
      <w:r w:rsidR="006728D9" w:rsidRPr="00752C2D">
        <w:rPr>
          <w:rFonts w:ascii="Arial" w:eastAsia="Times New Roman" w:hAnsi="Arial" w:cs="Arial"/>
          <w:lang w:val="en-US" w:eastAsia="en-US"/>
        </w:rPr>
        <w:t xml:space="preserve"> </w:t>
      </w:r>
      <w:r w:rsidR="00765CE8" w:rsidRPr="00752C2D">
        <w:rPr>
          <w:rFonts w:ascii="Arial" w:eastAsia="Times New Roman" w:hAnsi="Arial" w:cs="Arial"/>
          <w:lang w:val="en-US" w:eastAsia="en-US"/>
        </w:rPr>
        <w:t>Staff D</w:t>
      </w:r>
      <w:r w:rsidRPr="00752C2D">
        <w:rPr>
          <w:rFonts w:ascii="Arial" w:eastAsia="Times New Roman" w:hAnsi="Arial" w:cs="Arial"/>
          <w:lang w:val="en-US" w:eastAsia="en-US"/>
        </w:rPr>
        <w:t>evelopment</w:t>
      </w:r>
      <w:r w:rsidR="00765CE8" w:rsidRPr="00752C2D">
        <w:rPr>
          <w:rFonts w:ascii="Arial" w:eastAsia="Times New Roman" w:hAnsi="Arial" w:cs="Arial"/>
          <w:lang w:val="en-US" w:eastAsia="en-US"/>
        </w:rPr>
        <w:t xml:space="preserve"> (Online reflective practice TDP project)</w:t>
      </w:r>
    </w:p>
    <w:p w14:paraId="1560697C" w14:textId="77777777" w:rsidR="00DC125C" w:rsidRPr="00752C2D" w:rsidRDefault="00DC125C" w:rsidP="00042679">
      <w:pPr>
        <w:rPr>
          <w:rFonts w:ascii="Arial" w:eastAsia="Times New Roman" w:hAnsi="Arial" w:cs="Arial"/>
          <w:lang w:val="en-US" w:eastAsia="en-US"/>
        </w:rPr>
      </w:pPr>
      <w:r w:rsidRPr="00752C2D">
        <w:rPr>
          <w:rFonts w:ascii="Arial" w:eastAsia="Times New Roman" w:hAnsi="Arial" w:cs="Arial"/>
          <w:b/>
          <w:lang w:val="en-US" w:eastAsia="en-US"/>
        </w:rPr>
        <w:t>Appendix 6</w:t>
      </w:r>
      <w:r w:rsidR="00591698" w:rsidRPr="00752C2D">
        <w:rPr>
          <w:rFonts w:ascii="Arial" w:eastAsia="Times New Roman" w:hAnsi="Arial" w:cs="Arial"/>
          <w:b/>
          <w:lang w:val="en-US" w:eastAsia="en-US"/>
        </w:rPr>
        <w:t xml:space="preserve"> </w:t>
      </w:r>
      <w:r w:rsidR="00591698" w:rsidRPr="00752C2D">
        <w:rPr>
          <w:rFonts w:ascii="Arial" w:eastAsia="Times New Roman" w:hAnsi="Arial" w:cs="Arial"/>
          <w:lang w:val="en-US" w:eastAsia="en-US"/>
        </w:rPr>
        <w:t>local strategy impact example</w:t>
      </w:r>
    </w:p>
    <w:p w14:paraId="2EBB6E6C" w14:textId="77777777" w:rsidR="00DC125C" w:rsidRPr="00752C2D" w:rsidRDefault="00DC125C" w:rsidP="00042679">
      <w:pPr>
        <w:rPr>
          <w:rFonts w:ascii="Arial" w:hAnsi="Arial" w:cs="Arial"/>
        </w:rPr>
      </w:pPr>
      <w:r w:rsidRPr="00752C2D">
        <w:rPr>
          <w:rFonts w:ascii="Arial" w:eastAsia="Times New Roman" w:hAnsi="Arial" w:cs="Arial"/>
          <w:b/>
          <w:lang w:val="en-US" w:eastAsia="en-US"/>
        </w:rPr>
        <w:t xml:space="preserve">Appendix </w:t>
      </w:r>
      <w:r w:rsidR="00FE118A" w:rsidRPr="00752C2D">
        <w:rPr>
          <w:rFonts w:ascii="Arial" w:eastAsia="Times New Roman" w:hAnsi="Arial" w:cs="Arial"/>
          <w:b/>
          <w:lang w:val="en-US" w:eastAsia="en-US"/>
        </w:rPr>
        <w:t xml:space="preserve">7 </w:t>
      </w:r>
      <w:r w:rsidR="00FE118A" w:rsidRPr="00752C2D">
        <w:rPr>
          <w:rFonts w:ascii="Arial" w:eastAsia="Times New Roman" w:hAnsi="Arial" w:cs="Arial"/>
          <w:lang w:val="en-US" w:eastAsia="en-US"/>
        </w:rPr>
        <w:t>Project Director reflections</w:t>
      </w:r>
    </w:p>
    <w:p w14:paraId="6787FDCC" w14:textId="77777777" w:rsidR="00042679" w:rsidRPr="00752C2D" w:rsidRDefault="00042679">
      <w:pPr>
        <w:rPr>
          <w:rFonts w:ascii="Arial" w:hAnsi="Arial" w:cs="Arial"/>
        </w:rPr>
      </w:pPr>
    </w:p>
    <w:p w14:paraId="67206FC5" w14:textId="77777777" w:rsidR="00F6454B" w:rsidRPr="00752C2D" w:rsidRDefault="00F6454B">
      <w:pPr>
        <w:rPr>
          <w:rFonts w:ascii="Arial" w:hAnsi="Arial" w:cs="Arial"/>
        </w:rPr>
      </w:pPr>
    </w:p>
    <w:sectPr w:rsidR="00F6454B" w:rsidRPr="00752C2D">
      <w:headerReference w:type="default" r:id="rId268"/>
      <w:footerReference w:type="even" r:id="rId269"/>
      <w:footerReference w:type="default" r:id="rId270"/>
      <w:headerReference w:type="first" r:id="rId271"/>
      <w:footerReference w:type="first" r:id="rId272"/>
      <w:pgSz w:w="11906" w:h="16838"/>
      <w:pgMar w:top="1440" w:right="1440" w:bottom="1440" w:left="1276" w:header="70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89E7A" w14:textId="77777777" w:rsidR="00767032" w:rsidRDefault="00767032" w:rsidP="00913DCD">
      <w:pPr>
        <w:spacing w:after="0" w:line="240" w:lineRule="auto"/>
      </w:pPr>
      <w:r>
        <w:separator/>
      </w:r>
    </w:p>
  </w:endnote>
  <w:endnote w:type="continuationSeparator" w:id="0">
    <w:p w14:paraId="2639F4D0" w14:textId="77777777" w:rsidR="00767032" w:rsidRDefault="00767032" w:rsidP="0091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64198" w14:textId="77777777" w:rsidR="00767032" w:rsidRDefault="0076703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14767" w14:textId="77777777" w:rsidR="00767032" w:rsidRDefault="0076703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02D93" w14:textId="77777777" w:rsidR="00767032" w:rsidRDefault="0076703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CD1A6" w14:textId="77777777" w:rsidR="00767032" w:rsidRDefault="00767032" w:rsidP="00913DCD">
      <w:pPr>
        <w:spacing w:after="0" w:line="240" w:lineRule="auto"/>
      </w:pPr>
      <w:r>
        <w:separator/>
      </w:r>
    </w:p>
  </w:footnote>
  <w:footnote w:type="continuationSeparator" w:id="0">
    <w:p w14:paraId="212DE4F0" w14:textId="77777777" w:rsidR="00767032" w:rsidRDefault="00767032" w:rsidP="00913DC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90986" w14:textId="77777777" w:rsidR="00767032" w:rsidRDefault="00767032">
    <w:pPr>
      <w:pStyle w:val="Header"/>
    </w:pPr>
  </w:p>
  <w:tbl>
    <w:tblPr>
      <w:tblW w:w="0" w:type="auto"/>
      <w:tblLayout w:type="fixed"/>
      <w:tblLook w:val="0000" w:firstRow="0" w:lastRow="0" w:firstColumn="0" w:lastColumn="0" w:noHBand="0" w:noVBand="0"/>
    </w:tblPr>
    <w:tblGrid>
      <w:gridCol w:w="2376"/>
      <w:gridCol w:w="7030"/>
    </w:tblGrid>
    <w:tr w:rsidR="00767032" w14:paraId="448BD0FF" w14:textId="77777777">
      <w:tc>
        <w:tcPr>
          <w:tcW w:w="2376" w:type="dxa"/>
          <w:shd w:val="clear" w:color="auto" w:fill="auto"/>
        </w:tcPr>
        <w:p w14:paraId="509F43B4" w14:textId="77777777" w:rsidR="00767032" w:rsidRDefault="00767032">
          <w:pPr>
            <w:pStyle w:val="Header"/>
            <w:snapToGrid w:val="0"/>
            <w:rPr>
              <w:b/>
              <w:sz w:val="32"/>
            </w:rPr>
          </w:pPr>
          <w:r>
            <w:rPr>
              <w:noProof/>
              <w:lang w:val="en-US" w:eastAsia="en-US"/>
            </w:rPr>
            <w:drawing>
              <wp:inline distT="0" distB="0" distL="0" distR="0" wp14:anchorId="27C06F6A" wp14:editId="1C7EF25A">
                <wp:extent cx="939165" cy="489585"/>
                <wp:effectExtent l="2540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39165" cy="489585"/>
                        </a:xfrm>
                        <a:prstGeom prst="rect">
                          <a:avLst/>
                        </a:prstGeom>
                        <a:solidFill>
                          <a:srgbClr val="FFFFFF"/>
                        </a:solidFill>
                        <a:ln w="9525">
                          <a:noFill/>
                          <a:miter lim="800000"/>
                          <a:headEnd/>
                          <a:tailEnd/>
                        </a:ln>
                      </pic:spPr>
                    </pic:pic>
                  </a:graphicData>
                </a:graphic>
              </wp:inline>
            </w:drawing>
          </w:r>
        </w:p>
      </w:tc>
      <w:tc>
        <w:tcPr>
          <w:tcW w:w="7030" w:type="dxa"/>
          <w:shd w:val="clear" w:color="auto" w:fill="auto"/>
        </w:tcPr>
        <w:p w14:paraId="08F52B0F" w14:textId="77777777" w:rsidR="00767032" w:rsidRDefault="00767032">
          <w:pPr>
            <w:snapToGrid w:val="0"/>
            <w:spacing w:after="0"/>
            <w:rPr>
              <w:b/>
              <w:sz w:val="32"/>
            </w:rPr>
          </w:pPr>
          <w:r>
            <w:rPr>
              <w:b/>
              <w:sz w:val="32"/>
            </w:rPr>
            <w:t>Developing digital literacies</w:t>
          </w:r>
        </w:p>
        <w:p w14:paraId="408189AF" w14:textId="77777777" w:rsidR="00767032" w:rsidRDefault="00767032">
          <w:pPr>
            <w:spacing w:after="0"/>
            <w:rPr>
              <w:b/>
              <w:sz w:val="32"/>
            </w:rPr>
          </w:pPr>
          <w:r>
            <w:rPr>
              <w:b/>
              <w:sz w:val="32"/>
            </w:rPr>
            <w:t>Institutional Story Template</w:t>
          </w:r>
        </w:p>
      </w:tc>
    </w:tr>
  </w:tbl>
  <w:p w14:paraId="42DD98FC" w14:textId="77777777" w:rsidR="00767032" w:rsidRDefault="0076703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4A496" w14:textId="77777777" w:rsidR="00767032" w:rsidRDefault="0076703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C048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lvl w:ilvl="0">
      <w:start w:val="1"/>
      <w:numFmt w:val="bullet"/>
      <w:lvlText w:val=""/>
      <w:lvlJc w:val="left"/>
      <w:pPr>
        <w:tabs>
          <w:tab w:val="num" w:pos="0"/>
        </w:tabs>
        <w:ind w:left="720" w:hanging="360"/>
      </w:pPr>
      <w:rPr>
        <w:rFonts w:ascii="Symbol" w:hAnsi="Symbol"/>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6">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8">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9">
    <w:nsid w:val="00000009"/>
    <w:multiLevelType w:val="multilevel"/>
    <w:tmpl w:val="7A0A639A"/>
    <w:lvl w:ilvl="0">
      <w:start w:val="1"/>
      <w:numFmt w:val="decimal"/>
      <w:pStyle w:val="reportnumbering"/>
      <w:lvlText w:val="%1."/>
      <w:lvlJc w:val="left"/>
      <w:pPr>
        <w:tabs>
          <w:tab w:val="num" w:pos="-360"/>
        </w:tabs>
        <w:ind w:left="360" w:hanging="360"/>
      </w:pPr>
      <w:rPr>
        <w:i w:val="0"/>
        <w:sz w:val="24"/>
        <w:szCs w:val="24"/>
      </w:rPr>
    </w:lvl>
    <w:lvl w:ilvl="1">
      <w:start w:val="1"/>
      <w:numFmt w:val="decimal"/>
      <w:isLgl/>
      <w:lvlText w:val="%1.%2"/>
      <w:lvlJc w:val="left"/>
      <w:pPr>
        <w:ind w:left="400" w:hanging="40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0">
    <w:nsid w:val="089028FE"/>
    <w:multiLevelType w:val="hybridMultilevel"/>
    <w:tmpl w:val="A67EB356"/>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DC42D3"/>
    <w:multiLevelType w:val="hybridMultilevel"/>
    <w:tmpl w:val="B02E4226"/>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9252B5"/>
    <w:multiLevelType w:val="hybridMultilevel"/>
    <w:tmpl w:val="60F4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313571"/>
    <w:multiLevelType w:val="hybridMultilevel"/>
    <w:tmpl w:val="F640B1AE"/>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620C13"/>
    <w:multiLevelType w:val="hybridMultilevel"/>
    <w:tmpl w:val="E3F03098"/>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877433"/>
    <w:multiLevelType w:val="hybridMultilevel"/>
    <w:tmpl w:val="3BFCB82E"/>
    <w:lvl w:ilvl="0" w:tplc="B8AAE726">
      <w:numFmt w:val="bullet"/>
      <w:lvlText w:val="-"/>
      <w:lvlJc w:val="left"/>
      <w:pPr>
        <w:ind w:left="1440" w:hanging="360"/>
      </w:pPr>
      <w:rPr>
        <w:rFonts w:ascii="Arial" w:eastAsia="Times New Roman" w:hAnsi="Arial" w:cs="Courier New"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306C5A"/>
    <w:multiLevelType w:val="hybridMultilevel"/>
    <w:tmpl w:val="E76A7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78B72BC"/>
    <w:multiLevelType w:val="hybridMultilevel"/>
    <w:tmpl w:val="E5324DEA"/>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08082F"/>
    <w:multiLevelType w:val="hybridMultilevel"/>
    <w:tmpl w:val="433CBD98"/>
    <w:lvl w:ilvl="0" w:tplc="B8AAE726">
      <w:numFmt w:val="bullet"/>
      <w:lvlText w:val="-"/>
      <w:lvlJc w:val="left"/>
      <w:pPr>
        <w:ind w:left="720" w:hanging="360"/>
      </w:pPr>
      <w:rPr>
        <w:rFonts w:ascii="Arial" w:eastAsia="Times New Roman" w:hAnsi="Arial"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3C6A11"/>
    <w:multiLevelType w:val="hybridMultilevel"/>
    <w:tmpl w:val="D098E5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F7206E4"/>
    <w:multiLevelType w:val="hybridMultilevel"/>
    <w:tmpl w:val="182CC176"/>
    <w:lvl w:ilvl="0" w:tplc="B8AAE726">
      <w:numFmt w:val="bullet"/>
      <w:lvlText w:val="-"/>
      <w:lvlJc w:val="left"/>
      <w:pPr>
        <w:ind w:left="1800" w:hanging="360"/>
      </w:pPr>
      <w:rPr>
        <w:rFonts w:ascii="Arial" w:eastAsia="Times New Roman" w:hAnsi="Arial" w:cs="Courier New"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98D4937"/>
    <w:multiLevelType w:val="hybridMultilevel"/>
    <w:tmpl w:val="F4F03D2C"/>
    <w:lvl w:ilvl="0" w:tplc="B8AAE726">
      <w:numFmt w:val="bullet"/>
      <w:lvlText w:val="-"/>
      <w:lvlJc w:val="left"/>
      <w:pPr>
        <w:ind w:left="1480" w:hanging="360"/>
      </w:pPr>
      <w:rPr>
        <w:rFonts w:ascii="Arial" w:eastAsia="Times New Roman" w:hAnsi="Arial" w:cs="Courier New" w:hint="default"/>
      </w:rPr>
    </w:lvl>
    <w:lvl w:ilvl="1" w:tplc="04090003" w:tentative="1">
      <w:start w:val="1"/>
      <w:numFmt w:val="bullet"/>
      <w:lvlText w:val="o"/>
      <w:lvlJc w:val="left"/>
      <w:pPr>
        <w:ind w:left="2200" w:hanging="360"/>
      </w:pPr>
      <w:rPr>
        <w:rFonts w:ascii="Courier New" w:hAnsi="Courier New" w:cs="Wingdings"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Wingdings"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Wingdings" w:hint="default"/>
      </w:rPr>
    </w:lvl>
    <w:lvl w:ilvl="8" w:tplc="04090005" w:tentative="1">
      <w:start w:val="1"/>
      <w:numFmt w:val="bullet"/>
      <w:lvlText w:val=""/>
      <w:lvlJc w:val="left"/>
      <w:pPr>
        <w:ind w:left="7240" w:hanging="360"/>
      </w:pPr>
      <w:rPr>
        <w:rFonts w:ascii="Wingdings" w:hAnsi="Wingdings" w:hint="default"/>
      </w:rPr>
    </w:lvl>
  </w:abstractNum>
  <w:abstractNum w:abstractNumId="22">
    <w:nsid w:val="2B021ADD"/>
    <w:multiLevelType w:val="hybridMultilevel"/>
    <w:tmpl w:val="A8600728"/>
    <w:lvl w:ilvl="0" w:tplc="EDC0963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B1D3899"/>
    <w:multiLevelType w:val="hybridMultilevel"/>
    <w:tmpl w:val="02C24DB0"/>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6D1F46"/>
    <w:multiLevelType w:val="hybridMultilevel"/>
    <w:tmpl w:val="21A06F8A"/>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8D00BE"/>
    <w:multiLevelType w:val="hybridMultilevel"/>
    <w:tmpl w:val="3A1E08BA"/>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D040A9"/>
    <w:multiLevelType w:val="hybridMultilevel"/>
    <w:tmpl w:val="F5267E3A"/>
    <w:lvl w:ilvl="0" w:tplc="B8AAE726">
      <w:numFmt w:val="bullet"/>
      <w:lvlText w:val="-"/>
      <w:lvlJc w:val="left"/>
      <w:pPr>
        <w:ind w:left="720" w:hanging="360"/>
      </w:pPr>
      <w:rPr>
        <w:rFonts w:ascii="Arial" w:eastAsia="Times New Roman" w:hAnsi="Arial"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E322FC"/>
    <w:multiLevelType w:val="hybridMultilevel"/>
    <w:tmpl w:val="CE04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EE6E08"/>
    <w:multiLevelType w:val="hybridMultilevel"/>
    <w:tmpl w:val="D508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281AB6"/>
    <w:multiLevelType w:val="hybridMultilevel"/>
    <w:tmpl w:val="F9DE6CF0"/>
    <w:lvl w:ilvl="0" w:tplc="B8AAE726">
      <w:numFmt w:val="bullet"/>
      <w:lvlText w:val="-"/>
      <w:lvlJc w:val="left"/>
      <w:pPr>
        <w:ind w:left="1800" w:hanging="360"/>
      </w:pPr>
      <w:rPr>
        <w:rFonts w:ascii="Arial" w:eastAsia="Times New Roman" w:hAnsi="Arial" w:cs="Courier New"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FF73A23"/>
    <w:multiLevelType w:val="hybridMultilevel"/>
    <w:tmpl w:val="08061E2E"/>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230526"/>
    <w:multiLevelType w:val="hybridMultilevel"/>
    <w:tmpl w:val="678AACC0"/>
    <w:lvl w:ilvl="0" w:tplc="0409000F">
      <w:start w:val="5"/>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147CCE"/>
    <w:multiLevelType w:val="hybridMultilevel"/>
    <w:tmpl w:val="6E423BC4"/>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9143A5"/>
    <w:multiLevelType w:val="hybridMultilevel"/>
    <w:tmpl w:val="B1441BB4"/>
    <w:lvl w:ilvl="0" w:tplc="00000006">
      <w:start w:val="1"/>
      <w:numFmt w:val="bullet"/>
      <w:lvlText w:val=""/>
      <w:lvlJc w:val="left"/>
      <w:pPr>
        <w:tabs>
          <w:tab w:val="num" w:pos="0"/>
        </w:tabs>
        <w:ind w:left="720" w:hanging="360"/>
      </w:pPr>
      <w:rPr>
        <w:rFonts w:ascii="Symbol" w:hAnsi="Symbol"/>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FAC50FC"/>
    <w:multiLevelType w:val="hybridMultilevel"/>
    <w:tmpl w:val="434E96AE"/>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6010E"/>
    <w:multiLevelType w:val="hybridMultilevel"/>
    <w:tmpl w:val="5DA2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455841"/>
    <w:multiLevelType w:val="hybridMultilevel"/>
    <w:tmpl w:val="171AB12E"/>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F35D89"/>
    <w:multiLevelType w:val="hybridMultilevel"/>
    <w:tmpl w:val="336E48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0BE171F"/>
    <w:multiLevelType w:val="hybridMultilevel"/>
    <w:tmpl w:val="5C44039A"/>
    <w:lvl w:ilvl="0" w:tplc="B8AAE726">
      <w:numFmt w:val="bullet"/>
      <w:lvlText w:val="-"/>
      <w:lvlJc w:val="left"/>
      <w:pPr>
        <w:ind w:left="1480" w:hanging="360"/>
      </w:pPr>
      <w:rPr>
        <w:rFonts w:ascii="Arial" w:eastAsia="Times New Roman" w:hAnsi="Arial" w:cs="Courier New" w:hint="default"/>
      </w:rPr>
    </w:lvl>
    <w:lvl w:ilvl="1" w:tplc="04090003">
      <w:start w:val="1"/>
      <w:numFmt w:val="bullet"/>
      <w:lvlText w:val="o"/>
      <w:lvlJc w:val="left"/>
      <w:pPr>
        <w:ind w:left="2200" w:hanging="360"/>
      </w:pPr>
      <w:rPr>
        <w:rFonts w:ascii="Courier New" w:hAnsi="Courier New" w:cs="Wingdings"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Wingdings"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Wingdings" w:hint="default"/>
      </w:rPr>
    </w:lvl>
    <w:lvl w:ilvl="8" w:tplc="04090005" w:tentative="1">
      <w:start w:val="1"/>
      <w:numFmt w:val="bullet"/>
      <w:lvlText w:val=""/>
      <w:lvlJc w:val="left"/>
      <w:pPr>
        <w:ind w:left="7240" w:hanging="360"/>
      </w:pPr>
      <w:rPr>
        <w:rFonts w:ascii="Wingdings" w:hAnsi="Wingdings" w:hint="default"/>
      </w:rPr>
    </w:lvl>
  </w:abstractNum>
  <w:abstractNum w:abstractNumId="39">
    <w:nsid w:val="69912362"/>
    <w:multiLevelType w:val="hybridMultilevel"/>
    <w:tmpl w:val="3C6431C8"/>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404C56"/>
    <w:multiLevelType w:val="hybridMultilevel"/>
    <w:tmpl w:val="A4B65558"/>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DE271F"/>
    <w:multiLevelType w:val="hybridMultilevel"/>
    <w:tmpl w:val="052A67B2"/>
    <w:lvl w:ilvl="0" w:tplc="B8AAE726">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386365"/>
    <w:multiLevelType w:val="hybridMultilevel"/>
    <w:tmpl w:val="BCC0B65C"/>
    <w:lvl w:ilvl="0" w:tplc="6AE66C86">
      <w:start w:val="1"/>
      <w:numFmt w:val="bullet"/>
      <w:pStyle w:val="bulletsforreport"/>
      <w:lvlText w:val=""/>
      <w:lvlJc w:val="left"/>
      <w:pPr>
        <w:tabs>
          <w:tab w:val="num" w:pos="-184"/>
        </w:tabs>
        <w:ind w:left="536" w:hanging="360"/>
      </w:pPr>
      <w:rPr>
        <w:rFonts w:ascii="Symbol" w:hAnsi="Symbol"/>
      </w:rPr>
    </w:lvl>
    <w:lvl w:ilvl="1" w:tplc="08090003" w:tentative="1">
      <w:start w:val="1"/>
      <w:numFmt w:val="bullet"/>
      <w:lvlText w:val="o"/>
      <w:lvlJc w:val="left"/>
      <w:pPr>
        <w:ind w:left="1256" w:hanging="360"/>
      </w:pPr>
      <w:rPr>
        <w:rFonts w:ascii="Courier New" w:hAnsi="Courier New" w:cs="Wingdings"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Wingdings"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Wingdings" w:hint="default"/>
      </w:rPr>
    </w:lvl>
    <w:lvl w:ilvl="8" w:tplc="08090005" w:tentative="1">
      <w:start w:val="1"/>
      <w:numFmt w:val="bullet"/>
      <w:lvlText w:val=""/>
      <w:lvlJc w:val="left"/>
      <w:pPr>
        <w:ind w:left="6296" w:hanging="360"/>
      </w:pPr>
      <w:rPr>
        <w:rFonts w:ascii="Wingdings" w:hAnsi="Wingdings" w:hint="default"/>
      </w:rPr>
    </w:lvl>
  </w:abstractNum>
  <w:abstractNum w:abstractNumId="43">
    <w:nsid w:val="7CB74D58"/>
    <w:multiLevelType w:val="hybridMultilevel"/>
    <w:tmpl w:val="F944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2"/>
  </w:num>
  <w:num w:numId="4">
    <w:abstractNumId w:val="33"/>
  </w:num>
  <w:num w:numId="5">
    <w:abstractNumId w:val="28"/>
  </w:num>
  <w:num w:numId="6">
    <w:abstractNumId w:val="37"/>
  </w:num>
  <w:num w:numId="7">
    <w:abstractNumId w:val="9"/>
  </w:num>
  <w:num w:numId="8">
    <w:abstractNumId w:val="19"/>
  </w:num>
  <w:num w:numId="9">
    <w:abstractNumId w:val="22"/>
  </w:num>
  <w:num w:numId="10">
    <w:abstractNumId w:val="10"/>
  </w:num>
  <w:num w:numId="11">
    <w:abstractNumId w:val="14"/>
  </w:num>
  <w:num w:numId="12">
    <w:abstractNumId w:val="30"/>
  </w:num>
  <w:num w:numId="13">
    <w:abstractNumId w:val="40"/>
  </w:num>
  <w:num w:numId="14">
    <w:abstractNumId w:val="25"/>
  </w:num>
  <w:num w:numId="15">
    <w:abstractNumId w:val="16"/>
  </w:num>
  <w:num w:numId="16">
    <w:abstractNumId w:val="24"/>
  </w:num>
  <w:num w:numId="17">
    <w:abstractNumId w:val="36"/>
  </w:num>
  <w:num w:numId="18">
    <w:abstractNumId w:val="11"/>
  </w:num>
  <w:num w:numId="19">
    <w:abstractNumId w:val="18"/>
  </w:num>
  <w:num w:numId="20">
    <w:abstractNumId w:val="23"/>
  </w:num>
  <w:num w:numId="21">
    <w:abstractNumId w:val="34"/>
  </w:num>
  <w:num w:numId="22">
    <w:abstractNumId w:val="39"/>
  </w:num>
  <w:num w:numId="23">
    <w:abstractNumId w:val="32"/>
  </w:num>
  <w:num w:numId="24">
    <w:abstractNumId w:val="26"/>
  </w:num>
  <w:num w:numId="25">
    <w:abstractNumId w:val="13"/>
  </w:num>
  <w:num w:numId="26">
    <w:abstractNumId w:val="27"/>
  </w:num>
  <w:num w:numId="27">
    <w:abstractNumId w:val="35"/>
  </w:num>
  <w:num w:numId="28">
    <w:abstractNumId w:val="20"/>
  </w:num>
  <w:num w:numId="29">
    <w:abstractNumId w:val="29"/>
  </w:num>
  <w:num w:numId="30">
    <w:abstractNumId w:val="21"/>
  </w:num>
  <w:num w:numId="31">
    <w:abstractNumId w:val="0"/>
  </w:num>
  <w:num w:numId="32">
    <w:abstractNumId w:val="38"/>
  </w:num>
  <w:num w:numId="33">
    <w:abstractNumId w:val="15"/>
  </w:num>
  <w:num w:numId="34">
    <w:abstractNumId w:val="41"/>
  </w:num>
  <w:num w:numId="35">
    <w:abstractNumId w:val="17"/>
  </w:num>
  <w:num w:numId="36">
    <w:abstractNumId w:val="12"/>
  </w:num>
  <w:num w:numId="37">
    <w:abstractNumId w:val="43"/>
  </w:num>
  <w:num w:numId="38">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A"/>
    <w:rsid w:val="00000EAE"/>
    <w:rsid w:val="00001087"/>
    <w:rsid w:val="00001EF9"/>
    <w:rsid w:val="00003E08"/>
    <w:rsid w:val="00003F9A"/>
    <w:rsid w:val="00004A80"/>
    <w:rsid w:val="00005EDD"/>
    <w:rsid w:val="00005F5D"/>
    <w:rsid w:val="00007096"/>
    <w:rsid w:val="00007881"/>
    <w:rsid w:val="00010CC5"/>
    <w:rsid w:val="0001179D"/>
    <w:rsid w:val="000117E1"/>
    <w:rsid w:val="00011D9B"/>
    <w:rsid w:val="00011FAD"/>
    <w:rsid w:val="00012210"/>
    <w:rsid w:val="000122DB"/>
    <w:rsid w:val="000132CD"/>
    <w:rsid w:val="00013C65"/>
    <w:rsid w:val="0001472B"/>
    <w:rsid w:val="00014850"/>
    <w:rsid w:val="000166A2"/>
    <w:rsid w:val="000167F8"/>
    <w:rsid w:val="00020643"/>
    <w:rsid w:val="0002132D"/>
    <w:rsid w:val="00021338"/>
    <w:rsid w:val="0002180A"/>
    <w:rsid w:val="00021C9E"/>
    <w:rsid w:val="00021F36"/>
    <w:rsid w:val="00022465"/>
    <w:rsid w:val="00022937"/>
    <w:rsid w:val="000233D4"/>
    <w:rsid w:val="0002436F"/>
    <w:rsid w:val="000244DA"/>
    <w:rsid w:val="0002460A"/>
    <w:rsid w:val="0002499F"/>
    <w:rsid w:val="00024A5C"/>
    <w:rsid w:val="000259F8"/>
    <w:rsid w:val="00025E82"/>
    <w:rsid w:val="000265CF"/>
    <w:rsid w:val="000268E7"/>
    <w:rsid w:val="00026A06"/>
    <w:rsid w:val="000277E2"/>
    <w:rsid w:val="000278A5"/>
    <w:rsid w:val="00031A72"/>
    <w:rsid w:val="0003248C"/>
    <w:rsid w:val="00033839"/>
    <w:rsid w:val="00035B0B"/>
    <w:rsid w:val="00036867"/>
    <w:rsid w:val="00037A52"/>
    <w:rsid w:val="00040C39"/>
    <w:rsid w:val="0004132D"/>
    <w:rsid w:val="00041B80"/>
    <w:rsid w:val="00041D37"/>
    <w:rsid w:val="00041F76"/>
    <w:rsid w:val="0004266A"/>
    <w:rsid w:val="00042679"/>
    <w:rsid w:val="000430AF"/>
    <w:rsid w:val="000438BC"/>
    <w:rsid w:val="0004470C"/>
    <w:rsid w:val="0004503B"/>
    <w:rsid w:val="000457A2"/>
    <w:rsid w:val="000469A0"/>
    <w:rsid w:val="00046B1D"/>
    <w:rsid w:val="0004718D"/>
    <w:rsid w:val="0004796F"/>
    <w:rsid w:val="00047B1E"/>
    <w:rsid w:val="00050D06"/>
    <w:rsid w:val="000515C0"/>
    <w:rsid w:val="000516B9"/>
    <w:rsid w:val="00052319"/>
    <w:rsid w:val="00052C5A"/>
    <w:rsid w:val="000534E3"/>
    <w:rsid w:val="0005353D"/>
    <w:rsid w:val="00053980"/>
    <w:rsid w:val="00053F25"/>
    <w:rsid w:val="0005426C"/>
    <w:rsid w:val="0005462F"/>
    <w:rsid w:val="00054D56"/>
    <w:rsid w:val="00055936"/>
    <w:rsid w:val="0005720D"/>
    <w:rsid w:val="00057C36"/>
    <w:rsid w:val="00057FCC"/>
    <w:rsid w:val="00060A6E"/>
    <w:rsid w:val="00062339"/>
    <w:rsid w:val="00062580"/>
    <w:rsid w:val="00062B52"/>
    <w:rsid w:val="00063EA3"/>
    <w:rsid w:val="000641D4"/>
    <w:rsid w:val="00065BFF"/>
    <w:rsid w:val="00065D2B"/>
    <w:rsid w:val="00066608"/>
    <w:rsid w:val="0006700C"/>
    <w:rsid w:val="00067407"/>
    <w:rsid w:val="0007054C"/>
    <w:rsid w:val="000709DC"/>
    <w:rsid w:val="0007343B"/>
    <w:rsid w:val="00073783"/>
    <w:rsid w:val="00073E1D"/>
    <w:rsid w:val="0007479F"/>
    <w:rsid w:val="000747C5"/>
    <w:rsid w:val="00077376"/>
    <w:rsid w:val="00077753"/>
    <w:rsid w:val="000806AE"/>
    <w:rsid w:val="00081277"/>
    <w:rsid w:val="000818D5"/>
    <w:rsid w:val="00082083"/>
    <w:rsid w:val="000822F5"/>
    <w:rsid w:val="00082F53"/>
    <w:rsid w:val="0008315A"/>
    <w:rsid w:val="000831A1"/>
    <w:rsid w:val="000837FC"/>
    <w:rsid w:val="000845E2"/>
    <w:rsid w:val="000850D0"/>
    <w:rsid w:val="00085DEA"/>
    <w:rsid w:val="000870A2"/>
    <w:rsid w:val="000874FF"/>
    <w:rsid w:val="00087B5C"/>
    <w:rsid w:val="0009069B"/>
    <w:rsid w:val="00090D35"/>
    <w:rsid w:val="000917D0"/>
    <w:rsid w:val="000918EF"/>
    <w:rsid w:val="00091A98"/>
    <w:rsid w:val="000922A5"/>
    <w:rsid w:val="00092D31"/>
    <w:rsid w:val="00093424"/>
    <w:rsid w:val="0009389C"/>
    <w:rsid w:val="000939DB"/>
    <w:rsid w:val="00093FD0"/>
    <w:rsid w:val="000940D5"/>
    <w:rsid w:val="00094B9F"/>
    <w:rsid w:val="00095F03"/>
    <w:rsid w:val="000972F2"/>
    <w:rsid w:val="00097853"/>
    <w:rsid w:val="00097B67"/>
    <w:rsid w:val="00097E35"/>
    <w:rsid w:val="000A156D"/>
    <w:rsid w:val="000A17AE"/>
    <w:rsid w:val="000A2E24"/>
    <w:rsid w:val="000A3177"/>
    <w:rsid w:val="000A3B1B"/>
    <w:rsid w:val="000A46CB"/>
    <w:rsid w:val="000A48D0"/>
    <w:rsid w:val="000A5AB1"/>
    <w:rsid w:val="000A6E31"/>
    <w:rsid w:val="000A7507"/>
    <w:rsid w:val="000A76FD"/>
    <w:rsid w:val="000B0367"/>
    <w:rsid w:val="000B0EA1"/>
    <w:rsid w:val="000B1072"/>
    <w:rsid w:val="000B1384"/>
    <w:rsid w:val="000B1640"/>
    <w:rsid w:val="000B1F64"/>
    <w:rsid w:val="000B27D9"/>
    <w:rsid w:val="000B29B3"/>
    <w:rsid w:val="000B331F"/>
    <w:rsid w:val="000B3481"/>
    <w:rsid w:val="000B45A0"/>
    <w:rsid w:val="000B4757"/>
    <w:rsid w:val="000B4C42"/>
    <w:rsid w:val="000B6A52"/>
    <w:rsid w:val="000B760B"/>
    <w:rsid w:val="000B7682"/>
    <w:rsid w:val="000C0315"/>
    <w:rsid w:val="000C09F8"/>
    <w:rsid w:val="000C0D1A"/>
    <w:rsid w:val="000C0E0C"/>
    <w:rsid w:val="000C4857"/>
    <w:rsid w:val="000C4E59"/>
    <w:rsid w:val="000C54E3"/>
    <w:rsid w:val="000C5F6F"/>
    <w:rsid w:val="000C6253"/>
    <w:rsid w:val="000C673D"/>
    <w:rsid w:val="000C7D93"/>
    <w:rsid w:val="000D036C"/>
    <w:rsid w:val="000D186F"/>
    <w:rsid w:val="000D1F58"/>
    <w:rsid w:val="000D35AF"/>
    <w:rsid w:val="000D3736"/>
    <w:rsid w:val="000D4369"/>
    <w:rsid w:val="000D5B39"/>
    <w:rsid w:val="000D5CD3"/>
    <w:rsid w:val="000D6D25"/>
    <w:rsid w:val="000D7DAD"/>
    <w:rsid w:val="000E0344"/>
    <w:rsid w:val="000E191E"/>
    <w:rsid w:val="000E1F6C"/>
    <w:rsid w:val="000E1FA7"/>
    <w:rsid w:val="000E25DE"/>
    <w:rsid w:val="000E298E"/>
    <w:rsid w:val="000E3C43"/>
    <w:rsid w:val="000E5069"/>
    <w:rsid w:val="000E65B4"/>
    <w:rsid w:val="000E683E"/>
    <w:rsid w:val="000E7DD2"/>
    <w:rsid w:val="000F07BE"/>
    <w:rsid w:val="000F11E7"/>
    <w:rsid w:val="000F29D7"/>
    <w:rsid w:val="000F310C"/>
    <w:rsid w:val="000F3925"/>
    <w:rsid w:val="000F5ABD"/>
    <w:rsid w:val="000F7A0D"/>
    <w:rsid w:val="00100DA5"/>
    <w:rsid w:val="00100DD6"/>
    <w:rsid w:val="001019F7"/>
    <w:rsid w:val="0010257B"/>
    <w:rsid w:val="00102BAF"/>
    <w:rsid w:val="00103190"/>
    <w:rsid w:val="001035B6"/>
    <w:rsid w:val="0010384E"/>
    <w:rsid w:val="00103B6B"/>
    <w:rsid w:val="00105545"/>
    <w:rsid w:val="001078DE"/>
    <w:rsid w:val="0011012E"/>
    <w:rsid w:val="00110F2A"/>
    <w:rsid w:val="00110FCC"/>
    <w:rsid w:val="0011119A"/>
    <w:rsid w:val="0011153D"/>
    <w:rsid w:val="00111C90"/>
    <w:rsid w:val="00111F6A"/>
    <w:rsid w:val="00113E1A"/>
    <w:rsid w:val="001146DA"/>
    <w:rsid w:val="00115103"/>
    <w:rsid w:val="00115A08"/>
    <w:rsid w:val="001165FC"/>
    <w:rsid w:val="00116694"/>
    <w:rsid w:val="001168BF"/>
    <w:rsid w:val="001175D1"/>
    <w:rsid w:val="00117B5B"/>
    <w:rsid w:val="00123979"/>
    <w:rsid w:val="00123F38"/>
    <w:rsid w:val="00124499"/>
    <w:rsid w:val="00124B5E"/>
    <w:rsid w:val="001250AA"/>
    <w:rsid w:val="00125145"/>
    <w:rsid w:val="00125512"/>
    <w:rsid w:val="0012634C"/>
    <w:rsid w:val="001275C3"/>
    <w:rsid w:val="001302BC"/>
    <w:rsid w:val="00130D4B"/>
    <w:rsid w:val="00130FAB"/>
    <w:rsid w:val="001310C5"/>
    <w:rsid w:val="001311A3"/>
    <w:rsid w:val="001319FD"/>
    <w:rsid w:val="00131EFD"/>
    <w:rsid w:val="00131F13"/>
    <w:rsid w:val="00134D30"/>
    <w:rsid w:val="00134EF4"/>
    <w:rsid w:val="0013580C"/>
    <w:rsid w:val="00135BBB"/>
    <w:rsid w:val="00135C96"/>
    <w:rsid w:val="001367BE"/>
    <w:rsid w:val="001376FA"/>
    <w:rsid w:val="001436BD"/>
    <w:rsid w:val="00144DC0"/>
    <w:rsid w:val="0014535F"/>
    <w:rsid w:val="00145DD6"/>
    <w:rsid w:val="00145E1B"/>
    <w:rsid w:val="00146B13"/>
    <w:rsid w:val="001501BE"/>
    <w:rsid w:val="00150DBC"/>
    <w:rsid w:val="001522D3"/>
    <w:rsid w:val="00152326"/>
    <w:rsid w:val="001542F4"/>
    <w:rsid w:val="00154749"/>
    <w:rsid w:val="00154DA6"/>
    <w:rsid w:val="0015505B"/>
    <w:rsid w:val="00155EC8"/>
    <w:rsid w:val="00155F5D"/>
    <w:rsid w:val="001566AB"/>
    <w:rsid w:val="00157F8B"/>
    <w:rsid w:val="001600C0"/>
    <w:rsid w:val="001607AE"/>
    <w:rsid w:val="00160C61"/>
    <w:rsid w:val="001611FC"/>
    <w:rsid w:val="001621F1"/>
    <w:rsid w:val="00162A85"/>
    <w:rsid w:val="00162DAE"/>
    <w:rsid w:val="00162EEB"/>
    <w:rsid w:val="00163B06"/>
    <w:rsid w:val="0016508F"/>
    <w:rsid w:val="001659F0"/>
    <w:rsid w:val="00165F6C"/>
    <w:rsid w:val="00166218"/>
    <w:rsid w:val="0016624D"/>
    <w:rsid w:val="00166431"/>
    <w:rsid w:val="001670A9"/>
    <w:rsid w:val="00167635"/>
    <w:rsid w:val="0017039B"/>
    <w:rsid w:val="00172A53"/>
    <w:rsid w:val="00172A7C"/>
    <w:rsid w:val="00173EF5"/>
    <w:rsid w:val="00175125"/>
    <w:rsid w:val="001760DC"/>
    <w:rsid w:val="001762E8"/>
    <w:rsid w:val="0017768B"/>
    <w:rsid w:val="001809BF"/>
    <w:rsid w:val="00181AC5"/>
    <w:rsid w:val="00183E13"/>
    <w:rsid w:val="0018453E"/>
    <w:rsid w:val="0018528F"/>
    <w:rsid w:val="0018585C"/>
    <w:rsid w:val="00185976"/>
    <w:rsid w:val="0018615F"/>
    <w:rsid w:val="001865D0"/>
    <w:rsid w:val="001868FE"/>
    <w:rsid w:val="00186B09"/>
    <w:rsid w:val="001870C7"/>
    <w:rsid w:val="001902B1"/>
    <w:rsid w:val="00190D67"/>
    <w:rsid w:val="00190EC3"/>
    <w:rsid w:val="001910F1"/>
    <w:rsid w:val="00191ACB"/>
    <w:rsid w:val="00191C92"/>
    <w:rsid w:val="00191E98"/>
    <w:rsid w:val="00192A3F"/>
    <w:rsid w:val="00193F1E"/>
    <w:rsid w:val="00194A56"/>
    <w:rsid w:val="00194EE4"/>
    <w:rsid w:val="00195C83"/>
    <w:rsid w:val="0019721E"/>
    <w:rsid w:val="0019784E"/>
    <w:rsid w:val="001A0034"/>
    <w:rsid w:val="001A1893"/>
    <w:rsid w:val="001A2974"/>
    <w:rsid w:val="001A2F8A"/>
    <w:rsid w:val="001A3E1E"/>
    <w:rsid w:val="001A4ABB"/>
    <w:rsid w:val="001A5ED2"/>
    <w:rsid w:val="001A5FB3"/>
    <w:rsid w:val="001B04C0"/>
    <w:rsid w:val="001B2631"/>
    <w:rsid w:val="001B2F16"/>
    <w:rsid w:val="001B384C"/>
    <w:rsid w:val="001B3C7B"/>
    <w:rsid w:val="001B3E24"/>
    <w:rsid w:val="001B4402"/>
    <w:rsid w:val="001B6BA5"/>
    <w:rsid w:val="001B73F6"/>
    <w:rsid w:val="001B77E9"/>
    <w:rsid w:val="001C01AF"/>
    <w:rsid w:val="001C0345"/>
    <w:rsid w:val="001C0B56"/>
    <w:rsid w:val="001C17C4"/>
    <w:rsid w:val="001C1E26"/>
    <w:rsid w:val="001C3FDA"/>
    <w:rsid w:val="001C44C8"/>
    <w:rsid w:val="001C531C"/>
    <w:rsid w:val="001C5E9D"/>
    <w:rsid w:val="001C65AA"/>
    <w:rsid w:val="001D0543"/>
    <w:rsid w:val="001D1919"/>
    <w:rsid w:val="001D1F9C"/>
    <w:rsid w:val="001D2729"/>
    <w:rsid w:val="001D3147"/>
    <w:rsid w:val="001D4C81"/>
    <w:rsid w:val="001D4FCF"/>
    <w:rsid w:val="001D5D92"/>
    <w:rsid w:val="001D62DE"/>
    <w:rsid w:val="001D7119"/>
    <w:rsid w:val="001D734D"/>
    <w:rsid w:val="001E063A"/>
    <w:rsid w:val="001E0ED0"/>
    <w:rsid w:val="001E639A"/>
    <w:rsid w:val="001E6FD4"/>
    <w:rsid w:val="001E7E09"/>
    <w:rsid w:val="001F02E0"/>
    <w:rsid w:val="001F0914"/>
    <w:rsid w:val="001F11E2"/>
    <w:rsid w:val="001F20F9"/>
    <w:rsid w:val="001F231A"/>
    <w:rsid w:val="001F28BD"/>
    <w:rsid w:val="001F3910"/>
    <w:rsid w:val="001F4C0D"/>
    <w:rsid w:val="001F4D68"/>
    <w:rsid w:val="001F5843"/>
    <w:rsid w:val="001F68BB"/>
    <w:rsid w:val="00200101"/>
    <w:rsid w:val="0020095B"/>
    <w:rsid w:val="00200C83"/>
    <w:rsid w:val="00201CBD"/>
    <w:rsid w:val="0020250A"/>
    <w:rsid w:val="00202DFC"/>
    <w:rsid w:val="0020488D"/>
    <w:rsid w:val="0020530E"/>
    <w:rsid w:val="002058F3"/>
    <w:rsid w:val="00206575"/>
    <w:rsid w:val="00206C87"/>
    <w:rsid w:val="00207BE6"/>
    <w:rsid w:val="00210FAF"/>
    <w:rsid w:val="002116E4"/>
    <w:rsid w:val="0021180C"/>
    <w:rsid w:val="002128FE"/>
    <w:rsid w:val="002132E2"/>
    <w:rsid w:val="002139C7"/>
    <w:rsid w:val="00213EA9"/>
    <w:rsid w:val="002143D8"/>
    <w:rsid w:val="00214BD7"/>
    <w:rsid w:val="00215A59"/>
    <w:rsid w:val="00216478"/>
    <w:rsid w:val="0021720F"/>
    <w:rsid w:val="00217F23"/>
    <w:rsid w:val="002206DA"/>
    <w:rsid w:val="00220FBC"/>
    <w:rsid w:val="00221405"/>
    <w:rsid w:val="00221707"/>
    <w:rsid w:val="0022212E"/>
    <w:rsid w:val="00222B4D"/>
    <w:rsid w:val="00223874"/>
    <w:rsid w:val="00223D3F"/>
    <w:rsid w:val="0022414C"/>
    <w:rsid w:val="00224F0C"/>
    <w:rsid w:val="002252FF"/>
    <w:rsid w:val="00226159"/>
    <w:rsid w:val="002261FB"/>
    <w:rsid w:val="00226703"/>
    <w:rsid w:val="00227DDB"/>
    <w:rsid w:val="00230BBC"/>
    <w:rsid w:val="002314BA"/>
    <w:rsid w:val="0023254A"/>
    <w:rsid w:val="002328EA"/>
    <w:rsid w:val="002329BE"/>
    <w:rsid w:val="00232FB0"/>
    <w:rsid w:val="0023452B"/>
    <w:rsid w:val="0023488C"/>
    <w:rsid w:val="002356A1"/>
    <w:rsid w:val="00235807"/>
    <w:rsid w:val="00235C7E"/>
    <w:rsid w:val="0023699A"/>
    <w:rsid w:val="00236CAE"/>
    <w:rsid w:val="00237533"/>
    <w:rsid w:val="00242234"/>
    <w:rsid w:val="00243614"/>
    <w:rsid w:val="0024373F"/>
    <w:rsid w:val="00244379"/>
    <w:rsid w:val="00244B6B"/>
    <w:rsid w:val="002464C0"/>
    <w:rsid w:val="00250926"/>
    <w:rsid w:val="00250F41"/>
    <w:rsid w:val="00250F57"/>
    <w:rsid w:val="00251A4E"/>
    <w:rsid w:val="0025257D"/>
    <w:rsid w:val="0025328B"/>
    <w:rsid w:val="00254C7B"/>
    <w:rsid w:val="00256AED"/>
    <w:rsid w:val="00257076"/>
    <w:rsid w:val="0025769F"/>
    <w:rsid w:val="002576DD"/>
    <w:rsid w:val="0025771E"/>
    <w:rsid w:val="00260AE6"/>
    <w:rsid w:val="00262DAA"/>
    <w:rsid w:val="00264EF5"/>
    <w:rsid w:val="002657B4"/>
    <w:rsid w:val="00266798"/>
    <w:rsid w:val="00267566"/>
    <w:rsid w:val="002678DA"/>
    <w:rsid w:val="0027073B"/>
    <w:rsid w:val="002708E3"/>
    <w:rsid w:val="00270A9F"/>
    <w:rsid w:val="00270BB6"/>
    <w:rsid w:val="00270EC9"/>
    <w:rsid w:val="0027129C"/>
    <w:rsid w:val="002715A5"/>
    <w:rsid w:val="00271FC3"/>
    <w:rsid w:val="002722F8"/>
    <w:rsid w:val="00272EC1"/>
    <w:rsid w:val="00272F86"/>
    <w:rsid w:val="0027302C"/>
    <w:rsid w:val="00273B0C"/>
    <w:rsid w:val="002749E5"/>
    <w:rsid w:val="002756AE"/>
    <w:rsid w:val="00276442"/>
    <w:rsid w:val="002771CF"/>
    <w:rsid w:val="002772F2"/>
    <w:rsid w:val="00277779"/>
    <w:rsid w:val="002807AB"/>
    <w:rsid w:val="00280969"/>
    <w:rsid w:val="002812BD"/>
    <w:rsid w:val="0028156D"/>
    <w:rsid w:val="00281955"/>
    <w:rsid w:val="0028341B"/>
    <w:rsid w:val="00283612"/>
    <w:rsid w:val="00283DED"/>
    <w:rsid w:val="00284A73"/>
    <w:rsid w:val="00285C0E"/>
    <w:rsid w:val="00286A87"/>
    <w:rsid w:val="002873A5"/>
    <w:rsid w:val="002879AF"/>
    <w:rsid w:val="00287C66"/>
    <w:rsid w:val="002922A9"/>
    <w:rsid w:val="00293048"/>
    <w:rsid w:val="0029336B"/>
    <w:rsid w:val="002935CE"/>
    <w:rsid w:val="002939AF"/>
    <w:rsid w:val="00293F8B"/>
    <w:rsid w:val="00294014"/>
    <w:rsid w:val="00294A92"/>
    <w:rsid w:val="00295420"/>
    <w:rsid w:val="002956DF"/>
    <w:rsid w:val="00297E10"/>
    <w:rsid w:val="00297E61"/>
    <w:rsid w:val="002A0D56"/>
    <w:rsid w:val="002A179D"/>
    <w:rsid w:val="002A2B73"/>
    <w:rsid w:val="002A2BC3"/>
    <w:rsid w:val="002A33FB"/>
    <w:rsid w:val="002A4D1F"/>
    <w:rsid w:val="002A50FD"/>
    <w:rsid w:val="002A52E5"/>
    <w:rsid w:val="002A54DE"/>
    <w:rsid w:val="002A61B2"/>
    <w:rsid w:val="002A6728"/>
    <w:rsid w:val="002A6C0E"/>
    <w:rsid w:val="002A6CEB"/>
    <w:rsid w:val="002A6E65"/>
    <w:rsid w:val="002A7ECB"/>
    <w:rsid w:val="002B058F"/>
    <w:rsid w:val="002B0681"/>
    <w:rsid w:val="002B07C5"/>
    <w:rsid w:val="002B0E9D"/>
    <w:rsid w:val="002B14CB"/>
    <w:rsid w:val="002B2409"/>
    <w:rsid w:val="002B266F"/>
    <w:rsid w:val="002B2C46"/>
    <w:rsid w:val="002B2FB0"/>
    <w:rsid w:val="002B3C82"/>
    <w:rsid w:val="002B4E54"/>
    <w:rsid w:val="002B6757"/>
    <w:rsid w:val="002B73DA"/>
    <w:rsid w:val="002B7751"/>
    <w:rsid w:val="002C18B1"/>
    <w:rsid w:val="002C2525"/>
    <w:rsid w:val="002C271C"/>
    <w:rsid w:val="002C2A96"/>
    <w:rsid w:val="002C37EF"/>
    <w:rsid w:val="002C398F"/>
    <w:rsid w:val="002C432B"/>
    <w:rsid w:val="002C478F"/>
    <w:rsid w:val="002C60A5"/>
    <w:rsid w:val="002C6D97"/>
    <w:rsid w:val="002D0FE6"/>
    <w:rsid w:val="002D1648"/>
    <w:rsid w:val="002D1CB2"/>
    <w:rsid w:val="002D1FF5"/>
    <w:rsid w:val="002D221D"/>
    <w:rsid w:val="002D2355"/>
    <w:rsid w:val="002D246B"/>
    <w:rsid w:val="002D2CD1"/>
    <w:rsid w:val="002D3162"/>
    <w:rsid w:val="002D3ADA"/>
    <w:rsid w:val="002D4F83"/>
    <w:rsid w:val="002D58F9"/>
    <w:rsid w:val="002D5AB4"/>
    <w:rsid w:val="002D5B83"/>
    <w:rsid w:val="002D6BD9"/>
    <w:rsid w:val="002D7BF5"/>
    <w:rsid w:val="002E1464"/>
    <w:rsid w:val="002E154D"/>
    <w:rsid w:val="002E2652"/>
    <w:rsid w:val="002E339F"/>
    <w:rsid w:val="002E3FB6"/>
    <w:rsid w:val="002E417F"/>
    <w:rsid w:val="002E5C98"/>
    <w:rsid w:val="002E6BF3"/>
    <w:rsid w:val="002E6E94"/>
    <w:rsid w:val="002E71C4"/>
    <w:rsid w:val="002E77AC"/>
    <w:rsid w:val="002F17F9"/>
    <w:rsid w:val="002F1976"/>
    <w:rsid w:val="002F234C"/>
    <w:rsid w:val="002F2B42"/>
    <w:rsid w:val="002F3A4B"/>
    <w:rsid w:val="002F4E36"/>
    <w:rsid w:val="002F530F"/>
    <w:rsid w:val="002F541A"/>
    <w:rsid w:val="002F6891"/>
    <w:rsid w:val="002F788C"/>
    <w:rsid w:val="00300054"/>
    <w:rsid w:val="00300AEA"/>
    <w:rsid w:val="00302436"/>
    <w:rsid w:val="00302587"/>
    <w:rsid w:val="003038B6"/>
    <w:rsid w:val="003044C5"/>
    <w:rsid w:val="00304759"/>
    <w:rsid w:val="0030486A"/>
    <w:rsid w:val="003049E4"/>
    <w:rsid w:val="00304C44"/>
    <w:rsid w:val="00304EEE"/>
    <w:rsid w:val="00310F20"/>
    <w:rsid w:val="0031121D"/>
    <w:rsid w:val="003113C0"/>
    <w:rsid w:val="00311AB3"/>
    <w:rsid w:val="00311AC1"/>
    <w:rsid w:val="00313332"/>
    <w:rsid w:val="00313A41"/>
    <w:rsid w:val="003151E4"/>
    <w:rsid w:val="003151F2"/>
    <w:rsid w:val="00315A22"/>
    <w:rsid w:val="00315E61"/>
    <w:rsid w:val="00315FCE"/>
    <w:rsid w:val="003164B4"/>
    <w:rsid w:val="00317010"/>
    <w:rsid w:val="00317067"/>
    <w:rsid w:val="003173A2"/>
    <w:rsid w:val="00317490"/>
    <w:rsid w:val="00317DE0"/>
    <w:rsid w:val="003210D0"/>
    <w:rsid w:val="00321C38"/>
    <w:rsid w:val="00323A42"/>
    <w:rsid w:val="003246FD"/>
    <w:rsid w:val="0032514A"/>
    <w:rsid w:val="00325AA9"/>
    <w:rsid w:val="00326732"/>
    <w:rsid w:val="00326CA6"/>
    <w:rsid w:val="00330945"/>
    <w:rsid w:val="00330FA2"/>
    <w:rsid w:val="003337A6"/>
    <w:rsid w:val="00335964"/>
    <w:rsid w:val="00335B44"/>
    <w:rsid w:val="003367C6"/>
    <w:rsid w:val="00336E00"/>
    <w:rsid w:val="00337B4A"/>
    <w:rsid w:val="003407E9"/>
    <w:rsid w:val="00340C08"/>
    <w:rsid w:val="003411D9"/>
    <w:rsid w:val="0034129E"/>
    <w:rsid w:val="0034291B"/>
    <w:rsid w:val="003430DA"/>
    <w:rsid w:val="003455AB"/>
    <w:rsid w:val="00345B98"/>
    <w:rsid w:val="003473BA"/>
    <w:rsid w:val="00347D82"/>
    <w:rsid w:val="00347FEC"/>
    <w:rsid w:val="003510F0"/>
    <w:rsid w:val="003511E5"/>
    <w:rsid w:val="00351D87"/>
    <w:rsid w:val="00355403"/>
    <w:rsid w:val="00355756"/>
    <w:rsid w:val="0035593C"/>
    <w:rsid w:val="00355EE3"/>
    <w:rsid w:val="003574D3"/>
    <w:rsid w:val="003601E2"/>
    <w:rsid w:val="00360DBF"/>
    <w:rsid w:val="00360E84"/>
    <w:rsid w:val="003616B5"/>
    <w:rsid w:val="00367E40"/>
    <w:rsid w:val="00370186"/>
    <w:rsid w:val="0037032B"/>
    <w:rsid w:val="0037104A"/>
    <w:rsid w:val="003710EF"/>
    <w:rsid w:val="00371540"/>
    <w:rsid w:val="00373A7C"/>
    <w:rsid w:val="00373BC3"/>
    <w:rsid w:val="00374321"/>
    <w:rsid w:val="00375E49"/>
    <w:rsid w:val="00380EC7"/>
    <w:rsid w:val="00381494"/>
    <w:rsid w:val="00383F54"/>
    <w:rsid w:val="0038533F"/>
    <w:rsid w:val="003858D2"/>
    <w:rsid w:val="00386FFE"/>
    <w:rsid w:val="0038738D"/>
    <w:rsid w:val="003907CE"/>
    <w:rsid w:val="00390AC3"/>
    <w:rsid w:val="003913AD"/>
    <w:rsid w:val="003935E5"/>
    <w:rsid w:val="00393ECE"/>
    <w:rsid w:val="003968FB"/>
    <w:rsid w:val="00397D4E"/>
    <w:rsid w:val="003A4530"/>
    <w:rsid w:val="003A588C"/>
    <w:rsid w:val="003A5A95"/>
    <w:rsid w:val="003A718D"/>
    <w:rsid w:val="003A71E6"/>
    <w:rsid w:val="003A76B4"/>
    <w:rsid w:val="003A76E5"/>
    <w:rsid w:val="003B0724"/>
    <w:rsid w:val="003B1797"/>
    <w:rsid w:val="003B1CED"/>
    <w:rsid w:val="003B1E9B"/>
    <w:rsid w:val="003B206C"/>
    <w:rsid w:val="003B2FD6"/>
    <w:rsid w:val="003B3319"/>
    <w:rsid w:val="003B3A8A"/>
    <w:rsid w:val="003B3D05"/>
    <w:rsid w:val="003B3D19"/>
    <w:rsid w:val="003B3E62"/>
    <w:rsid w:val="003B3F72"/>
    <w:rsid w:val="003B487E"/>
    <w:rsid w:val="003B5619"/>
    <w:rsid w:val="003B56F7"/>
    <w:rsid w:val="003B7340"/>
    <w:rsid w:val="003C044D"/>
    <w:rsid w:val="003C05D4"/>
    <w:rsid w:val="003C34EC"/>
    <w:rsid w:val="003C3FA3"/>
    <w:rsid w:val="003C572E"/>
    <w:rsid w:val="003C5C88"/>
    <w:rsid w:val="003C6CC6"/>
    <w:rsid w:val="003C75A3"/>
    <w:rsid w:val="003C7E87"/>
    <w:rsid w:val="003D0197"/>
    <w:rsid w:val="003D0330"/>
    <w:rsid w:val="003D1280"/>
    <w:rsid w:val="003D14DC"/>
    <w:rsid w:val="003D29B7"/>
    <w:rsid w:val="003D3A0D"/>
    <w:rsid w:val="003D4597"/>
    <w:rsid w:val="003D4B0F"/>
    <w:rsid w:val="003D5269"/>
    <w:rsid w:val="003D67D1"/>
    <w:rsid w:val="003D6EC7"/>
    <w:rsid w:val="003E0278"/>
    <w:rsid w:val="003E0517"/>
    <w:rsid w:val="003E0A4E"/>
    <w:rsid w:val="003E1147"/>
    <w:rsid w:val="003E11F2"/>
    <w:rsid w:val="003E2035"/>
    <w:rsid w:val="003E3C7D"/>
    <w:rsid w:val="003E540D"/>
    <w:rsid w:val="003E56FB"/>
    <w:rsid w:val="003E60F6"/>
    <w:rsid w:val="003E7307"/>
    <w:rsid w:val="003F0063"/>
    <w:rsid w:val="003F1E48"/>
    <w:rsid w:val="003F2233"/>
    <w:rsid w:val="003F22AB"/>
    <w:rsid w:val="003F301E"/>
    <w:rsid w:val="003F3125"/>
    <w:rsid w:val="003F4AD0"/>
    <w:rsid w:val="003F52B3"/>
    <w:rsid w:val="003F544A"/>
    <w:rsid w:val="003F5945"/>
    <w:rsid w:val="003F696E"/>
    <w:rsid w:val="00400488"/>
    <w:rsid w:val="004009E1"/>
    <w:rsid w:val="00401617"/>
    <w:rsid w:val="0040170F"/>
    <w:rsid w:val="00401F2E"/>
    <w:rsid w:val="00402CA5"/>
    <w:rsid w:val="00402E6E"/>
    <w:rsid w:val="0040324D"/>
    <w:rsid w:val="0040413D"/>
    <w:rsid w:val="00404C4D"/>
    <w:rsid w:val="00405D9B"/>
    <w:rsid w:val="00406936"/>
    <w:rsid w:val="0040787C"/>
    <w:rsid w:val="0041030D"/>
    <w:rsid w:val="0041094B"/>
    <w:rsid w:val="00411361"/>
    <w:rsid w:val="00411538"/>
    <w:rsid w:val="00411816"/>
    <w:rsid w:val="0041243A"/>
    <w:rsid w:val="00412BFF"/>
    <w:rsid w:val="00412FD5"/>
    <w:rsid w:val="0041373F"/>
    <w:rsid w:val="00413AA4"/>
    <w:rsid w:val="00413F1C"/>
    <w:rsid w:val="00414AA3"/>
    <w:rsid w:val="00415AFF"/>
    <w:rsid w:val="00416153"/>
    <w:rsid w:val="004208E1"/>
    <w:rsid w:val="00420953"/>
    <w:rsid w:val="0042097B"/>
    <w:rsid w:val="0042151A"/>
    <w:rsid w:val="00422217"/>
    <w:rsid w:val="00422B87"/>
    <w:rsid w:val="00424B95"/>
    <w:rsid w:val="00424E90"/>
    <w:rsid w:val="0042503B"/>
    <w:rsid w:val="00425F89"/>
    <w:rsid w:val="004260CD"/>
    <w:rsid w:val="00426C62"/>
    <w:rsid w:val="00427E74"/>
    <w:rsid w:val="004311C8"/>
    <w:rsid w:val="0043141E"/>
    <w:rsid w:val="004328AB"/>
    <w:rsid w:val="00432DD4"/>
    <w:rsid w:val="00433559"/>
    <w:rsid w:val="00433EFD"/>
    <w:rsid w:val="004342A4"/>
    <w:rsid w:val="00435D97"/>
    <w:rsid w:val="00435E51"/>
    <w:rsid w:val="004361E7"/>
    <w:rsid w:val="00437A5C"/>
    <w:rsid w:val="00437C20"/>
    <w:rsid w:val="004408D0"/>
    <w:rsid w:val="00441845"/>
    <w:rsid w:val="00441BFD"/>
    <w:rsid w:val="0044305E"/>
    <w:rsid w:val="00443105"/>
    <w:rsid w:val="004431FE"/>
    <w:rsid w:val="00444F16"/>
    <w:rsid w:val="00445C0E"/>
    <w:rsid w:val="00446C2E"/>
    <w:rsid w:val="00447FDF"/>
    <w:rsid w:val="0045076E"/>
    <w:rsid w:val="00452437"/>
    <w:rsid w:val="00454781"/>
    <w:rsid w:val="004552DB"/>
    <w:rsid w:val="00455922"/>
    <w:rsid w:val="00457AD1"/>
    <w:rsid w:val="00457FAD"/>
    <w:rsid w:val="00460C87"/>
    <w:rsid w:val="00461F47"/>
    <w:rsid w:val="00462235"/>
    <w:rsid w:val="004627F0"/>
    <w:rsid w:val="0046288F"/>
    <w:rsid w:val="00463F29"/>
    <w:rsid w:val="004643FE"/>
    <w:rsid w:val="00464647"/>
    <w:rsid w:val="00464812"/>
    <w:rsid w:val="00465D6D"/>
    <w:rsid w:val="004666C7"/>
    <w:rsid w:val="004667BC"/>
    <w:rsid w:val="00466D50"/>
    <w:rsid w:val="00466DA5"/>
    <w:rsid w:val="00467EDB"/>
    <w:rsid w:val="0047028D"/>
    <w:rsid w:val="0047089B"/>
    <w:rsid w:val="00472C28"/>
    <w:rsid w:val="00472EC4"/>
    <w:rsid w:val="004752EC"/>
    <w:rsid w:val="004755C1"/>
    <w:rsid w:val="00475600"/>
    <w:rsid w:val="0047592E"/>
    <w:rsid w:val="00475E6D"/>
    <w:rsid w:val="00475F25"/>
    <w:rsid w:val="00476225"/>
    <w:rsid w:val="00476AAD"/>
    <w:rsid w:val="00476E95"/>
    <w:rsid w:val="00481258"/>
    <w:rsid w:val="0048171B"/>
    <w:rsid w:val="0048175F"/>
    <w:rsid w:val="00482078"/>
    <w:rsid w:val="004839DC"/>
    <w:rsid w:val="00484230"/>
    <w:rsid w:val="004847B6"/>
    <w:rsid w:val="004847CC"/>
    <w:rsid w:val="00484E4B"/>
    <w:rsid w:val="00485139"/>
    <w:rsid w:val="00485F89"/>
    <w:rsid w:val="004865FE"/>
    <w:rsid w:val="00487924"/>
    <w:rsid w:val="004879D3"/>
    <w:rsid w:val="00487D1D"/>
    <w:rsid w:val="004903C5"/>
    <w:rsid w:val="004907EF"/>
    <w:rsid w:val="004908A4"/>
    <w:rsid w:val="00490A91"/>
    <w:rsid w:val="004918A6"/>
    <w:rsid w:val="004946A7"/>
    <w:rsid w:val="0049532B"/>
    <w:rsid w:val="00496374"/>
    <w:rsid w:val="00497C49"/>
    <w:rsid w:val="004A2916"/>
    <w:rsid w:val="004A5EEE"/>
    <w:rsid w:val="004A6C63"/>
    <w:rsid w:val="004A6D84"/>
    <w:rsid w:val="004A7814"/>
    <w:rsid w:val="004A7A4C"/>
    <w:rsid w:val="004B0078"/>
    <w:rsid w:val="004B23B2"/>
    <w:rsid w:val="004B2706"/>
    <w:rsid w:val="004B3ACB"/>
    <w:rsid w:val="004B40A6"/>
    <w:rsid w:val="004B42A5"/>
    <w:rsid w:val="004B4583"/>
    <w:rsid w:val="004B4C29"/>
    <w:rsid w:val="004B4CDA"/>
    <w:rsid w:val="004B5A9D"/>
    <w:rsid w:val="004B6A4A"/>
    <w:rsid w:val="004B7174"/>
    <w:rsid w:val="004C1006"/>
    <w:rsid w:val="004C1510"/>
    <w:rsid w:val="004C1781"/>
    <w:rsid w:val="004C1E6C"/>
    <w:rsid w:val="004C29C3"/>
    <w:rsid w:val="004C3C63"/>
    <w:rsid w:val="004C44F9"/>
    <w:rsid w:val="004C5A1E"/>
    <w:rsid w:val="004D023C"/>
    <w:rsid w:val="004D124E"/>
    <w:rsid w:val="004D3916"/>
    <w:rsid w:val="004D4340"/>
    <w:rsid w:val="004D43E7"/>
    <w:rsid w:val="004D4A93"/>
    <w:rsid w:val="004D4BB6"/>
    <w:rsid w:val="004D517F"/>
    <w:rsid w:val="004D5802"/>
    <w:rsid w:val="004D5947"/>
    <w:rsid w:val="004D5B1C"/>
    <w:rsid w:val="004D6B15"/>
    <w:rsid w:val="004D7DF4"/>
    <w:rsid w:val="004E0109"/>
    <w:rsid w:val="004E0E20"/>
    <w:rsid w:val="004E2717"/>
    <w:rsid w:val="004E302B"/>
    <w:rsid w:val="004E4921"/>
    <w:rsid w:val="004E5052"/>
    <w:rsid w:val="004E528A"/>
    <w:rsid w:val="004E5A84"/>
    <w:rsid w:val="004E6553"/>
    <w:rsid w:val="004E6D01"/>
    <w:rsid w:val="004E78DE"/>
    <w:rsid w:val="004E7F4C"/>
    <w:rsid w:val="004F130D"/>
    <w:rsid w:val="004F1579"/>
    <w:rsid w:val="004F36F0"/>
    <w:rsid w:val="004F4848"/>
    <w:rsid w:val="004F531F"/>
    <w:rsid w:val="004F582A"/>
    <w:rsid w:val="004F5BC5"/>
    <w:rsid w:val="004F6D26"/>
    <w:rsid w:val="0050027A"/>
    <w:rsid w:val="00500766"/>
    <w:rsid w:val="00500A32"/>
    <w:rsid w:val="00502280"/>
    <w:rsid w:val="005027C9"/>
    <w:rsid w:val="00502881"/>
    <w:rsid w:val="005042DB"/>
    <w:rsid w:val="005068C1"/>
    <w:rsid w:val="00507279"/>
    <w:rsid w:val="00510515"/>
    <w:rsid w:val="00510717"/>
    <w:rsid w:val="00510CCC"/>
    <w:rsid w:val="00512118"/>
    <w:rsid w:val="005129AE"/>
    <w:rsid w:val="00512B6F"/>
    <w:rsid w:val="00512FA4"/>
    <w:rsid w:val="00513343"/>
    <w:rsid w:val="0051346A"/>
    <w:rsid w:val="005135EF"/>
    <w:rsid w:val="00513779"/>
    <w:rsid w:val="00513961"/>
    <w:rsid w:val="00513AF1"/>
    <w:rsid w:val="00513FD1"/>
    <w:rsid w:val="005154A0"/>
    <w:rsid w:val="00515E15"/>
    <w:rsid w:val="00516183"/>
    <w:rsid w:val="00516211"/>
    <w:rsid w:val="00516C93"/>
    <w:rsid w:val="00517B01"/>
    <w:rsid w:val="0052046D"/>
    <w:rsid w:val="0052058F"/>
    <w:rsid w:val="00520DC7"/>
    <w:rsid w:val="005221D6"/>
    <w:rsid w:val="0052454B"/>
    <w:rsid w:val="00524BE3"/>
    <w:rsid w:val="0052578C"/>
    <w:rsid w:val="005257E1"/>
    <w:rsid w:val="00526733"/>
    <w:rsid w:val="00527252"/>
    <w:rsid w:val="0052791A"/>
    <w:rsid w:val="00530A14"/>
    <w:rsid w:val="00531133"/>
    <w:rsid w:val="00532522"/>
    <w:rsid w:val="00532A4A"/>
    <w:rsid w:val="00535584"/>
    <w:rsid w:val="0053675A"/>
    <w:rsid w:val="005369B3"/>
    <w:rsid w:val="00536FC7"/>
    <w:rsid w:val="00537906"/>
    <w:rsid w:val="005379BD"/>
    <w:rsid w:val="00537CB8"/>
    <w:rsid w:val="00537F29"/>
    <w:rsid w:val="00540A16"/>
    <w:rsid w:val="00540A40"/>
    <w:rsid w:val="0054125B"/>
    <w:rsid w:val="00542582"/>
    <w:rsid w:val="0054309D"/>
    <w:rsid w:val="005434F1"/>
    <w:rsid w:val="0054467A"/>
    <w:rsid w:val="005446BF"/>
    <w:rsid w:val="00545609"/>
    <w:rsid w:val="00545DBE"/>
    <w:rsid w:val="00546AB6"/>
    <w:rsid w:val="00547536"/>
    <w:rsid w:val="00547DBD"/>
    <w:rsid w:val="00550B04"/>
    <w:rsid w:val="00551690"/>
    <w:rsid w:val="00553ACF"/>
    <w:rsid w:val="00554E23"/>
    <w:rsid w:val="00555FA4"/>
    <w:rsid w:val="00556C7F"/>
    <w:rsid w:val="00556EC1"/>
    <w:rsid w:val="005576D2"/>
    <w:rsid w:val="00560179"/>
    <w:rsid w:val="00560A01"/>
    <w:rsid w:val="00561340"/>
    <w:rsid w:val="00561667"/>
    <w:rsid w:val="00561AD8"/>
    <w:rsid w:val="00561CA5"/>
    <w:rsid w:val="00561CB5"/>
    <w:rsid w:val="005621D5"/>
    <w:rsid w:val="0056305D"/>
    <w:rsid w:val="00563588"/>
    <w:rsid w:val="005638C2"/>
    <w:rsid w:val="005640DB"/>
    <w:rsid w:val="005647D6"/>
    <w:rsid w:val="0056533C"/>
    <w:rsid w:val="005665A7"/>
    <w:rsid w:val="00566E3B"/>
    <w:rsid w:val="00566F2A"/>
    <w:rsid w:val="005672FB"/>
    <w:rsid w:val="005707B0"/>
    <w:rsid w:val="00570927"/>
    <w:rsid w:val="005726B2"/>
    <w:rsid w:val="00572A48"/>
    <w:rsid w:val="00572D50"/>
    <w:rsid w:val="005736FC"/>
    <w:rsid w:val="00574738"/>
    <w:rsid w:val="00574BE4"/>
    <w:rsid w:val="00574D48"/>
    <w:rsid w:val="00576051"/>
    <w:rsid w:val="00576639"/>
    <w:rsid w:val="005768C9"/>
    <w:rsid w:val="005769F9"/>
    <w:rsid w:val="00581411"/>
    <w:rsid w:val="00581C57"/>
    <w:rsid w:val="00581F46"/>
    <w:rsid w:val="00582532"/>
    <w:rsid w:val="005825AC"/>
    <w:rsid w:val="005853C4"/>
    <w:rsid w:val="005857C2"/>
    <w:rsid w:val="00585B69"/>
    <w:rsid w:val="00586FF3"/>
    <w:rsid w:val="005874EF"/>
    <w:rsid w:val="00587D85"/>
    <w:rsid w:val="00590C6F"/>
    <w:rsid w:val="00591698"/>
    <w:rsid w:val="0059233E"/>
    <w:rsid w:val="0059344C"/>
    <w:rsid w:val="005939E9"/>
    <w:rsid w:val="00593A07"/>
    <w:rsid w:val="00593DC2"/>
    <w:rsid w:val="005940F3"/>
    <w:rsid w:val="005946C5"/>
    <w:rsid w:val="00594BD8"/>
    <w:rsid w:val="005A0EB9"/>
    <w:rsid w:val="005A16A1"/>
    <w:rsid w:val="005A2DE7"/>
    <w:rsid w:val="005A3034"/>
    <w:rsid w:val="005A31C8"/>
    <w:rsid w:val="005A371F"/>
    <w:rsid w:val="005A389C"/>
    <w:rsid w:val="005A45C5"/>
    <w:rsid w:val="005A5C6C"/>
    <w:rsid w:val="005A7075"/>
    <w:rsid w:val="005B04AF"/>
    <w:rsid w:val="005B0DFD"/>
    <w:rsid w:val="005B15A8"/>
    <w:rsid w:val="005B23F2"/>
    <w:rsid w:val="005B2450"/>
    <w:rsid w:val="005B25CF"/>
    <w:rsid w:val="005B2B76"/>
    <w:rsid w:val="005B2E67"/>
    <w:rsid w:val="005B3547"/>
    <w:rsid w:val="005B366F"/>
    <w:rsid w:val="005B3870"/>
    <w:rsid w:val="005B41BB"/>
    <w:rsid w:val="005B5DA9"/>
    <w:rsid w:val="005B71FB"/>
    <w:rsid w:val="005B769E"/>
    <w:rsid w:val="005B7755"/>
    <w:rsid w:val="005B79CE"/>
    <w:rsid w:val="005C298A"/>
    <w:rsid w:val="005C310C"/>
    <w:rsid w:val="005C4EEB"/>
    <w:rsid w:val="005C7EB0"/>
    <w:rsid w:val="005D00B9"/>
    <w:rsid w:val="005D0270"/>
    <w:rsid w:val="005D21D5"/>
    <w:rsid w:val="005D3057"/>
    <w:rsid w:val="005D323A"/>
    <w:rsid w:val="005D343B"/>
    <w:rsid w:val="005D39F7"/>
    <w:rsid w:val="005D4424"/>
    <w:rsid w:val="005D5056"/>
    <w:rsid w:val="005D7F80"/>
    <w:rsid w:val="005E05C5"/>
    <w:rsid w:val="005E09EE"/>
    <w:rsid w:val="005E1831"/>
    <w:rsid w:val="005E1B02"/>
    <w:rsid w:val="005E20F7"/>
    <w:rsid w:val="005E24FE"/>
    <w:rsid w:val="005E29A7"/>
    <w:rsid w:val="005E392E"/>
    <w:rsid w:val="005E3D35"/>
    <w:rsid w:val="005E3E50"/>
    <w:rsid w:val="005E3EEB"/>
    <w:rsid w:val="005E4071"/>
    <w:rsid w:val="005E4794"/>
    <w:rsid w:val="005E4B81"/>
    <w:rsid w:val="005E56E9"/>
    <w:rsid w:val="005E5717"/>
    <w:rsid w:val="005E5F4E"/>
    <w:rsid w:val="005E67A8"/>
    <w:rsid w:val="005E6E38"/>
    <w:rsid w:val="005E7F92"/>
    <w:rsid w:val="005F00AE"/>
    <w:rsid w:val="005F0692"/>
    <w:rsid w:val="005F15F3"/>
    <w:rsid w:val="005F1681"/>
    <w:rsid w:val="005F226C"/>
    <w:rsid w:val="005F22AE"/>
    <w:rsid w:val="005F29A7"/>
    <w:rsid w:val="005F2EDE"/>
    <w:rsid w:val="005F35E5"/>
    <w:rsid w:val="005F3F64"/>
    <w:rsid w:val="005F448C"/>
    <w:rsid w:val="005F4811"/>
    <w:rsid w:val="005F552E"/>
    <w:rsid w:val="005F5B31"/>
    <w:rsid w:val="005F63B6"/>
    <w:rsid w:val="005F67E1"/>
    <w:rsid w:val="005F72D4"/>
    <w:rsid w:val="00600557"/>
    <w:rsid w:val="006014EB"/>
    <w:rsid w:val="00603215"/>
    <w:rsid w:val="00604915"/>
    <w:rsid w:val="006054DA"/>
    <w:rsid w:val="00605556"/>
    <w:rsid w:val="006056E4"/>
    <w:rsid w:val="00605AB3"/>
    <w:rsid w:val="006062EA"/>
    <w:rsid w:val="00606EEA"/>
    <w:rsid w:val="0060768B"/>
    <w:rsid w:val="00607AC7"/>
    <w:rsid w:val="00610129"/>
    <w:rsid w:val="00610D5E"/>
    <w:rsid w:val="00610D92"/>
    <w:rsid w:val="006122DF"/>
    <w:rsid w:val="00612639"/>
    <w:rsid w:val="00612C04"/>
    <w:rsid w:val="00612C74"/>
    <w:rsid w:val="006132B6"/>
    <w:rsid w:val="006137DA"/>
    <w:rsid w:val="006157FA"/>
    <w:rsid w:val="006163FC"/>
    <w:rsid w:val="00616F1F"/>
    <w:rsid w:val="00617690"/>
    <w:rsid w:val="00620ADA"/>
    <w:rsid w:val="00620C46"/>
    <w:rsid w:val="00622119"/>
    <w:rsid w:val="00622ECC"/>
    <w:rsid w:val="0062411E"/>
    <w:rsid w:val="00625CD5"/>
    <w:rsid w:val="00626B45"/>
    <w:rsid w:val="006271FE"/>
    <w:rsid w:val="006278C6"/>
    <w:rsid w:val="0063160A"/>
    <w:rsid w:val="00632954"/>
    <w:rsid w:val="00632F4D"/>
    <w:rsid w:val="00633A1D"/>
    <w:rsid w:val="00635BB2"/>
    <w:rsid w:val="00635EA2"/>
    <w:rsid w:val="0063604F"/>
    <w:rsid w:val="00640E94"/>
    <w:rsid w:val="006418D2"/>
    <w:rsid w:val="006420CC"/>
    <w:rsid w:val="00642BFE"/>
    <w:rsid w:val="00643AF8"/>
    <w:rsid w:val="00643FE7"/>
    <w:rsid w:val="00644C13"/>
    <w:rsid w:val="00645265"/>
    <w:rsid w:val="00645710"/>
    <w:rsid w:val="00645B47"/>
    <w:rsid w:val="00646843"/>
    <w:rsid w:val="00647FD7"/>
    <w:rsid w:val="00650279"/>
    <w:rsid w:val="00650DE7"/>
    <w:rsid w:val="00651244"/>
    <w:rsid w:val="00651518"/>
    <w:rsid w:val="00651E99"/>
    <w:rsid w:val="00654CBF"/>
    <w:rsid w:val="00655639"/>
    <w:rsid w:val="006557AD"/>
    <w:rsid w:val="00655DAE"/>
    <w:rsid w:val="00655DFA"/>
    <w:rsid w:val="006560DC"/>
    <w:rsid w:val="006562DC"/>
    <w:rsid w:val="00656408"/>
    <w:rsid w:val="00656BEE"/>
    <w:rsid w:val="006578BE"/>
    <w:rsid w:val="0066096D"/>
    <w:rsid w:val="00661840"/>
    <w:rsid w:val="00663010"/>
    <w:rsid w:val="006645F2"/>
    <w:rsid w:val="00664DAF"/>
    <w:rsid w:val="006669EB"/>
    <w:rsid w:val="00667C67"/>
    <w:rsid w:val="00670CD4"/>
    <w:rsid w:val="00671B79"/>
    <w:rsid w:val="006728D9"/>
    <w:rsid w:val="00672C04"/>
    <w:rsid w:val="00672F5B"/>
    <w:rsid w:val="00673701"/>
    <w:rsid w:val="00674036"/>
    <w:rsid w:val="00675AD4"/>
    <w:rsid w:val="00675BFC"/>
    <w:rsid w:val="00675EE9"/>
    <w:rsid w:val="0067631A"/>
    <w:rsid w:val="0067754D"/>
    <w:rsid w:val="00677908"/>
    <w:rsid w:val="00677D44"/>
    <w:rsid w:val="006806A7"/>
    <w:rsid w:val="00680B8C"/>
    <w:rsid w:val="006811A6"/>
    <w:rsid w:val="006818A9"/>
    <w:rsid w:val="00682360"/>
    <w:rsid w:val="00682E5B"/>
    <w:rsid w:val="00683789"/>
    <w:rsid w:val="006839E0"/>
    <w:rsid w:val="006855B2"/>
    <w:rsid w:val="00686A0A"/>
    <w:rsid w:val="00686D77"/>
    <w:rsid w:val="00687751"/>
    <w:rsid w:val="00687A20"/>
    <w:rsid w:val="006904FF"/>
    <w:rsid w:val="00691A4B"/>
    <w:rsid w:val="00691B0E"/>
    <w:rsid w:val="00691C84"/>
    <w:rsid w:val="00691E7A"/>
    <w:rsid w:val="00693726"/>
    <w:rsid w:val="006938B1"/>
    <w:rsid w:val="00693AA4"/>
    <w:rsid w:val="0069452D"/>
    <w:rsid w:val="00695A32"/>
    <w:rsid w:val="00695F0B"/>
    <w:rsid w:val="00696087"/>
    <w:rsid w:val="006A0059"/>
    <w:rsid w:val="006A04A0"/>
    <w:rsid w:val="006A220D"/>
    <w:rsid w:val="006A2ADE"/>
    <w:rsid w:val="006A37C5"/>
    <w:rsid w:val="006A3E27"/>
    <w:rsid w:val="006A48F9"/>
    <w:rsid w:val="006A502E"/>
    <w:rsid w:val="006A5B11"/>
    <w:rsid w:val="006A6D8C"/>
    <w:rsid w:val="006A6FCD"/>
    <w:rsid w:val="006A75DA"/>
    <w:rsid w:val="006A7CFB"/>
    <w:rsid w:val="006B2074"/>
    <w:rsid w:val="006B2144"/>
    <w:rsid w:val="006B275F"/>
    <w:rsid w:val="006B3121"/>
    <w:rsid w:val="006B33CE"/>
    <w:rsid w:val="006B3ABD"/>
    <w:rsid w:val="006B4601"/>
    <w:rsid w:val="006B468A"/>
    <w:rsid w:val="006B55C9"/>
    <w:rsid w:val="006B57F0"/>
    <w:rsid w:val="006B634E"/>
    <w:rsid w:val="006C0A7F"/>
    <w:rsid w:val="006C1692"/>
    <w:rsid w:val="006C34B9"/>
    <w:rsid w:val="006C365F"/>
    <w:rsid w:val="006C4063"/>
    <w:rsid w:val="006C7D72"/>
    <w:rsid w:val="006D0258"/>
    <w:rsid w:val="006D05BE"/>
    <w:rsid w:val="006D1F75"/>
    <w:rsid w:val="006D22A2"/>
    <w:rsid w:val="006D5245"/>
    <w:rsid w:val="006D6889"/>
    <w:rsid w:val="006D6AFA"/>
    <w:rsid w:val="006D7000"/>
    <w:rsid w:val="006D71B2"/>
    <w:rsid w:val="006E008C"/>
    <w:rsid w:val="006E0906"/>
    <w:rsid w:val="006E0CF9"/>
    <w:rsid w:val="006E1FBB"/>
    <w:rsid w:val="006E25CB"/>
    <w:rsid w:val="006E2AAE"/>
    <w:rsid w:val="006E343C"/>
    <w:rsid w:val="006E391F"/>
    <w:rsid w:val="006E472E"/>
    <w:rsid w:val="006E479D"/>
    <w:rsid w:val="006E5944"/>
    <w:rsid w:val="006E6655"/>
    <w:rsid w:val="006E72CF"/>
    <w:rsid w:val="006F00C0"/>
    <w:rsid w:val="006F0103"/>
    <w:rsid w:val="006F22B4"/>
    <w:rsid w:val="006F24F1"/>
    <w:rsid w:val="006F405F"/>
    <w:rsid w:val="006F5C73"/>
    <w:rsid w:val="006F60D8"/>
    <w:rsid w:val="006F7A56"/>
    <w:rsid w:val="006F7AEE"/>
    <w:rsid w:val="00700FC2"/>
    <w:rsid w:val="007013EF"/>
    <w:rsid w:val="00701A05"/>
    <w:rsid w:val="00701DCC"/>
    <w:rsid w:val="00701E3F"/>
    <w:rsid w:val="00703540"/>
    <w:rsid w:val="00703E6E"/>
    <w:rsid w:val="00704298"/>
    <w:rsid w:val="00704E84"/>
    <w:rsid w:val="00705ABD"/>
    <w:rsid w:val="00706C53"/>
    <w:rsid w:val="00707A1C"/>
    <w:rsid w:val="00710328"/>
    <w:rsid w:val="00710EA4"/>
    <w:rsid w:val="00711461"/>
    <w:rsid w:val="00712F44"/>
    <w:rsid w:val="00714605"/>
    <w:rsid w:val="0071465E"/>
    <w:rsid w:val="0071511E"/>
    <w:rsid w:val="00715404"/>
    <w:rsid w:val="00716C94"/>
    <w:rsid w:val="0072114D"/>
    <w:rsid w:val="00721647"/>
    <w:rsid w:val="00721696"/>
    <w:rsid w:val="00721BD3"/>
    <w:rsid w:val="00721FF1"/>
    <w:rsid w:val="00722A16"/>
    <w:rsid w:val="007233B0"/>
    <w:rsid w:val="0072354B"/>
    <w:rsid w:val="007237B0"/>
    <w:rsid w:val="00723CF4"/>
    <w:rsid w:val="007249EE"/>
    <w:rsid w:val="0072559D"/>
    <w:rsid w:val="007274DF"/>
    <w:rsid w:val="00727661"/>
    <w:rsid w:val="007278B8"/>
    <w:rsid w:val="00727AF5"/>
    <w:rsid w:val="00730A6D"/>
    <w:rsid w:val="00730AA9"/>
    <w:rsid w:val="00731212"/>
    <w:rsid w:val="0073419A"/>
    <w:rsid w:val="00734543"/>
    <w:rsid w:val="00734E47"/>
    <w:rsid w:val="0073597B"/>
    <w:rsid w:val="00736117"/>
    <w:rsid w:val="0073694E"/>
    <w:rsid w:val="00737990"/>
    <w:rsid w:val="0074019C"/>
    <w:rsid w:val="007409E2"/>
    <w:rsid w:val="007419FC"/>
    <w:rsid w:val="00741FD4"/>
    <w:rsid w:val="0074228B"/>
    <w:rsid w:val="007432A4"/>
    <w:rsid w:val="0074383B"/>
    <w:rsid w:val="00743DC1"/>
    <w:rsid w:val="00744108"/>
    <w:rsid w:val="00744495"/>
    <w:rsid w:val="007451E5"/>
    <w:rsid w:val="00746396"/>
    <w:rsid w:val="0074668E"/>
    <w:rsid w:val="0074676A"/>
    <w:rsid w:val="0074734F"/>
    <w:rsid w:val="007474DD"/>
    <w:rsid w:val="007500BC"/>
    <w:rsid w:val="00750AC6"/>
    <w:rsid w:val="00752C2D"/>
    <w:rsid w:val="0075354E"/>
    <w:rsid w:val="00754160"/>
    <w:rsid w:val="007548D2"/>
    <w:rsid w:val="00754D22"/>
    <w:rsid w:val="00755DC2"/>
    <w:rsid w:val="00755F52"/>
    <w:rsid w:val="00756319"/>
    <w:rsid w:val="00756C57"/>
    <w:rsid w:val="00756DA5"/>
    <w:rsid w:val="00756FC7"/>
    <w:rsid w:val="007576D3"/>
    <w:rsid w:val="0076000C"/>
    <w:rsid w:val="00760A87"/>
    <w:rsid w:val="00760F02"/>
    <w:rsid w:val="00761064"/>
    <w:rsid w:val="00761453"/>
    <w:rsid w:val="00761842"/>
    <w:rsid w:val="00762125"/>
    <w:rsid w:val="00762192"/>
    <w:rsid w:val="00762498"/>
    <w:rsid w:val="0076304A"/>
    <w:rsid w:val="007630AF"/>
    <w:rsid w:val="007630F1"/>
    <w:rsid w:val="007636B9"/>
    <w:rsid w:val="007644D7"/>
    <w:rsid w:val="00765CE8"/>
    <w:rsid w:val="00767032"/>
    <w:rsid w:val="0076718B"/>
    <w:rsid w:val="007676C4"/>
    <w:rsid w:val="00772457"/>
    <w:rsid w:val="00773522"/>
    <w:rsid w:val="00774BB7"/>
    <w:rsid w:val="00774DDD"/>
    <w:rsid w:val="00775850"/>
    <w:rsid w:val="0077621C"/>
    <w:rsid w:val="00776705"/>
    <w:rsid w:val="00777054"/>
    <w:rsid w:val="007800DA"/>
    <w:rsid w:val="00780790"/>
    <w:rsid w:val="00781F12"/>
    <w:rsid w:val="00782647"/>
    <w:rsid w:val="00782BF8"/>
    <w:rsid w:val="00783C4A"/>
    <w:rsid w:val="007851E9"/>
    <w:rsid w:val="00786538"/>
    <w:rsid w:val="00786902"/>
    <w:rsid w:val="00787122"/>
    <w:rsid w:val="00790D14"/>
    <w:rsid w:val="00792F58"/>
    <w:rsid w:val="00792FE9"/>
    <w:rsid w:val="007939EC"/>
    <w:rsid w:val="00793B91"/>
    <w:rsid w:val="00794587"/>
    <w:rsid w:val="007956D1"/>
    <w:rsid w:val="007A0C39"/>
    <w:rsid w:val="007A22E0"/>
    <w:rsid w:val="007A2968"/>
    <w:rsid w:val="007A2BA0"/>
    <w:rsid w:val="007A2C7E"/>
    <w:rsid w:val="007A3485"/>
    <w:rsid w:val="007A3DEF"/>
    <w:rsid w:val="007A44BB"/>
    <w:rsid w:val="007A5363"/>
    <w:rsid w:val="007A58F8"/>
    <w:rsid w:val="007A5DC5"/>
    <w:rsid w:val="007A612A"/>
    <w:rsid w:val="007A7A60"/>
    <w:rsid w:val="007B074C"/>
    <w:rsid w:val="007B1F6E"/>
    <w:rsid w:val="007B27A9"/>
    <w:rsid w:val="007B2943"/>
    <w:rsid w:val="007B329F"/>
    <w:rsid w:val="007B346D"/>
    <w:rsid w:val="007B3669"/>
    <w:rsid w:val="007B3D83"/>
    <w:rsid w:val="007B41E3"/>
    <w:rsid w:val="007B4ACA"/>
    <w:rsid w:val="007B4B66"/>
    <w:rsid w:val="007B5CBA"/>
    <w:rsid w:val="007B63ED"/>
    <w:rsid w:val="007B746D"/>
    <w:rsid w:val="007B7C7C"/>
    <w:rsid w:val="007B7F50"/>
    <w:rsid w:val="007C056A"/>
    <w:rsid w:val="007C094E"/>
    <w:rsid w:val="007C0991"/>
    <w:rsid w:val="007C123F"/>
    <w:rsid w:val="007C1572"/>
    <w:rsid w:val="007C1BEE"/>
    <w:rsid w:val="007C2047"/>
    <w:rsid w:val="007C2640"/>
    <w:rsid w:val="007C2CDA"/>
    <w:rsid w:val="007C2F8C"/>
    <w:rsid w:val="007C3355"/>
    <w:rsid w:val="007C4883"/>
    <w:rsid w:val="007C639B"/>
    <w:rsid w:val="007C665B"/>
    <w:rsid w:val="007C77F0"/>
    <w:rsid w:val="007C7CB1"/>
    <w:rsid w:val="007D0474"/>
    <w:rsid w:val="007D46AC"/>
    <w:rsid w:val="007D55B9"/>
    <w:rsid w:val="007D6A04"/>
    <w:rsid w:val="007E00E3"/>
    <w:rsid w:val="007E0DF7"/>
    <w:rsid w:val="007E2064"/>
    <w:rsid w:val="007E2177"/>
    <w:rsid w:val="007E2E88"/>
    <w:rsid w:val="007E54DA"/>
    <w:rsid w:val="007E6235"/>
    <w:rsid w:val="007E70BE"/>
    <w:rsid w:val="007F07EE"/>
    <w:rsid w:val="007F0A0A"/>
    <w:rsid w:val="007F0F92"/>
    <w:rsid w:val="007F1535"/>
    <w:rsid w:val="007F1F37"/>
    <w:rsid w:val="007F21EE"/>
    <w:rsid w:val="007F241F"/>
    <w:rsid w:val="007F274E"/>
    <w:rsid w:val="007F37F0"/>
    <w:rsid w:val="007F4B30"/>
    <w:rsid w:val="007F604D"/>
    <w:rsid w:val="007F7716"/>
    <w:rsid w:val="007F79C6"/>
    <w:rsid w:val="00800595"/>
    <w:rsid w:val="00800DAE"/>
    <w:rsid w:val="00801AAD"/>
    <w:rsid w:val="008020E6"/>
    <w:rsid w:val="00802282"/>
    <w:rsid w:val="0080272D"/>
    <w:rsid w:val="00804827"/>
    <w:rsid w:val="00804846"/>
    <w:rsid w:val="008051F6"/>
    <w:rsid w:val="00805D39"/>
    <w:rsid w:val="00805E4A"/>
    <w:rsid w:val="00806BCF"/>
    <w:rsid w:val="00807D32"/>
    <w:rsid w:val="0081097C"/>
    <w:rsid w:val="0081215A"/>
    <w:rsid w:val="008124D9"/>
    <w:rsid w:val="0081259D"/>
    <w:rsid w:val="00812B46"/>
    <w:rsid w:val="00812B7A"/>
    <w:rsid w:val="00813343"/>
    <w:rsid w:val="0081435D"/>
    <w:rsid w:val="008146CE"/>
    <w:rsid w:val="00816226"/>
    <w:rsid w:val="00816571"/>
    <w:rsid w:val="00817CC6"/>
    <w:rsid w:val="00820757"/>
    <w:rsid w:val="00822437"/>
    <w:rsid w:val="008227A9"/>
    <w:rsid w:val="00822906"/>
    <w:rsid w:val="00824525"/>
    <w:rsid w:val="008246F6"/>
    <w:rsid w:val="00825953"/>
    <w:rsid w:val="00825E8D"/>
    <w:rsid w:val="0083058A"/>
    <w:rsid w:val="00830603"/>
    <w:rsid w:val="00830C64"/>
    <w:rsid w:val="008311D7"/>
    <w:rsid w:val="00831B51"/>
    <w:rsid w:val="00831DA1"/>
    <w:rsid w:val="00831E4C"/>
    <w:rsid w:val="00832378"/>
    <w:rsid w:val="008324C4"/>
    <w:rsid w:val="00832706"/>
    <w:rsid w:val="00833076"/>
    <w:rsid w:val="0083381E"/>
    <w:rsid w:val="00833A7C"/>
    <w:rsid w:val="00833C37"/>
    <w:rsid w:val="00834CD6"/>
    <w:rsid w:val="0083536B"/>
    <w:rsid w:val="00836934"/>
    <w:rsid w:val="0084006B"/>
    <w:rsid w:val="00840A36"/>
    <w:rsid w:val="00841131"/>
    <w:rsid w:val="00842C00"/>
    <w:rsid w:val="008430A8"/>
    <w:rsid w:val="0084408A"/>
    <w:rsid w:val="00844377"/>
    <w:rsid w:val="00844B48"/>
    <w:rsid w:val="008450BD"/>
    <w:rsid w:val="00845232"/>
    <w:rsid w:val="0084560A"/>
    <w:rsid w:val="00845707"/>
    <w:rsid w:val="00846031"/>
    <w:rsid w:val="00847268"/>
    <w:rsid w:val="0084748C"/>
    <w:rsid w:val="00847953"/>
    <w:rsid w:val="00847A83"/>
    <w:rsid w:val="00847BED"/>
    <w:rsid w:val="00850320"/>
    <w:rsid w:val="008506B1"/>
    <w:rsid w:val="008507CA"/>
    <w:rsid w:val="00853547"/>
    <w:rsid w:val="008538AB"/>
    <w:rsid w:val="00854DA8"/>
    <w:rsid w:val="00854FE1"/>
    <w:rsid w:val="00855060"/>
    <w:rsid w:val="008554B1"/>
    <w:rsid w:val="008557EF"/>
    <w:rsid w:val="00856431"/>
    <w:rsid w:val="008579BC"/>
    <w:rsid w:val="00857C90"/>
    <w:rsid w:val="00860FFC"/>
    <w:rsid w:val="00861231"/>
    <w:rsid w:val="008612BF"/>
    <w:rsid w:val="0086171D"/>
    <w:rsid w:val="00861AFD"/>
    <w:rsid w:val="00862228"/>
    <w:rsid w:val="008625A1"/>
    <w:rsid w:val="00862C8F"/>
    <w:rsid w:val="00863BD4"/>
    <w:rsid w:val="00864382"/>
    <w:rsid w:val="00864421"/>
    <w:rsid w:val="00864EB0"/>
    <w:rsid w:val="00865B73"/>
    <w:rsid w:val="00866AAB"/>
    <w:rsid w:val="00866C1C"/>
    <w:rsid w:val="00866C9C"/>
    <w:rsid w:val="00867D85"/>
    <w:rsid w:val="00870860"/>
    <w:rsid w:val="008716A1"/>
    <w:rsid w:val="00872287"/>
    <w:rsid w:val="00873F9D"/>
    <w:rsid w:val="008749EB"/>
    <w:rsid w:val="00874D97"/>
    <w:rsid w:val="008752D3"/>
    <w:rsid w:val="00875344"/>
    <w:rsid w:val="008758E8"/>
    <w:rsid w:val="00875A11"/>
    <w:rsid w:val="00875C9C"/>
    <w:rsid w:val="00877404"/>
    <w:rsid w:val="00877491"/>
    <w:rsid w:val="008774D2"/>
    <w:rsid w:val="00880151"/>
    <w:rsid w:val="00881018"/>
    <w:rsid w:val="008812F0"/>
    <w:rsid w:val="00881AC0"/>
    <w:rsid w:val="00882135"/>
    <w:rsid w:val="00884A5D"/>
    <w:rsid w:val="00884C64"/>
    <w:rsid w:val="00884F48"/>
    <w:rsid w:val="00885B65"/>
    <w:rsid w:val="00885D79"/>
    <w:rsid w:val="00886129"/>
    <w:rsid w:val="00886419"/>
    <w:rsid w:val="00886B1C"/>
    <w:rsid w:val="00886DB5"/>
    <w:rsid w:val="00887142"/>
    <w:rsid w:val="008901A3"/>
    <w:rsid w:val="00890830"/>
    <w:rsid w:val="00890CAD"/>
    <w:rsid w:val="00891127"/>
    <w:rsid w:val="008914EF"/>
    <w:rsid w:val="0089244D"/>
    <w:rsid w:val="008927F9"/>
    <w:rsid w:val="00893A56"/>
    <w:rsid w:val="00894268"/>
    <w:rsid w:val="00895621"/>
    <w:rsid w:val="00895D61"/>
    <w:rsid w:val="008960CC"/>
    <w:rsid w:val="0089687B"/>
    <w:rsid w:val="008A15BF"/>
    <w:rsid w:val="008A1C86"/>
    <w:rsid w:val="008A46F7"/>
    <w:rsid w:val="008A6098"/>
    <w:rsid w:val="008A6F4C"/>
    <w:rsid w:val="008A7757"/>
    <w:rsid w:val="008B0663"/>
    <w:rsid w:val="008B06F5"/>
    <w:rsid w:val="008B0F52"/>
    <w:rsid w:val="008B2A36"/>
    <w:rsid w:val="008B3175"/>
    <w:rsid w:val="008B3253"/>
    <w:rsid w:val="008B3A7C"/>
    <w:rsid w:val="008B3BCC"/>
    <w:rsid w:val="008B3DFD"/>
    <w:rsid w:val="008B50FA"/>
    <w:rsid w:val="008B564C"/>
    <w:rsid w:val="008B6522"/>
    <w:rsid w:val="008B71D0"/>
    <w:rsid w:val="008B787A"/>
    <w:rsid w:val="008C067A"/>
    <w:rsid w:val="008C07FD"/>
    <w:rsid w:val="008C1904"/>
    <w:rsid w:val="008C2D82"/>
    <w:rsid w:val="008C3D31"/>
    <w:rsid w:val="008C4015"/>
    <w:rsid w:val="008C463F"/>
    <w:rsid w:val="008C4F7A"/>
    <w:rsid w:val="008C59D4"/>
    <w:rsid w:val="008C59D6"/>
    <w:rsid w:val="008C5A8E"/>
    <w:rsid w:val="008D10D0"/>
    <w:rsid w:val="008D1421"/>
    <w:rsid w:val="008D15B5"/>
    <w:rsid w:val="008D3EE4"/>
    <w:rsid w:val="008D46F2"/>
    <w:rsid w:val="008D5C59"/>
    <w:rsid w:val="008D5E30"/>
    <w:rsid w:val="008D656E"/>
    <w:rsid w:val="008E096D"/>
    <w:rsid w:val="008E0DC4"/>
    <w:rsid w:val="008E162B"/>
    <w:rsid w:val="008E1C22"/>
    <w:rsid w:val="008E2014"/>
    <w:rsid w:val="008E3219"/>
    <w:rsid w:val="008E4AC7"/>
    <w:rsid w:val="008E4C3F"/>
    <w:rsid w:val="008E4D17"/>
    <w:rsid w:val="008E5129"/>
    <w:rsid w:val="008E5374"/>
    <w:rsid w:val="008E5D7F"/>
    <w:rsid w:val="008E6313"/>
    <w:rsid w:val="008F0A71"/>
    <w:rsid w:val="008F18A4"/>
    <w:rsid w:val="008F1F8F"/>
    <w:rsid w:val="008F2872"/>
    <w:rsid w:val="008F30A3"/>
    <w:rsid w:val="008F3B18"/>
    <w:rsid w:val="008F4771"/>
    <w:rsid w:val="008F4D68"/>
    <w:rsid w:val="008F71A6"/>
    <w:rsid w:val="00900161"/>
    <w:rsid w:val="00900FDC"/>
    <w:rsid w:val="009020AB"/>
    <w:rsid w:val="00902AB6"/>
    <w:rsid w:val="00903684"/>
    <w:rsid w:val="009063CF"/>
    <w:rsid w:val="00907E3E"/>
    <w:rsid w:val="00910145"/>
    <w:rsid w:val="009104DF"/>
    <w:rsid w:val="00912437"/>
    <w:rsid w:val="00912B25"/>
    <w:rsid w:val="009134B6"/>
    <w:rsid w:val="00913DCD"/>
    <w:rsid w:val="009149B7"/>
    <w:rsid w:val="009151ED"/>
    <w:rsid w:val="00915574"/>
    <w:rsid w:val="009157A3"/>
    <w:rsid w:val="00915A2A"/>
    <w:rsid w:val="009201B2"/>
    <w:rsid w:val="00920301"/>
    <w:rsid w:val="00921215"/>
    <w:rsid w:val="00921865"/>
    <w:rsid w:val="00921AD2"/>
    <w:rsid w:val="00921B04"/>
    <w:rsid w:val="00922246"/>
    <w:rsid w:val="009230D4"/>
    <w:rsid w:val="009241AE"/>
    <w:rsid w:val="00924292"/>
    <w:rsid w:val="009249C0"/>
    <w:rsid w:val="00925213"/>
    <w:rsid w:val="0092529B"/>
    <w:rsid w:val="00930E13"/>
    <w:rsid w:val="00931989"/>
    <w:rsid w:val="00931FF8"/>
    <w:rsid w:val="009326D9"/>
    <w:rsid w:val="00932C6F"/>
    <w:rsid w:val="00932D9D"/>
    <w:rsid w:val="00932EDE"/>
    <w:rsid w:val="0093308E"/>
    <w:rsid w:val="00933133"/>
    <w:rsid w:val="00933779"/>
    <w:rsid w:val="009339E2"/>
    <w:rsid w:val="00933AB8"/>
    <w:rsid w:val="00933B20"/>
    <w:rsid w:val="00934E16"/>
    <w:rsid w:val="0093598E"/>
    <w:rsid w:val="00935C92"/>
    <w:rsid w:val="009369F2"/>
    <w:rsid w:val="00936D49"/>
    <w:rsid w:val="00937804"/>
    <w:rsid w:val="00937DC0"/>
    <w:rsid w:val="0094017D"/>
    <w:rsid w:val="00940B1C"/>
    <w:rsid w:val="00941293"/>
    <w:rsid w:val="0094131B"/>
    <w:rsid w:val="0094158A"/>
    <w:rsid w:val="00941726"/>
    <w:rsid w:val="009418C2"/>
    <w:rsid w:val="009419DC"/>
    <w:rsid w:val="00941CEB"/>
    <w:rsid w:val="00942FAB"/>
    <w:rsid w:val="00943FC6"/>
    <w:rsid w:val="00944575"/>
    <w:rsid w:val="00944D2F"/>
    <w:rsid w:val="0094520D"/>
    <w:rsid w:val="009456A3"/>
    <w:rsid w:val="00945CAC"/>
    <w:rsid w:val="00946999"/>
    <w:rsid w:val="00946F13"/>
    <w:rsid w:val="00950C5B"/>
    <w:rsid w:val="0095153D"/>
    <w:rsid w:val="009523A8"/>
    <w:rsid w:val="00954683"/>
    <w:rsid w:val="009548FF"/>
    <w:rsid w:val="00954EFD"/>
    <w:rsid w:val="00954F40"/>
    <w:rsid w:val="009565B9"/>
    <w:rsid w:val="00956ECF"/>
    <w:rsid w:val="00957CC9"/>
    <w:rsid w:val="00960616"/>
    <w:rsid w:val="00961332"/>
    <w:rsid w:val="00961E9F"/>
    <w:rsid w:val="00964F12"/>
    <w:rsid w:val="00965222"/>
    <w:rsid w:val="00965CD8"/>
    <w:rsid w:val="00966D05"/>
    <w:rsid w:val="00967D58"/>
    <w:rsid w:val="00970A05"/>
    <w:rsid w:val="00970B14"/>
    <w:rsid w:val="00971B6A"/>
    <w:rsid w:val="0097226F"/>
    <w:rsid w:val="00972404"/>
    <w:rsid w:val="00972694"/>
    <w:rsid w:val="00973709"/>
    <w:rsid w:val="00974A68"/>
    <w:rsid w:val="00974E1B"/>
    <w:rsid w:val="00974E77"/>
    <w:rsid w:val="0097504F"/>
    <w:rsid w:val="009755BB"/>
    <w:rsid w:val="0097591F"/>
    <w:rsid w:val="00975A76"/>
    <w:rsid w:val="00975E0E"/>
    <w:rsid w:val="00976600"/>
    <w:rsid w:val="00977335"/>
    <w:rsid w:val="009774A1"/>
    <w:rsid w:val="00980BE1"/>
    <w:rsid w:val="009811C7"/>
    <w:rsid w:val="009814F9"/>
    <w:rsid w:val="00981FDF"/>
    <w:rsid w:val="00982101"/>
    <w:rsid w:val="009821CB"/>
    <w:rsid w:val="00983E49"/>
    <w:rsid w:val="00984164"/>
    <w:rsid w:val="0098420D"/>
    <w:rsid w:val="00984776"/>
    <w:rsid w:val="0098486A"/>
    <w:rsid w:val="00984D42"/>
    <w:rsid w:val="00985A61"/>
    <w:rsid w:val="00990965"/>
    <w:rsid w:val="009928B0"/>
    <w:rsid w:val="009934B7"/>
    <w:rsid w:val="00993C2B"/>
    <w:rsid w:val="00993F6B"/>
    <w:rsid w:val="00994404"/>
    <w:rsid w:val="0099518D"/>
    <w:rsid w:val="00995867"/>
    <w:rsid w:val="0099670F"/>
    <w:rsid w:val="00996BEF"/>
    <w:rsid w:val="0099735D"/>
    <w:rsid w:val="00997DA6"/>
    <w:rsid w:val="009A023B"/>
    <w:rsid w:val="009A02AC"/>
    <w:rsid w:val="009A131E"/>
    <w:rsid w:val="009A148A"/>
    <w:rsid w:val="009A1998"/>
    <w:rsid w:val="009A2022"/>
    <w:rsid w:val="009A3BA3"/>
    <w:rsid w:val="009A722D"/>
    <w:rsid w:val="009A7381"/>
    <w:rsid w:val="009A7E05"/>
    <w:rsid w:val="009A7EC2"/>
    <w:rsid w:val="009B0EDA"/>
    <w:rsid w:val="009B356A"/>
    <w:rsid w:val="009B37E5"/>
    <w:rsid w:val="009B3F8B"/>
    <w:rsid w:val="009B4891"/>
    <w:rsid w:val="009B5B71"/>
    <w:rsid w:val="009B6BF7"/>
    <w:rsid w:val="009C0B47"/>
    <w:rsid w:val="009C173F"/>
    <w:rsid w:val="009C1CE7"/>
    <w:rsid w:val="009C271E"/>
    <w:rsid w:val="009C2A9E"/>
    <w:rsid w:val="009C3E6E"/>
    <w:rsid w:val="009C452B"/>
    <w:rsid w:val="009C4E1B"/>
    <w:rsid w:val="009C5A25"/>
    <w:rsid w:val="009C67A0"/>
    <w:rsid w:val="009C7161"/>
    <w:rsid w:val="009C7E0F"/>
    <w:rsid w:val="009D1DB1"/>
    <w:rsid w:val="009D2226"/>
    <w:rsid w:val="009D2256"/>
    <w:rsid w:val="009D2394"/>
    <w:rsid w:val="009D2947"/>
    <w:rsid w:val="009D3317"/>
    <w:rsid w:val="009D3BE3"/>
    <w:rsid w:val="009D425E"/>
    <w:rsid w:val="009D48F0"/>
    <w:rsid w:val="009D6448"/>
    <w:rsid w:val="009D67DB"/>
    <w:rsid w:val="009D6976"/>
    <w:rsid w:val="009D7596"/>
    <w:rsid w:val="009D7EE5"/>
    <w:rsid w:val="009E0048"/>
    <w:rsid w:val="009E0432"/>
    <w:rsid w:val="009E0BFA"/>
    <w:rsid w:val="009E22BB"/>
    <w:rsid w:val="009E248F"/>
    <w:rsid w:val="009E3200"/>
    <w:rsid w:val="009E33B4"/>
    <w:rsid w:val="009E3611"/>
    <w:rsid w:val="009E36DC"/>
    <w:rsid w:val="009E4510"/>
    <w:rsid w:val="009E4B02"/>
    <w:rsid w:val="009E5E34"/>
    <w:rsid w:val="009E6630"/>
    <w:rsid w:val="009E6EE9"/>
    <w:rsid w:val="009F0055"/>
    <w:rsid w:val="009F0BE2"/>
    <w:rsid w:val="009F2D88"/>
    <w:rsid w:val="009F4AC0"/>
    <w:rsid w:val="009F64B9"/>
    <w:rsid w:val="009F7503"/>
    <w:rsid w:val="009F7E25"/>
    <w:rsid w:val="00A000CD"/>
    <w:rsid w:val="00A00292"/>
    <w:rsid w:val="00A00AAC"/>
    <w:rsid w:val="00A01189"/>
    <w:rsid w:val="00A0208D"/>
    <w:rsid w:val="00A0228C"/>
    <w:rsid w:val="00A022EE"/>
    <w:rsid w:val="00A03416"/>
    <w:rsid w:val="00A035B6"/>
    <w:rsid w:val="00A036ED"/>
    <w:rsid w:val="00A03909"/>
    <w:rsid w:val="00A03EE7"/>
    <w:rsid w:val="00A04272"/>
    <w:rsid w:val="00A04341"/>
    <w:rsid w:val="00A05110"/>
    <w:rsid w:val="00A0534B"/>
    <w:rsid w:val="00A05654"/>
    <w:rsid w:val="00A06BE3"/>
    <w:rsid w:val="00A06D69"/>
    <w:rsid w:val="00A07567"/>
    <w:rsid w:val="00A07A95"/>
    <w:rsid w:val="00A10A18"/>
    <w:rsid w:val="00A10D01"/>
    <w:rsid w:val="00A11801"/>
    <w:rsid w:val="00A11AFE"/>
    <w:rsid w:val="00A11E82"/>
    <w:rsid w:val="00A11F8E"/>
    <w:rsid w:val="00A12D1D"/>
    <w:rsid w:val="00A13679"/>
    <w:rsid w:val="00A1418B"/>
    <w:rsid w:val="00A1435D"/>
    <w:rsid w:val="00A14588"/>
    <w:rsid w:val="00A14867"/>
    <w:rsid w:val="00A158E5"/>
    <w:rsid w:val="00A163CA"/>
    <w:rsid w:val="00A16490"/>
    <w:rsid w:val="00A16706"/>
    <w:rsid w:val="00A169E6"/>
    <w:rsid w:val="00A178BB"/>
    <w:rsid w:val="00A178E1"/>
    <w:rsid w:val="00A20AE5"/>
    <w:rsid w:val="00A23640"/>
    <w:rsid w:val="00A242F6"/>
    <w:rsid w:val="00A24C9D"/>
    <w:rsid w:val="00A258B6"/>
    <w:rsid w:val="00A27963"/>
    <w:rsid w:val="00A30F96"/>
    <w:rsid w:val="00A314BD"/>
    <w:rsid w:val="00A31983"/>
    <w:rsid w:val="00A31D67"/>
    <w:rsid w:val="00A330C0"/>
    <w:rsid w:val="00A3396D"/>
    <w:rsid w:val="00A33DFB"/>
    <w:rsid w:val="00A33F2B"/>
    <w:rsid w:val="00A340A0"/>
    <w:rsid w:val="00A342DE"/>
    <w:rsid w:val="00A34375"/>
    <w:rsid w:val="00A34B74"/>
    <w:rsid w:val="00A35270"/>
    <w:rsid w:val="00A358B0"/>
    <w:rsid w:val="00A35AFE"/>
    <w:rsid w:val="00A35DA1"/>
    <w:rsid w:val="00A3627A"/>
    <w:rsid w:val="00A36CB0"/>
    <w:rsid w:val="00A36F20"/>
    <w:rsid w:val="00A37D46"/>
    <w:rsid w:val="00A37E24"/>
    <w:rsid w:val="00A40041"/>
    <w:rsid w:val="00A401CA"/>
    <w:rsid w:val="00A4033E"/>
    <w:rsid w:val="00A410BB"/>
    <w:rsid w:val="00A41A9D"/>
    <w:rsid w:val="00A41AB4"/>
    <w:rsid w:val="00A41F80"/>
    <w:rsid w:val="00A42ECE"/>
    <w:rsid w:val="00A430A4"/>
    <w:rsid w:val="00A434F8"/>
    <w:rsid w:val="00A4351C"/>
    <w:rsid w:val="00A43AEE"/>
    <w:rsid w:val="00A43FB6"/>
    <w:rsid w:val="00A44AA3"/>
    <w:rsid w:val="00A451BB"/>
    <w:rsid w:val="00A47556"/>
    <w:rsid w:val="00A47A85"/>
    <w:rsid w:val="00A5015A"/>
    <w:rsid w:val="00A50280"/>
    <w:rsid w:val="00A51F6A"/>
    <w:rsid w:val="00A52F23"/>
    <w:rsid w:val="00A53A84"/>
    <w:rsid w:val="00A5405E"/>
    <w:rsid w:val="00A5417C"/>
    <w:rsid w:val="00A54B3C"/>
    <w:rsid w:val="00A5520F"/>
    <w:rsid w:val="00A55BF6"/>
    <w:rsid w:val="00A56202"/>
    <w:rsid w:val="00A5722C"/>
    <w:rsid w:val="00A57750"/>
    <w:rsid w:val="00A60492"/>
    <w:rsid w:val="00A604A7"/>
    <w:rsid w:val="00A6051B"/>
    <w:rsid w:val="00A62EF8"/>
    <w:rsid w:val="00A6327E"/>
    <w:rsid w:val="00A6346C"/>
    <w:rsid w:val="00A63B57"/>
    <w:rsid w:val="00A63D65"/>
    <w:rsid w:val="00A64075"/>
    <w:rsid w:val="00A641A8"/>
    <w:rsid w:val="00A644C8"/>
    <w:rsid w:val="00A64A4A"/>
    <w:rsid w:val="00A657DA"/>
    <w:rsid w:val="00A65C8B"/>
    <w:rsid w:val="00A70B86"/>
    <w:rsid w:val="00A71261"/>
    <w:rsid w:val="00A718C8"/>
    <w:rsid w:val="00A7198E"/>
    <w:rsid w:val="00A72640"/>
    <w:rsid w:val="00A73B49"/>
    <w:rsid w:val="00A74B12"/>
    <w:rsid w:val="00A75F70"/>
    <w:rsid w:val="00A76F12"/>
    <w:rsid w:val="00A77214"/>
    <w:rsid w:val="00A80241"/>
    <w:rsid w:val="00A82238"/>
    <w:rsid w:val="00A82334"/>
    <w:rsid w:val="00A82BB8"/>
    <w:rsid w:val="00A82D3F"/>
    <w:rsid w:val="00A82E40"/>
    <w:rsid w:val="00A832DF"/>
    <w:rsid w:val="00A8372C"/>
    <w:rsid w:val="00A83B98"/>
    <w:rsid w:val="00A83FE4"/>
    <w:rsid w:val="00A84340"/>
    <w:rsid w:val="00A84A83"/>
    <w:rsid w:val="00A859C8"/>
    <w:rsid w:val="00A86484"/>
    <w:rsid w:val="00A877C7"/>
    <w:rsid w:val="00A87FAB"/>
    <w:rsid w:val="00A900E7"/>
    <w:rsid w:val="00A90907"/>
    <w:rsid w:val="00A916AA"/>
    <w:rsid w:val="00A91718"/>
    <w:rsid w:val="00A92075"/>
    <w:rsid w:val="00A929FB"/>
    <w:rsid w:val="00A92AC8"/>
    <w:rsid w:val="00A94293"/>
    <w:rsid w:val="00A94603"/>
    <w:rsid w:val="00A96260"/>
    <w:rsid w:val="00A96A4C"/>
    <w:rsid w:val="00A977E4"/>
    <w:rsid w:val="00AA0F02"/>
    <w:rsid w:val="00AA10C9"/>
    <w:rsid w:val="00AA232E"/>
    <w:rsid w:val="00AA2E9E"/>
    <w:rsid w:val="00AA4EDC"/>
    <w:rsid w:val="00AA63B6"/>
    <w:rsid w:val="00AA67B8"/>
    <w:rsid w:val="00AA6B14"/>
    <w:rsid w:val="00AB014E"/>
    <w:rsid w:val="00AB0A07"/>
    <w:rsid w:val="00AB1A39"/>
    <w:rsid w:val="00AB2C65"/>
    <w:rsid w:val="00AB2F46"/>
    <w:rsid w:val="00AB4439"/>
    <w:rsid w:val="00AB47E9"/>
    <w:rsid w:val="00AB6044"/>
    <w:rsid w:val="00AB6659"/>
    <w:rsid w:val="00AB669F"/>
    <w:rsid w:val="00AB70A8"/>
    <w:rsid w:val="00AB7167"/>
    <w:rsid w:val="00AC2DA9"/>
    <w:rsid w:val="00AC367F"/>
    <w:rsid w:val="00AC375B"/>
    <w:rsid w:val="00AC3D49"/>
    <w:rsid w:val="00AC3F7C"/>
    <w:rsid w:val="00AC416A"/>
    <w:rsid w:val="00AC458F"/>
    <w:rsid w:val="00AC4F8F"/>
    <w:rsid w:val="00AC5743"/>
    <w:rsid w:val="00AC6085"/>
    <w:rsid w:val="00AC60F1"/>
    <w:rsid w:val="00AC6BAB"/>
    <w:rsid w:val="00AC6F62"/>
    <w:rsid w:val="00AD01DE"/>
    <w:rsid w:val="00AD0466"/>
    <w:rsid w:val="00AD0CA3"/>
    <w:rsid w:val="00AD330E"/>
    <w:rsid w:val="00AD36FA"/>
    <w:rsid w:val="00AD3EF3"/>
    <w:rsid w:val="00AD6CA3"/>
    <w:rsid w:val="00AD78D4"/>
    <w:rsid w:val="00AE1CB7"/>
    <w:rsid w:val="00AE2ACA"/>
    <w:rsid w:val="00AE4664"/>
    <w:rsid w:val="00AE4D4E"/>
    <w:rsid w:val="00AE7447"/>
    <w:rsid w:val="00AE7641"/>
    <w:rsid w:val="00AF0714"/>
    <w:rsid w:val="00AF0CA1"/>
    <w:rsid w:val="00AF131D"/>
    <w:rsid w:val="00AF168F"/>
    <w:rsid w:val="00AF1739"/>
    <w:rsid w:val="00AF1945"/>
    <w:rsid w:val="00AF2163"/>
    <w:rsid w:val="00AF248A"/>
    <w:rsid w:val="00AF2D3C"/>
    <w:rsid w:val="00AF2ED2"/>
    <w:rsid w:val="00AF31FE"/>
    <w:rsid w:val="00AF4C99"/>
    <w:rsid w:val="00AF5160"/>
    <w:rsid w:val="00AF59F7"/>
    <w:rsid w:val="00AF5A7E"/>
    <w:rsid w:val="00AF5CDB"/>
    <w:rsid w:val="00AF6A84"/>
    <w:rsid w:val="00AF7C3C"/>
    <w:rsid w:val="00B0240A"/>
    <w:rsid w:val="00B03F96"/>
    <w:rsid w:val="00B04836"/>
    <w:rsid w:val="00B048BA"/>
    <w:rsid w:val="00B048C7"/>
    <w:rsid w:val="00B04A21"/>
    <w:rsid w:val="00B05A15"/>
    <w:rsid w:val="00B05C55"/>
    <w:rsid w:val="00B06A48"/>
    <w:rsid w:val="00B06D18"/>
    <w:rsid w:val="00B07891"/>
    <w:rsid w:val="00B103E5"/>
    <w:rsid w:val="00B10542"/>
    <w:rsid w:val="00B112AE"/>
    <w:rsid w:val="00B11BEE"/>
    <w:rsid w:val="00B12936"/>
    <w:rsid w:val="00B12E31"/>
    <w:rsid w:val="00B13292"/>
    <w:rsid w:val="00B1388A"/>
    <w:rsid w:val="00B14A4D"/>
    <w:rsid w:val="00B162A1"/>
    <w:rsid w:val="00B16D88"/>
    <w:rsid w:val="00B172EE"/>
    <w:rsid w:val="00B17EAC"/>
    <w:rsid w:val="00B21074"/>
    <w:rsid w:val="00B22625"/>
    <w:rsid w:val="00B23168"/>
    <w:rsid w:val="00B23277"/>
    <w:rsid w:val="00B249DC"/>
    <w:rsid w:val="00B25CE8"/>
    <w:rsid w:val="00B2683E"/>
    <w:rsid w:val="00B26FE3"/>
    <w:rsid w:val="00B27EF7"/>
    <w:rsid w:val="00B306DE"/>
    <w:rsid w:val="00B30BE8"/>
    <w:rsid w:val="00B32145"/>
    <w:rsid w:val="00B3264B"/>
    <w:rsid w:val="00B33F6C"/>
    <w:rsid w:val="00B3415D"/>
    <w:rsid w:val="00B352C7"/>
    <w:rsid w:val="00B35C15"/>
    <w:rsid w:val="00B361B9"/>
    <w:rsid w:val="00B408BB"/>
    <w:rsid w:val="00B4197F"/>
    <w:rsid w:val="00B41D9F"/>
    <w:rsid w:val="00B42509"/>
    <w:rsid w:val="00B435BC"/>
    <w:rsid w:val="00B4382B"/>
    <w:rsid w:val="00B4548A"/>
    <w:rsid w:val="00B467F2"/>
    <w:rsid w:val="00B4699E"/>
    <w:rsid w:val="00B475DA"/>
    <w:rsid w:val="00B47E94"/>
    <w:rsid w:val="00B50459"/>
    <w:rsid w:val="00B504AF"/>
    <w:rsid w:val="00B512DF"/>
    <w:rsid w:val="00B51A27"/>
    <w:rsid w:val="00B51DD6"/>
    <w:rsid w:val="00B52119"/>
    <w:rsid w:val="00B52566"/>
    <w:rsid w:val="00B52F0F"/>
    <w:rsid w:val="00B52FA5"/>
    <w:rsid w:val="00B54970"/>
    <w:rsid w:val="00B54A81"/>
    <w:rsid w:val="00B54B56"/>
    <w:rsid w:val="00B555E8"/>
    <w:rsid w:val="00B5579E"/>
    <w:rsid w:val="00B55A90"/>
    <w:rsid w:val="00B55E6F"/>
    <w:rsid w:val="00B575DE"/>
    <w:rsid w:val="00B60A11"/>
    <w:rsid w:val="00B60E8F"/>
    <w:rsid w:val="00B629E9"/>
    <w:rsid w:val="00B634B1"/>
    <w:rsid w:val="00B63937"/>
    <w:rsid w:val="00B6494D"/>
    <w:rsid w:val="00B66649"/>
    <w:rsid w:val="00B66837"/>
    <w:rsid w:val="00B67A2D"/>
    <w:rsid w:val="00B70CC2"/>
    <w:rsid w:val="00B70CFB"/>
    <w:rsid w:val="00B719FD"/>
    <w:rsid w:val="00B724E7"/>
    <w:rsid w:val="00B72EAC"/>
    <w:rsid w:val="00B7313B"/>
    <w:rsid w:val="00B73D12"/>
    <w:rsid w:val="00B7485E"/>
    <w:rsid w:val="00B75241"/>
    <w:rsid w:val="00B75636"/>
    <w:rsid w:val="00B75B4B"/>
    <w:rsid w:val="00B761FA"/>
    <w:rsid w:val="00B7702D"/>
    <w:rsid w:val="00B772F1"/>
    <w:rsid w:val="00B80A46"/>
    <w:rsid w:val="00B80E95"/>
    <w:rsid w:val="00B8171C"/>
    <w:rsid w:val="00B829F9"/>
    <w:rsid w:val="00B846ED"/>
    <w:rsid w:val="00B85B75"/>
    <w:rsid w:val="00B85DF3"/>
    <w:rsid w:val="00B87A01"/>
    <w:rsid w:val="00B87C18"/>
    <w:rsid w:val="00B909AE"/>
    <w:rsid w:val="00B90EFD"/>
    <w:rsid w:val="00B91398"/>
    <w:rsid w:val="00B91E8D"/>
    <w:rsid w:val="00B92E17"/>
    <w:rsid w:val="00B93075"/>
    <w:rsid w:val="00B957A9"/>
    <w:rsid w:val="00B95B62"/>
    <w:rsid w:val="00B9759E"/>
    <w:rsid w:val="00B97C3B"/>
    <w:rsid w:val="00BA0286"/>
    <w:rsid w:val="00BA0339"/>
    <w:rsid w:val="00BA0942"/>
    <w:rsid w:val="00BA1BCF"/>
    <w:rsid w:val="00BA3E6F"/>
    <w:rsid w:val="00BA5465"/>
    <w:rsid w:val="00BA54BA"/>
    <w:rsid w:val="00BA5D7D"/>
    <w:rsid w:val="00BA687A"/>
    <w:rsid w:val="00BA75E0"/>
    <w:rsid w:val="00BA7A9A"/>
    <w:rsid w:val="00BA7E58"/>
    <w:rsid w:val="00BB0228"/>
    <w:rsid w:val="00BB079A"/>
    <w:rsid w:val="00BB0981"/>
    <w:rsid w:val="00BB0C62"/>
    <w:rsid w:val="00BB10A7"/>
    <w:rsid w:val="00BB1187"/>
    <w:rsid w:val="00BB1274"/>
    <w:rsid w:val="00BB1529"/>
    <w:rsid w:val="00BB17E2"/>
    <w:rsid w:val="00BB1F56"/>
    <w:rsid w:val="00BB325E"/>
    <w:rsid w:val="00BB3483"/>
    <w:rsid w:val="00BB3678"/>
    <w:rsid w:val="00BB44CD"/>
    <w:rsid w:val="00BB4C05"/>
    <w:rsid w:val="00BB64BE"/>
    <w:rsid w:val="00BB68E6"/>
    <w:rsid w:val="00BB6ED8"/>
    <w:rsid w:val="00BC020E"/>
    <w:rsid w:val="00BC028A"/>
    <w:rsid w:val="00BC1952"/>
    <w:rsid w:val="00BC27B3"/>
    <w:rsid w:val="00BC2E5D"/>
    <w:rsid w:val="00BC3087"/>
    <w:rsid w:val="00BC392E"/>
    <w:rsid w:val="00BC60EE"/>
    <w:rsid w:val="00BC7034"/>
    <w:rsid w:val="00BC73FA"/>
    <w:rsid w:val="00BC787E"/>
    <w:rsid w:val="00BC79B0"/>
    <w:rsid w:val="00BC7EEC"/>
    <w:rsid w:val="00BD039B"/>
    <w:rsid w:val="00BD084A"/>
    <w:rsid w:val="00BD17A6"/>
    <w:rsid w:val="00BD1B97"/>
    <w:rsid w:val="00BD1C98"/>
    <w:rsid w:val="00BD1EFD"/>
    <w:rsid w:val="00BD25AE"/>
    <w:rsid w:val="00BD2611"/>
    <w:rsid w:val="00BD2C3E"/>
    <w:rsid w:val="00BD2E34"/>
    <w:rsid w:val="00BD34B7"/>
    <w:rsid w:val="00BD3E5C"/>
    <w:rsid w:val="00BD4DEA"/>
    <w:rsid w:val="00BD4F6A"/>
    <w:rsid w:val="00BD5284"/>
    <w:rsid w:val="00BD558C"/>
    <w:rsid w:val="00BD573A"/>
    <w:rsid w:val="00BD5FD8"/>
    <w:rsid w:val="00BD68F2"/>
    <w:rsid w:val="00BD7DB7"/>
    <w:rsid w:val="00BE1445"/>
    <w:rsid w:val="00BE1A74"/>
    <w:rsid w:val="00BE2C2D"/>
    <w:rsid w:val="00BE3424"/>
    <w:rsid w:val="00BE3B70"/>
    <w:rsid w:val="00BE3F1E"/>
    <w:rsid w:val="00BE43EB"/>
    <w:rsid w:val="00BE5372"/>
    <w:rsid w:val="00BE56DB"/>
    <w:rsid w:val="00BE6DA7"/>
    <w:rsid w:val="00BF016A"/>
    <w:rsid w:val="00BF2E84"/>
    <w:rsid w:val="00BF30BB"/>
    <w:rsid w:val="00BF3CEB"/>
    <w:rsid w:val="00BF3EAC"/>
    <w:rsid w:val="00BF5603"/>
    <w:rsid w:val="00BF7283"/>
    <w:rsid w:val="00BF76D5"/>
    <w:rsid w:val="00C005AC"/>
    <w:rsid w:val="00C00E9D"/>
    <w:rsid w:val="00C01684"/>
    <w:rsid w:val="00C018FE"/>
    <w:rsid w:val="00C039FF"/>
    <w:rsid w:val="00C03ADE"/>
    <w:rsid w:val="00C04762"/>
    <w:rsid w:val="00C04BF1"/>
    <w:rsid w:val="00C04CB8"/>
    <w:rsid w:val="00C0591C"/>
    <w:rsid w:val="00C0644A"/>
    <w:rsid w:val="00C077D5"/>
    <w:rsid w:val="00C115E7"/>
    <w:rsid w:val="00C11640"/>
    <w:rsid w:val="00C13368"/>
    <w:rsid w:val="00C1424A"/>
    <w:rsid w:val="00C14A19"/>
    <w:rsid w:val="00C160D7"/>
    <w:rsid w:val="00C17BD7"/>
    <w:rsid w:val="00C22BF3"/>
    <w:rsid w:val="00C237A8"/>
    <w:rsid w:val="00C245FB"/>
    <w:rsid w:val="00C2469C"/>
    <w:rsid w:val="00C246F4"/>
    <w:rsid w:val="00C248A9"/>
    <w:rsid w:val="00C24FDC"/>
    <w:rsid w:val="00C25141"/>
    <w:rsid w:val="00C252F4"/>
    <w:rsid w:val="00C25A57"/>
    <w:rsid w:val="00C27BBD"/>
    <w:rsid w:val="00C30D4B"/>
    <w:rsid w:val="00C3102C"/>
    <w:rsid w:val="00C31100"/>
    <w:rsid w:val="00C312FF"/>
    <w:rsid w:val="00C32117"/>
    <w:rsid w:val="00C37C40"/>
    <w:rsid w:val="00C40225"/>
    <w:rsid w:val="00C404AF"/>
    <w:rsid w:val="00C411DF"/>
    <w:rsid w:val="00C41D8A"/>
    <w:rsid w:val="00C42725"/>
    <w:rsid w:val="00C42ED9"/>
    <w:rsid w:val="00C436E3"/>
    <w:rsid w:val="00C43DDF"/>
    <w:rsid w:val="00C43FBE"/>
    <w:rsid w:val="00C4506E"/>
    <w:rsid w:val="00C45584"/>
    <w:rsid w:val="00C459F4"/>
    <w:rsid w:val="00C504C1"/>
    <w:rsid w:val="00C51B25"/>
    <w:rsid w:val="00C52AB2"/>
    <w:rsid w:val="00C548E2"/>
    <w:rsid w:val="00C54C5A"/>
    <w:rsid w:val="00C56296"/>
    <w:rsid w:val="00C5704C"/>
    <w:rsid w:val="00C570B1"/>
    <w:rsid w:val="00C57358"/>
    <w:rsid w:val="00C575DE"/>
    <w:rsid w:val="00C6158D"/>
    <w:rsid w:val="00C615F9"/>
    <w:rsid w:val="00C619A4"/>
    <w:rsid w:val="00C63A5C"/>
    <w:rsid w:val="00C63C72"/>
    <w:rsid w:val="00C65D23"/>
    <w:rsid w:val="00C6697E"/>
    <w:rsid w:val="00C66B89"/>
    <w:rsid w:val="00C70C1F"/>
    <w:rsid w:val="00C7140F"/>
    <w:rsid w:val="00C718FE"/>
    <w:rsid w:val="00C73E61"/>
    <w:rsid w:val="00C743E9"/>
    <w:rsid w:val="00C76712"/>
    <w:rsid w:val="00C807BA"/>
    <w:rsid w:val="00C81266"/>
    <w:rsid w:val="00C8216C"/>
    <w:rsid w:val="00C828E4"/>
    <w:rsid w:val="00C82DE4"/>
    <w:rsid w:val="00C83E8F"/>
    <w:rsid w:val="00C84358"/>
    <w:rsid w:val="00C855D6"/>
    <w:rsid w:val="00C86110"/>
    <w:rsid w:val="00C86F20"/>
    <w:rsid w:val="00C86F59"/>
    <w:rsid w:val="00C90598"/>
    <w:rsid w:val="00C9101E"/>
    <w:rsid w:val="00C91D15"/>
    <w:rsid w:val="00C91F57"/>
    <w:rsid w:val="00C92334"/>
    <w:rsid w:val="00C925F8"/>
    <w:rsid w:val="00C93887"/>
    <w:rsid w:val="00C93B81"/>
    <w:rsid w:val="00C96419"/>
    <w:rsid w:val="00C96734"/>
    <w:rsid w:val="00C96FAD"/>
    <w:rsid w:val="00C9764D"/>
    <w:rsid w:val="00C977A3"/>
    <w:rsid w:val="00C97A36"/>
    <w:rsid w:val="00C97B8C"/>
    <w:rsid w:val="00CA0230"/>
    <w:rsid w:val="00CA02A7"/>
    <w:rsid w:val="00CA218E"/>
    <w:rsid w:val="00CA4424"/>
    <w:rsid w:val="00CA5596"/>
    <w:rsid w:val="00CA59FA"/>
    <w:rsid w:val="00CA5D20"/>
    <w:rsid w:val="00CA5FDE"/>
    <w:rsid w:val="00CB03F7"/>
    <w:rsid w:val="00CB0E3B"/>
    <w:rsid w:val="00CB12AC"/>
    <w:rsid w:val="00CB1625"/>
    <w:rsid w:val="00CB1B62"/>
    <w:rsid w:val="00CB1B68"/>
    <w:rsid w:val="00CB1FE5"/>
    <w:rsid w:val="00CB28EF"/>
    <w:rsid w:val="00CB2AEE"/>
    <w:rsid w:val="00CB2B30"/>
    <w:rsid w:val="00CB348C"/>
    <w:rsid w:val="00CB4295"/>
    <w:rsid w:val="00CB44FA"/>
    <w:rsid w:val="00CB4663"/>
    <w:rsid w:val="00CB4DDB"/>
    <w:rsid w:val="00CB6E86"/>
    <w:rsid w:val="00CB6FCF"/>
    <w:rsid w:val="00CC034C"/>
    <w:rsid w:val="00CC123A"/>
    <w:rsid w:val="00CC24B4"/>
    <w:rsid w:val="00CC41E8"/>
    <w:rsid w:val="00CC47AC"/>
    <w:rsid w:val="00CC6556"/>
    <w:rsid w:val="00CC7408"/>
    <w:rsid w:val="00CD01F5"/>
    <w:rsid w:val="00CD0488"/>
    <w:rsid w:val="00CD07C7"/>
    <w:rsid w:val="00CD08E8"/>
    <w:rsid w:val="00CD0C10"/>
    <w:rsid w:val="00CD1172"/>
    <w:rsid w:val="00CD1E60"/>
    <w:rsid w:val="00CD2841"/>
    <w:rsid w:val="00CD2842"/>
    <w:rsid w:val="00CD2924"/>
    <w:rsid w:val="00CD2A33"/>
    <w:rsid w:val="00CD314F"/>
    <w:rsid w:val="00CD4FE6"/>
    <w:rsid w:val="00CD564D"/>
    <w:rsid w:val="00CD6456"/>
    <w:rsid w:val="00CD6997"/>
    <w:rsid w:val="00CD7551"/>
    <w:rsid w:val="00CD7CFA"/>
    <w:rsid w:val="00CE0092"/>
    <w:rsid w:val="00CE01C1"/>
    <w:rsid w:val="00CE030F"/>
    <w:rsid w:val="00CE0D1F"/>
    <w:rsid w:val="00CE0F56"/>
    <w:rsid w:val="00CE1384"/>
    <w:rsid w:val="00CE2349"/>
    <w:rsid w:val="00CE2FA8"/>
    <w:rsid w:val="00CE6834"/>
    <w:rsid w:val="00CE70E4"/>
    <w:rsid w:val="00CE72DE"/>
    <w:rsid w:val="00CE787F"/>
    <w:rsid w:val="00CF17A5"/>
    <w:rsid w:val="00CF25FE"/>
    <w:rsid w:val="00CF3718"/>
    <w:rsid w:val="00CF4128"/>
    <w:rsid w:val="00CF5590"/>
    <w:rsid w:val="00CF5A23"/>
    <w:rsid w:val="00CF6C16"/>
    <w:rsid w:val="00CF772D"/>
    <w:rsid w:val="00CF7EFB"/>
    <w:rsid w:val="00D00954"/>
    <w:rsid w:val="00D00B55"/>
    <w:rsid w:val="00D01077"/>
    <w:rsid w:val="00D01956"/>
    <w:rsid w:val="00D028AA"/>
    <w:rsid w:val="00D0416B"/>
    <w:rsid w:val="00D043C1"/>
    <w:rsid w:val="00D0477B"/>
    <w:rsid w:val="00D04CF3"/>
    <w:rsid w:val="00D050FC"/>
    <w:rsid w:val="00D05B7C"/>
    <w:rsid w:val="00D074F4"/>
    <w:rsid w:val="00D07C6A"/>
    <w:rsid w:val="00D10078"/>
    <w:rsid w:val="00D10582"/>
    <w:rsid w:val="00D11309"/>
    <w:rsid w:val="00D11868"/>
    <w:rsid w:val="00D12121"/>
    <w:rsid w:val="00D1232E"/>
    <w:rsid w:val="00D12759"/>
    <w:rsid w:val="00D12E82"/>
    <w:rsid w:val="00D13204"/>
    <w:rsid w:val="00D133EF"/>
    <w:rsid w:val="00D13FD8"/>
    <w:rsid w:val="00D14016"/>
    <w:rsid w:val="00D15E08"/>
    <w:rsid w:val="00D15FA4"/>
    <w:rsid w:val="00D202ED"/>
    <w:rsid w:val="00D2067D"/>
    <w:rsid w:val="00D21561"/>
    <w:rsid w:val="00D21704"/>
    <w:rsid w:val="00D219CF"/>
    <w:rsid w:val="00D21A7D"/>
    <w:rsid w:val="00D23C0D"/>
    <w:rsid w:val="00D24314"/>
    <w:rsid w:val="00D24742"/>
    <w:rsid w:val="00D257AF"/>
    <w:rsid w:val="00D26648"/>
    <w:rsid w:val="00D27207"/>
    <w:rsid w:val="00D31A89"/>
    <w:rsid w:val="00D3268A"/>
    <w:rsid w:val="00D32834"/>
    <w:rsid w:val="00D33221"/>
    <w:rsid w:val="00D33B79"/>
    <w:rsid w:val="00D341DB"/>
    <w:rsid w:val="00D34889"/>
    <w:rsid w:val="00D355DB"/>
    <w:rsid w:val="00D36304"/>
    <w:rsid w:val="00D36ABF"/>
    <w:rsid w:val="00D3700F"/>
    <w:rsid w:val="00D3708D"/>
    <w:rsid w:val="00D37A1F"/>
    <w:rsid w:val="00D40549"/>
    <w:rsid w:val="00D43BC9"/>
    <w:rsid w:val="00D43F2C"/>
    <w:rsid w:val="00D44C3A"/>
    <w:rsid w:val="00D45AF6"/>
    <w:rsid w:val="00D46922"/>
    <w:rsid w:val="00D47083"/>
    <w:rsid w:val="00D475E5"/>
    <w:rsid w:val="00D500C3"/>
    <w:rsid w:val="00D516E3"/>
    <w:rsid w:val="00D52034"/>
    <w:rsid w:val="00D5289D"/>
    <w:rsid w:val="00D52B6D"/>
    <w:rsid w:val="00D535F4"/>
    <w:rsid w:val="00D5364C"/>
    <w:rsid w:val="00D54AEC"/>
    <w:rsid w:val="00D550BE"/>
    <w:rsid w:val="00D56103"/>
    <w:rsid w:val="00D57CD8"/>
    <w:rsid w:val="00D60C7F"/>
    <w:rsid w:val="00D6110F"/>
    <w:rsid w:val="00D648D9"/>
    <w:rsid w:val="00D64ADF"/>
    <w:rsid w:val="00D64B74"/>
    <w:rsid w:val="00D65DA6"/>
    <w:rsid w:val="00D661C8"/>
    <w:rsid w:val="00D66652"/>
    <w:rsid w:val="00D70AC9"/>
    <w:rsid w:val="00D72937"/>
    <w:rsid w:val="00D7338C"/>
    <w:rsid w:val="00D73F80"/>
    <w:rsid w:val="00D73FB6"/>
    <w:rsid w:val="00D7402C"/>
    <w:rsid w:val="00D74046"/>
    <w:rsid w:val="00D74AAC"/>
    <w:rsid w:val="00D75B94"/>
    <w:rsid w:val="00D76231"/>
    <w:rsid w:val="00D76C6D"/>
    <w:rsid w:val="00D777BF"/>
    <w:rsid w:val="00D77C66"/>
    <w:rsid w:val="00D8176D"/>
    <w:rsid w:val="00D83971"/>
    <w:rsid w:val="00D83AA3"/>
    <w:rsid w:val="00D83CCD"/>
    <w:rsid w:val="00D83CDC"/>
    <w:rsid w:val="00D8439C"/>
    <w:rsid w:val="00D857D5"/>
    <w:rsid w:val="00D85D35"/>
    <w:rsid w:val="00D86182"/>
    <w:rsid w:val="00D8641A"/>
    <w:rsid w:val="00D86604"/>
    <w:rsid w:val="00D86D4D"/>
    <w:rsid w:val="00D87A69"/>
    <w:rsid w:val="00D87F86"/>
    <w:rsid w:val="00D905D8"/>
    <w:rsid w:val="00D927EF"/>
    <w:rsid w:val="00D92C31"/>
    <w:rsid w:val="00D936F0"/>
    <w:rsid w:val="00D9572B"/>
    <w:rsid w:val="00D9580E"/>
    <w:rsid w:val="00D95AB3"/>
    <w:rsid w:val="00D96B50"/>
    <w:rsid w:val="00D96D5D"/>
    <w:rsid w:val="00D973E7"/>
    <w:rsid w:val="00D977B8"/>
    <w:rsid w:val="00DA0136"/>
    <w:rsid w:val="00DA1C85"/>
    <w:rsid w:val="00DA3754"/>
    <w:rsid w:val="00DA3B67"/>
    <w:rsid w:val="00DA43C8"/>
    <w:rsid w:val="00DA4550"/>
    <w:rsid w:val="00DA56E4"/>
    <w:rsid w:val="00DA5820"/>
    <w:rsid w:val="00DA7E8B"/>
    <w:rsid w:val="00DB01F2"/>
    <w:rsid w:val="00DB06D7"/>
    <w:rsid w:val="00DB0B99"/>
    <w:rsid w:val="00DB0BC1"/>
    <w:rsid w:val="00DB254D"/>
    <w:rsid w:val="00DB29EB"/>
    <w:rsid w:val="00DB40F8"/>
    <w:rsid w:val="00DB463A"/>
    <w:rsid w:val="00DB5B39"/>
    <w:rsid w:val="00DB5CBE"/>
    <w:rsid w:val="00DC019A"/>
    <w:rsid w:val="00DC125C"/>
    <w:rsid w:val="00DC27EE"/>
    <w:rsid w:val="00DC2B97"/>
    <w:rsid w:val="00DC3B81"/>
    <w:rsid w:val="00DC3E24"/>
    <w:rsid w:val="00DC4CA3"/>
    <w:rsid w:val="00DC4ECB"/>
    <w:rsid w:val="00DD1405"/>
    <w:rsid w:val="00DD1731"/>
    <w:rsid w:val="00DD1735"/>
    <w:rsid w:val="00DD1F6F"/>
    <w:rsid w:val="00DD3E22"/>
    <w:rsid w:val="00DD4F4B"/>
    <w:rsid w:val="00DD4FC4"/>
    <w:rsid w:val="00DD6705"/>
    <w:rsid w:val="00DD702E"/>
    <w:rsid w:val="00DD7EA1"/>
    <w:rsid w:val="00DE07E0"/>
    <w:rsid w:val="00DE13C3"/>
    <w:rsid w:val="00DE2501"/>
    <w:rsid w:val="00DE2A89"/>
    <w:rsid w:val="00DE3517"/>
    <w:rsid w:val="00DE356B"/>
    <w:rsid w:val="00DE3C17"/>
    <w:rsid w:val="00DE3E3C"/>
    <w:rsid w:val="00DE4184"/>
    <w:rsid w:val="00DE4741"/>
    <w:rsid w:val="00DE54B6"/>
    <w:rsid w:val="00DE619C"/>
    <w:rsid w:val="00DE7B14"/>
    <w:rsid w:val="00DF25FD"/>
    <w:rsid w:val="00DF3818"/>
    <w:rsid w:val="00DF38E1"/>
    <w:rsid w:val="00DF3DBE"/>
    <w:rsid w:val="00DF3EFE"/>
    <w:rsid w:val="00DF42C9"/>
    <w:rsid w:val="00DF463B"/>
    <w:rsid w:val="00DF66E1"/>
    <w:rsid w:val="00DF6938"/>
    <w:rsid w:val="00DF71B4"/>
    <w:rsid w:val="00DF7999"/>
    <w:rsid w:val="00E000A1"/>
    <w:rsid w:val="00E00618"/>
    <w:rsid w:val="00E00E43"/>
    <w:rsid w:val="00E0122A"/>
    <w:rsid w:val="00E01BAA"/>
    <w:rsid w:val="00E01FF2"/>
    <w:rsid w:val="00E02195"/>
    <w:rsid w:val="00E03EE1"/>
    <w:rsid w:val="00E04158"/>
    <w:rsid w:val="00E04C9F"/>
    <w:rsid w:val="00E0602F"/>
    <w:rsid w:val="00E06906"/>
    <w:rsid w:val="00E118CC"/>
    <w:rsid w:val="00E123A6"/>
    <w:rsid w:val="00E149CB"/>
    <w:rsid w:val="00E1555C"/>
    <w:rsid w:val="00E157F0"/>
    <w:rsid w:val="00E15EEC"/>
    <w:rsid w:val="00E165F4"/>
    <w:rsid w:val="00E16651"/>
    <w:rsid w:val="00E17775"/>
    <w:rsid w:val="00E17D21"/>
    <w:rsid w:val="00E20C93"/>
    <w:rsid w:val="00E239A1"/>
    <w:rsid w:val="00E25A05"/>
    <w:rsid w:val="00E267B4"/>
    <w:rsid w:val="00E27229"/>
    <w:rsid w:val="00E304C9"/>
    <w:rsid w:val="00E31531"/>
    <w:rsid w:val="00E325D3"/>
    <w:rsid w:val="00E33CD5"/>
    <w:rsid w:val="00E33D73"/>
    <w:rsid w:val="00E34706"/>
    <w:rsid w:val="00E34C7C"/>
    <w:rsid w:val="00E35176"/>
    <w:rsid w:val="00E35EC7"/>
    <w:rsid w:val="00E36A14"/>
    <w:rsid w:val="00E3735A"/>
    <w:rsid w:val="00E42FA2"/>
    <w:rsid w:val="00E43C6C"/>
    <w:rsid w:val="00E43F8A"/>
    <w:rsid w:val="00E442C1"/>
    <w:rsid w:val="00E445E6"/>
    <w:rsid w:val="00E44D6B"/>
    <w:rsid w:val="00E45340"/>
    <w:rsid w:val="00E455D8"/>
    <w:rsid w:val="00E4595D"/>
    <w:rsid w:val="00E45D5B"/>
    <w:rsid w:val="00E473F6"/>
    <w:rsid w:val="00E47563"/>
    <w:rsid w:val="00E50BB4"/>
    <w:rsid w:val="00E5118C"/>
    <w:rsid w:val="00E52325"/>
    <w:rsid w:val="00E53BA6"/>
    <w:rsid w:val="00E5479A"/>
    <w:rsid w:val="00E54FCB"/>
    <w:rsid w:val="00E55FB1"/>
    <w:rsid w:val="00E570BA"/>
    <w:rsid w:val="00E5714E"/>
    <w:rsid w:val="00E579AE"/>
    <w:rsid w:val="00E600D1"/>
    <w:rsid w:val="00E60172"/>
    <w:rsid w:val="00E6116B"/>
    <w:rsid w:val="00E61A84"/>
    <w:rsid w:val="00E61E8A"/>
    <w:rsid w:val="00E6207F"/>
    <w:rsid w:val="00E62C7E"/>
    <w:rsid w:val="00E654A3"/>
    <w:rsid w:val="00E66B26"/>
    <w:rsid w:val="00E670B0"/>
    <w:rsid w:val="00E704C5"/>
    <w:rsid w:val="00E70D8D"/>
    <w:rsid w:val="00E7136E"/>
    <w:rsid w:val="00E71942"/>
    <w:rsid w:val="00E72E81"/>
    <w:rsid w:val="00E73C8C"/>
    <w:rsid w:val="00E7420A"/>
    <w:rsid w:val="00E7574A"/>
    <w:rsid w:val="00E75C65"/>
    <w:rsid w:val="00E75E01"/>
    <w:rsid w:val="00E76D8A"/>
    <w:rsid w:val="00E771F8"/>
    <w:rsid w:val="00E77901"/>
    <w:rsid w:val="00E80613"/>
    <w:rsid w:val="00E80E9F"/>
    <w:rsid w:val="00E81567"/>
    <w:rsid w:val="00E83B5F"/>
    <w:rsid w:val="00E853E7"/>
    <w:rsid w:val="00E861BD"/>
    <w:rsid w:val="00E871AC"/>
    <w:rsid w:val="00E871D1"/>
    <w:rsid w:val="00E87334"/>
    <w:rsid w:val="00E87EA5"/>
    <w:rsid w:val="00E87EEB"/>
    <w:rsid w:val="00E90168"/>
    <w:rsid w:val="00E91151"/>
    <w:rsid w:val="00E91A93"/>
    <w:rsid w:val="00E92719"/>
    <w:rsid w:val="00E92997"/>
    <w:rsid w:val="00E92F77"/>
    <w:rsid w:val="00E930CA"/>
    <w:rsid w:val="00E932C0"/>
    <w:rsid w:val="00E943BE"/>
    <w:rsid w:val="00E946A6"/>
    <w:rsid w:val="00E94708"/>
    <w:rsid w:val="00E9549C"/>
    <w:rsid w:val="00E95A64"/>
    <w:rsid w:val="00E95C80"/>
    <w:rsid w:val="00E95F95"/>
    <w:rsid w:val="00EA2C32"/>
    <w:rsid w:val="00EA30BA"/>
    <w:rsid w:val="00EA38AA"/>
    <w:rsid w:val="00EA4360"/>
    <w:rsid w:val="00EA4BD0"/>
    <w:rsid w:val="00EA4E9A"/>
    <w:rsid w:val="00EA57CD"/>
    <w:rsid w:val="00EA5854"/>
    <w:rsid w:val="00EA61A4"/>
    <w:rsid w:val="00EA7F95"/>
    <w:rsid w:val="00EB05E0"/>
    <w:rsid w:val="00EB13C7"/>
    <w:rsid w:val="00EB13CE"/>
    <w:rsid w:val="00EB156F"/>
    <w:rsid w:val="00EB18EA"/>
    <w:rsid w:val="00EB1967"/>
    <w:rsid w:val="00EB4017"/>
    <w:rsid w:val="00EB48A2"/>
    <w:rsid w:val="00EB4E04"/>
    <w:rsid w:val="00EB5891"/>
    <w:rsid w:val="00EB5CCA"/>
    <w:rsid w:val="00EB6CF0"/>
    <w:rsid w:val="00EB6F53"/>
    <w:rsid w:val="00EB762C"/>
    <w:rsid w:val="00EB7BBE"/>
    <w:rsid w:val="00EC1054"/>
    <w:rsid w:val="00EC2C4D"/>
    <w:rsid w:val="00EC30D8"/>
    <w:rsid w:val="00EC42DB"/>
    <w:rsid w:val="00EC5960"/>
    <w:rsid w:val="00EC5B01"/>
    <w:rsid w:val="00EC60BB"/>
    <w:rsid w:val="00EC74C7"/>
    <w:rsid w:val="00EC77AC"/>
    <w:rsid w:val="00ED0695"/>
    <w:rsid w:val="00ED22A6"/>
    <w:rsid w:val="00ED2B7F"/>
    <w:rsid w:val="00ED4E04"/>
    <w:rsid w:val="00ED6005"/>
    <w:rsid w:val="00ED6DAC"/>
    <w:rsid w:val="00ED6E30"/>
    <w:rsid w:val="00ED7469"/>
    <w:rsid w:val="00ED7B11"/>
    <w:rsid w:val="00EE0CF7"/>
    <w:rsid w:val="00EE139C"/>
    <w:rsid w:val="00EE45A6"/>
    <w:rsid w:val="00EE6AFB"/>
    <w:rsid w:val="00EE6E4E"/>
    <w:rsid w:val="00EE7DA5"/>
    <w:rsid w:val="00EF05F6"/>
    <w:rsid w:val="00EF4975"/>
    <w:rsid w:val="00EF52C9"/>
    <w:rsid w:val="00EF5B8C"/>
    <w:rsid w:val="00EF6593"/>
    <w:rsid w:val="00EF7DBC"/>
    <w:rsid w:val="00F004C9"/>
    <w:rsid w:val="00F006C5"/>
    <w:rsid w:val="00F0074A"/>
    <w:rsid w:val="00F00BA9"/>
    <w:rsid w:val="00F00DCD"/>
    <w:rsid w:val="00F01FC3"/>
    <w:rsid w:val="00F025A0"/>
    <w:rsid w:val="00F05B23"/>
    <w:rsid w:val="00F05E26"/>
    <w:rsid w:val="00F061C3"/>
    <w:rsid w:val="00F079E0"/>
    <w:rsid w:val="00F104F5"/>
    <w:rsid w:val="00F10700"/>
    <w:rsid w:val="00F10F80"/>
    <w:rsid w:val="00F12777"/>
    <w:rsid w:val="00F14808"/>
    <w:rsid w:val="00F15242"/>
    <w:rsid w:val="00F155BE"/>
    <w:rsid w:val="00F15E5B"/>
    <w:rsid w:val="00F15EF4"/>
    <w:rsid w:val="00F16134"/>
    <w:rsid w:val="00F1708E"/>
    <w:rsid w:val="00F17FD3"/>
    <w:rsid w:val="00F201BC"/>
    <w:rsid w:val="00F22226"/>
    <w:rsid w:val="00F24F90"/>
    <w:rsid w:val="00F269FE"/>
    <w:rsid w:val="00F270C0"/>
    <w:rsid w:val="00F27789"/>
    <w:rsid w:val="00F27B81"/>
    <w:rsid w:val="00F30919"/>
    <w:rsid w:val="00F30A74"/>
    <w:rsid w:val="00F30B69"/>
    <w:rsid w:val="00F31079"/>
    <w:rsid w:val="00F32513"/>
    <w:rsid w:val="00F32ADB"/>
    <w:rsid w:val="00F3345D"/>
    <w:rsid w:val="00F3422F"/>
    <w:rsid w:val="00F34249"/>
    <w:rsid w:val="00F347FB"/>
    <w:rsid w:val="00F34A44"/>
    <w:rsid w:val="00F35811"/>
    <w:rsid w:val="00F35D41"/>
    <w:rsid w:val="00F36E1E"/>
    <w:rsid w:val="00F36F67"/>
    <w:rsid w:val="00F3747A"/>
    <w:rsid w:val="00F405DC"/>
    <w:rsid w:val="00F4084D"/>
    <w:rsid w:val="00F41406"/>
    <w:rsid w:val="00F43E8D"/>
    <w:rsid w:val="00F44425"/>
    <w:rsid w:val="00F445C2"/>
    <w:rsid w:val="00F461C0"/>
    <w:rsid w:val="00F4719D"/>
    <w:rsid w:val="00F47500"/>
    <w:rsid w:val="00F504AF"/>
    <w:rsid w:val="00F527C5"/>
    <w:rsid w:val="00F52BCD"/>
    <w:rsid w:val="00F5316B"/>
    <w:rsid w:val="00F53177"/>
    <w:rsid w:val="00F53929"/>
    <w:rsid w:val="00F5393D"/>
    <w:rsid w:val="00F53B32"/>
    <w:rsid w:val="00F542E6"/>
    <w:rsid w:val="00F54A83"/>
    <w:rsid w:val="00F550E8"/>
    <w:rsid w:val="00F55770"/>
    <w:rsid w:val="00F559B6"/>
    <w:rsid w:val="00F55B80"/>
    <w:rsid w:val="00F56574"/>
    <w:rsid w:val="00F57115"/>
    <w:rsid w:val="00F57AB8"/>
    <w:rsid w:val="00F61957"/>
    <w:rsid w:val="00F62175"/>
    <w:rsid w:val="00F63581"/>
    <w:rsid w:val="00F6454B"/>
    <w:rsid w:val="00F6588E"/>
    <w:rsid w:val="00F65E11"/>
    <w:rsid w:val="00F66157"/>
    <w:rsid w:val="00F66E80"/>
    <w:rsid w:val="00F67930"/>
    <w:rsid w:val="00F67CDC"/>
    <w:rsid w:val="00F7117C"/>
    <w:rsid w:val="00F71D6C"/>
    <w:rsid w:val="00F72721"/>
    <w:rsid w:val="00F72B3B"/>
    <w:rsid w:val="00F72CB1"/>
    <w:rsid w:val="00F73967"/>
    <w:rsid w:val="00F73FF3"/>
    <w:rsid w:val="00F7402E"/>
    <w:rsid w:val="00F75E02"/>
    <w:rsid w:val="00F765D3"/>
    <w:rsid w:val="00F76F98"/>
    <w:rsid w:val="00F77073"/>
    <w:rsid w:val="00F7785D"/>
    <w:rsid w:val="00F806B9"/>
    <w:rsid w:val="00F80DAD"/>
    <w:rsid w:val="00F814F6"/>
    <w:rsid w:val="00F81EDA"/>
    <w:rsid w:val="00F82D60"/>
    <w:rsid w:val="00F835BE"/>
    <w:rsid w:val="00F841B8"/>
    <w:rsid w:val="00F845C2"/>
    <w:rsid w:val="00F8487E"/>
    <w:rsid w:val="00F8555E"/>
    <w:rsid w:val="00F8575F"/>
    <w:rsid w:val="00F85D6F"/>
    <w:rsid w:val="00F86289"/>
    <w:rsid w:val="00F8677E"/>
    <w:rsid w:val="00F86AF6"/>
    <w:rsid w:val="00F86E88"/>
    <w:rsid w:val="00F8772C"/>
    <w:rsid w:val="00F9003A"/>
    <w:rsid w:val="00F902E0"/>
    <w:rsid w:val="00F90345"/>
    <w:rsid w:val="00F90B4B"/>
    <w:rsid w:val="00F90EEE"/>
    <w:rsid w:val="00F931E7"/>
    <w:rsid w:val="00F93EB7"/>
    <w:rsid w:val="00F9453F"/>
    <w:rsid w:val="00F95307"/>
    <w:rsid w:val="00F95955"/>
    <w:rsid w:val="00F96B3B"/>
    <w:rsid w:val="00F97A69"/>
    <w:rsid w:val="00FA0335"/>
    <w:rsid w:val="00FA0450"/>
    <w:rsid w:val="00FA0B9E"/>
    <w:rsid w:val="00FA16F7"/>
    <w:rsid w:val="00FA19F6"/>
    <w:rsid w:val="00FA2097"/>
    <w:rsid w:val="00FA2728"/>
    <w:rsid w:val="00FA2A48"/>
    <w:rsid w:val="00FA2B59"/>
    <w:rsid w:val="00FA368B"/>
    <w:rsid w:val="00FA39D7"/>
    <w:rsid w:val="00FA41D3"/>
    <w:rsid w:val="00FA561A"/>
    <w:rsid w:val="00FA5DE7"/>
    <w:rsid w:val="00FA5EB4"/>
    <w:rsid w:val="00FA604E"/>
    <w:rsid w:val="00FA6251"/>
    <w:rsid w:val="00FB02B5"/>
    <w:rsid w:val="00FB333A"/>
    <w:rsid w:val="00FB3A26"/>
    <w:rsid w:val="00FB4CC9"/>
    <w:rsid w:val="00FB6082"/>
    <w:rsid w:val="00FB7D62"/>
    <w:rsid w:val="00FB7ED1"/>
    <w:rsid w:val="00FC0CB9"/>
    <w:rsid w:val="00FC0E03"/>
    <w:rsid w:val="00FC1322"/>
    <w:rsid w:val="00FC1DD3"/>
    <w:rsid w:val="00FC2118"/>
    <w:rsid w:val="00FC2F80"/>
    <w:rsid w:val="00FC3442"/>
    <w:rsid w:val="00FC361C"/>
    <w:rsid w:val="00FC4A48"/>
    <w:rsid w:val="00FC7B16"/>
    <w:rsid w:val="00FD0370"/>
    <w:rsid w:val="00FD0FB8"/>
    <w:rsid w:val="00FD109A"/>
    <w:rsid w:val="00FD1110"/>
    <w:rsid w:val="00FD11AA"/>
    <w:rsid w:val="00FD2100"/>
    <w:rsid w:val="00FD2572"/>
    <w:rsid w:val="00FD2C63"/>
    <w:rsid w:val="00FD3647"/>
    <w:rsid w:val="00FD4577"/>
    <w:rsid w:val="00FD49CC"/>
    <w:rsid w:val="00FD50CC"/>
    <w:rsid w:val="00FD6CD1"/>
    <w:rsid w:val="00FD7193"/>
    <w:rsid w:val="00FE0EA6"/>
    <w:rsid w:val="00FE118A"/>
    <w:rsid w:val="00FE1A09"/>
    <w:rsid w:val="00FE26E2"/>
    <w:rsid w:val="00FE2761"/>
    <w:rsid w:val="00FE28E9"/>
    <w:rsid w:val="00FE2FA9"/>
    <w:rsid w:val="00FE44F2"/>
    <w:rsid w:val="00FE4794"/>
    <w:rsid w:val="00FE5A1A"/>
    <w:rsid w:val="00FE5EF3"/>
    <w:rsid w:val="00FE6BE7"/>
    <w:rsid w:val="00FE6C93"/>
    <w:rsid w:val="00FE7F06"/>
    <w:rsid w:val="00FF2591"/>
    <w:rsid w:val="00FF2CE1"/>
    <w:rsid w:val="00FF4490"/>
    <w:rsid w:val="00FF48F5"/>
    <w:rsid w:val="00FF5014"/>
    <w:rsid w:val="00FF6005"/>
    <w:rsid w:val="00FF78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FE1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uiPriority w:val="9"/>
    <w:unhideWhenUsed/>
    <w:qFormat/>
    <w:rsid w:val="00854FE1"/>
    <w:pPr>
      <w:keepNext/>
      <w:spacing w:before="240" w:after="60"/>
      <w:outlineLvl w:val="1"/>
    </w:pPr>
    <w:rPr>
      <w:rFonts w:eastAsia="ＭＳ ゴシック"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1">
    <w:name w:val="WW8Num1z1"/>
    <w:rPr>
      <w:rFonts w:ascii="Courier New" w:hAnsi="Courier New" w:cs="Arial"/>
    </w:rPr>
  </w:style>
  <w:style w:type="character" w:customStyle="1" w:styleId="WW8Num1z2">
    <w:name w:val="WW8Num1z2"/>
    <w:rPr>
      <w:rFonts w:ascii="Wingdings" w:hAnsi="Wingdings"/>
    </w:rPr>
  </w:style>
  <w:style w:type="character" w:customStyle="1" w:styleId="WW8Num2z1">
    <w:name w:val="WW8Num2z1"/>
    <w:rPr>
      <w:rFonts w:ascii="Courier New" w:hAnsi="Courier New" w:cs="Arial"/>
    </w:rPr>
  </w:style>
  <w:style w:type="character" w:customStyle="1" w:styleId="WW8Num2z2">
    <w:name w:val="WW8Num2z2"/>
    <w:rPr>
      <w:rFonts w:ascii="Wingdings" w:hAnsi="Wingdings"/>
    </w:rPr>
  </w:style>
  <w:style w:type="character" w:customStyle="1" w:styleId="WW8Num3z1">
    <w:name w:val="WW8Num3z1"/>
    <w:rPr>
      <w:rFonts w:ascii="Courier New" w:hAnsi="Courier New" w:cs="Arial"/>
    </w:rPr>
  </w:style>
  <w:style w:type="character" w:customStyle="1" w:styleId="WW8Num3z2">
    <w:name w:val="WW8Num3z2"/>
    <w:rPr>
      <w:rFonts w:ascii="Wingdings" w:hAnsi="Wingdings"/>
    </w:rPr>
  </w:style>
  <w:style w:type="character" w:customStyle="1" w:styleId="WW8Num4z1">
    <w:name w:val="WW8Num4z1"/>
    <w:rPr>
      <w:rFonts w:ascii="Courier New" w:hAnsi="Courier New" w:cs="Arial"/>
    </w:rPr>
  </w:style>
  <w:style w:type="character" w:customStyle="1" w:styleId="WW8Num4z2">
    <w:name w:val="WW8Num4z2"/>
    <w:rPr>
      <w:rFonts w:ascii="Wingdings" w:hAnsi="Wingdings"/>
    </w:rPr>
  </w:style>
  <w:style w:type="character" w:customStyle="1" w:styleId="WW8Num5z1">
    <w:name w:val="WW8Num5z1"/>
    <w:rPr>
      <w:rFonts w:ascii="Courier New" w:hAnsi="Courier New" w:cs="Arial"/>
    </w:rPr>
  </w:style>
  <w:style w:type="character" w:customStyle="1" w:styleId="WW8Num5z2">
    <w:name w:val="WW8Num5z2"/>
    <w:rPr>
      <w:rFonts w:ascii="Wingdings" w:hAnsi="Wingdings"/>
    </w:rPr>
  </w:style>
  <w:style w:type="character" w:customStyle="1" w:styleId="WW8Num6z1">
    <w:name w:val="WW8Num6z1"/>
    <w:rPr>
      <w:rFonts w:ascii="Courier New" w:hAnsi="Courier New" w:cs="Arial"/>
    </w:rPr>
  </w:style>
  <w:style w:type="character" w:customStyle="1" w:styleId="WW8Num6z2">
    <w:name w:val="WW8Num6z2"/>
    <w:rPr>
      <w:rFonts w:ascii="Wingdings" w:hAnsi="Wingdings"/>
    </w:rPr>
  </w:style>
  <w:style w:type="character" w:customStyle="1" w:styleId="WW8Num7z1">
    <w:name w:val="WW8Num7z1"/>
    <w:rPr>
      <w:rFonts w:ascii="Courier New" w:hAnsi="Courier New" w:cs="Arial"/>
    </w:rPr>
  </w:style>
  <w:style w:type="character" w:customStyle="1" w:styleId="WW8Num7z2">
    <w:name w:val="WW8Num7z2"/>
    <w:rPr>
      <w:rFonts w:ascii="Wingdings" w:hAnsi="Wingdings"/>
    </w:rPr>
  </w:style>
  <w:style w:type="character" w:customStyle="1" w:styleId="WW8Num8z1">
    <w:name w:val="WW8Num8z1"/>
    <w:rPr>
      <w:rFonts w:ascii="Courier New" w:hAnsi="Courier New" w:cs="Arial"/>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Arial"/>
    </w:rPr>
  </w:style>
  <w:style w:type="character" w:customStyle="1" w:styleId="WW8Num10z2">
    <w:name w:val="WW8Num10z2"/>
    <w:rPr>
      <w:rFonts w:ascii="Wingdings" w:hAnsi="Wingdings"/>
    </w:rPr>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CommentTextChar">
    <w:name w:val="Comment Text Char"/>
    <w:rPr>
      <w:rFonts w:ascii="Arial" w:eastAsia="Times New Roman" w:hAnsi="Arial"/>
      <w:lang w:val="en-US"/>
    </w:rPr>
  </w:style>
  <w:style w:type="character" w:styleId="CommentReference">
    <w:name w:val="annotation reference"/>
    <w:rPr>
      <w:sz w:val="16"/>
      <w:szCs w:val="16"/>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CommentText">
    <w:name w:val="annotation text"/>
    <w:basedOn w:val="Normal"/>
    <w:pPr>
      <w:spacing w:after="120" w:line="240" w:lineRule="auto"/>
    </w:pPr>
    <w:rPr>
      <w:rFonts w:ascii="Arial" w:eastAsia="Times New Roman" w:hAnsi="Arial"/>
      <w:sz w:val="20"/>
      <w:szCs w:val="20"/>
      <w:lang w:val="en-US"/>
    </w:rPr>
  </w:style>
  <w:style w:type="paragraph" w:styleId="BalloonText">
    <w:name w:val="Balloon Text"/>
    <w:basedOn w:val="Normal"/>
    <w:pPr>
      <w:spacing w:after="0" w:line="240" w:lineRule="auto"/>
    </w:pPr>
    <w:rPr>
      <w:rFonts w:ascii="Tahoma" w:hAnsi="Tahoma"/>
      <w:sz w:val="16"/>
      <w:szCs w:val="16"/>
    </w:rPr>
  </w:style>
  <w:style w:type="paragraph" w:customStyle="1" w:styleId="ColorfulList-Accent11">
    <w:name w:val="Colorful List - Accent 11"/>
    <w:basedOn w:val="Normal"/>
    <w:pPr>
      <w:spacing w:after="120" w:line="240" w:lineRule="auto"/>
      <w:ind w:left="720"/>
    </w:pPr>
    <w:rPr>
      <w:rFonts w:ascii="Arial" w:eastAsia="Times New Roman" w:hAnsi="Arial"/>
      <w:sz w:val="20"/>
      <w:szCs w:val="24"/>
      <w:lang w:val="en-US"/>
    </w:rPr>
  </w:style>
  <w:style w:type="paragraph" w:styleId="ListParagraph">
    <w:name w:val="List Paragraph"/>
    <w:basedOn w:val="Normal"/>
    <w:uiPriority w:val="34"/>
    <w:qFormat/>
    <w:pPr>
      <w:spacing w:after="120" w:line="240" w:lineRule="auto"/>
      <w:ind w:left="720"/>
    </w:pPr>
    <w:rPr>
      <w:rFonts w:ascii="Arial" w:eastAsia="Times New Roman" w:hAnsi="Arial"/>
      <w:sz w:val="20"/>
      <w:szCs w:val="24"/>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reportnumbering">
    <w:name w:val="report numbering"/>
    <w:basedOn w:val="Normal"/>
    <w:link w:val="reportnumberingChar"/>
    <w:qFormat/>
    <w:rsid w:val="00ED7469"/>
    <w:pPr>
      <w:numPr>
        <w:numId w:val="7"/>
      </w:numPr>
    </w:pPr>
    <w:rPr>
      <w:rFonts w:ascii="Arial" w:hAnsi="Arial" w:cs="Arial"/>
      <w:b/>
      <w:sz w:val="24"/>
      <w:szCs w:val="20"/>
    </w:rPr>
  </w:style>
  <w:style w:type="paragraph" w:customStyle="1" w:styleId="bulletsforreport">
    <w:name w:val="bullets for report"/>
    <w:basedOn w:val="Normal"/>
    <w:link w:val="bulletsforreportChar"/>
    <w:qFormat/>
    <w:rsid w:val="009C7E0F"/>
    <w:pPr>
      <w:numPr>
        <w:numId w:val="3"/>
      </w:numPr>
      <w:spacing w:after="0"/>
    </w:pPr>
    <w:rPr>
      <w:rFonts w:ascii="Arial" w:hAnsi="Arial" w:cs="Arial"/>
      <w:i/>
      <w:sz w:val="20"/>
      <w:szCs w:val="20"/>
    </w:rPr>
  </w:style>
  <w:style w:type="character" w:customStyle="1" w:styleId="reportnumberingChar">
    <w:name w:val="report numbering Char"/>
    <w:link w:val="reportnumbering"/>
    <w:rsid w:val="00ED7469"/>
    <w:rPr>
      <w:rFonts w:ascii="Arial" w:eastAsia="Calibri" w:hAnsi="Arial" w:cs="Arial"/>
      <w:b/>
      <w:sz w:val="24"/>
      <w:lang w:val="en-GB" w:eastAsia="ar-SA"/>
    </w:rPr>
  </w:style>
  <w:style w:type="character" w:styleId="Hyperlink">
    <w:name w:val="Hyperlink"/>
    <w:uiPriority w:val="99"/>
    <w:unhideWhenUsed/>
    <w:rsid w:val="00877491"/>
    <w:rPr>
      <w:color w:val="0000FF"/>
      <w:u w:val="single"/>
    </w:rPr>
  </w:style>
  <w:style w:type="character" w:customStyle="1" w:styleId="bulletsforreportChar">
    <w:name w:val="bullets for report Char"/>
    <w:link w:val="bulletsforreport"/>
    <w:rsid w:val="009C7E0F"/>
    <w:rPr>
      <w:rFonts w:ascii="Arial" w:eastAsia="Calibri" w:hAnsi="Arial" w:cs="Arial"/>
      <w:i/>
      <w:lang w:val="en-GB" w:eastAsia="ar-SA"/>
    </w:rPr>
  </w:style>
  <w:style w:type="character" w:customStyle="1" w:styleId="apple-style-span">
    <w:name w:val="apple-style-span"/>
    <w:rsid w:val="00BB3483"/>
  </w:style>
  <w:style w:type="character" w:customStyle="1" w:styleId="Heading2Char">
    <w:name w:val="Heading 2 Char"/>
    <w:link w:val="Heading2"/>
    <w:uiPriority w:val="9"/>
    <w:rsid w:val="00854FE1"/>
    <w:rPr>
      <w:rFonts w:ascii="Calibri" w:eastAsia="ＭＳ ゴシック" w:hAnsi="Calibri" w:cs="Times New Roman"/>
      <w:b/>
      <w:bCs/>
      <w:i/>
      <w:iCs/>
      <w:sz w:val="28"/>
      <w:szCs w:val="28"/>
      <w:lang w:val="en-GB" w:eastAsia="ar-SA"/>
    </w:rPr>
  </w:style>
  <w:style w:type="character" w:styleId="FollowedHyperlink">
    <w:name w:val="FollowedHyperlink"/>
    <w:uiPriority w:val="99"/>
    <w:semiHidden/>
    <w:unhideWhenUsed/>
    <w:rsid w:val="00867D85"/>
    <w:rPr>
      <w:color w:val="800080"/>
      <w:u w:val="single"/>
    </w:rPr>
  </w:style>
  <w:style w:type="paragraph" w:styleId="NormalWeb">
    <w:name w:val="Normal (Web)"/>
    <w:basedOn w:val="Normal"/>
    <w:uiPriority w:val="99"/>
    <w:unhideWhenUsed/>
    <w:rsid w:val="0023254A"/>
    <w:pPr>
      <w:suppressAutoHyphens w:val="0"/>
      <w:spacing w:before="100" w:beforeAutospacing="1" w:after="100" w:afterAutospacing="1" w:line="240" w:lineRule="auto"/>
    </w:pPr>
    <w:rPr>
      <w:rFonts w:ascii="Times" w:eastAsia="ＭＳ 明朝" w:hAnsi="Times" w:cs="Times New Roman"/>
      <w:sz w:val="20"/>
      <w:szCs w:val="20"/>
      <w:lang w:val="en-US" w:eastAsia="en-US"/>
    </w:rPr>
  </w:style>
  <w:style w:type="table" w:styleId="TableGrid">
    <w:name w:val="Table Grid"/>
    <w:basedOn w:val="TableNormal"/>
    <w:uiPriority w:val="59"/>
    <w:rsid w:val="00BE3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C619A4"/>
    <w:pPr>
      <w:spacing w:after="0"/>
      <w:ind w:left="220" w:hanging="220"/>
    </w:pPr>
    <w:rPr>
      <w:rFonts w:ascii="Cambria" w:hAnsi="Cambria"/>
      <w:sz w:val="18"/>
      <w:szCs w:val="18"/>
    </w:rPr>
  </w:style>
  <w:style w:type="paragraph" w:styleId="Index2">
    <w:name w:val="index 2"/>
    <w:basedOn w:val="Normal"/>
    <w:next w:val="Normal"/>
    <w:autoRedefine/>
    <w:uiPriority w:val="99"/>
    <w:unhideWhenUsed/>
    <w:rsid w:val="00C619A4"/>
    <w:pPr>
      <w:spacing w:after="0"/>
      <w:ind w:left="440" w:hanging="220"/>
    </w:pPr>
    <w:rPr>
      <w:rFonts w:ascii="Cambria" w:hAnsi="Cambria"/>
      <w:sz w:val="18"/>
      <w:szCs w:val="18"/>
    </w:rPr>
  </w:style>
  <w:style w:type="paragraph" w:styleId="Index3">
    <w:name w:val="index 3"/>
    <w:basedOn w:val="Normal"/>
    <w:next w:val="Normal"/>
    <w:autoRedefine/>
    <w:uiPriority w:val="99"/>
    <w:unhideWhenUsed/>
    <w:rsid w:val="00C619A4"/>
    <w:pPr>
      <w:spacing w:after="0"/>
      <w:ind w:left="660" w:hanging="220"/>
    </w:pPr>
    <w:rPr>
      <w:rFonts w:ascii="Cambria" w:hAnsi="Cambria"/>
      <w:sz w:val="18"/>
      <w:szCs w:val="18"/>
    </w:rPr>
  </w:style>
  <w:style w:type="paragraph" w:styleId="Index4">
    <w:name w:val="index 4"/>
    <w:basedOn w:val="Normal"/>
    <w:next w:val="Normal"/>
    <w:autoRedefine/>
    <w:uiPriority w:val="99"/>
    <w:unhideWhenUsed/>
    <w:rsid w:val="00C619A4"/>
    <w:pPr>
      <w:spacing w:after="0"/>
      <w:ind w:left="880" w:hanging="220"/>
    </w:pPr>
    <w:rPr>
      <w:rFonts w:ascii="Cambria" w:hAnsi="Cambria"/>
      <w:sz w:val="18"/>
      <w:szCs w:val="18"/>
    </w:rPr>
  </w:style>
  <w:style w:type="paragraph" w:styleId="Index5">
    <w:name w:val="index 5"/>
    <w:basedOn w:val="Normal"/>
    <w:next w:val="Normal"/>
    <w:autoRedefine/>
    <w:uiPriority w:val="99"/>
    <w:unhideWhenUsed/>
    <w:rsid w:val="00C619A4"/>
    <w:pPr>
      <w:spacing w:after="0"/>
      <w:ind w:left="1100" w:hanging="220"/>
    </w:pPr>
    <w:rPr>
      <w:rFonts w:ascii="Cambria" w:hAnsi="Cambria"/>
      <w:sz w:val="18"/>
      <w:szCs w:val="18"/>
    </w:rPr>
  </w:style>
  <w:style w:type="paragraph" w:styleId="Index6">
    <w:name w:val="index 6"/>
    <w:basedOn w:val="Normal"/>
    <w:next w:val="Normal"/>
    <w:autoRedefine/>
    <w:uiPriority w:val="99"/>
    <w:unhideWhenUsed/>
    <w:rsid w:val="00C619A4"/>
    <w:pPr>
      <w:spacing w:after="0"/>
      <w:ind w:left="1320" w:hanging="220"/>
    </w:pPr>
    <w:rPr>
      <w:rFonts w:ascii="Cambria" w:hAnsi="Cambria"/>
      <w:sz w:val="18"/>
      <w:szCs w:val="18"/>
    </w:rPr>
  </w:style>
  <w:style w:type="paragraph" w:styleId="Index7">
    <w:name w:val="index 7"/>
    <w:basedOn w:val="Normal"/>
    <w:next w:val="Normal"/>
    <w:autoRedefine/>
    <w:uiPriority w:val="99"/>
    <w:unhideWhenUsed/>
    <w:rsid w:val="00C619A4"/>
    <w:pPr>
      <w:spacing w:after="0"/>
      <w:ind w:left="1540" w:hanging="220"/>
    </w:pPr>
    <w:rPr>
      <w:rFonts w:ascii="Cambria" w:hAnsi="Cambria"/>
      <w:sz w:val="18"/>
      <w:szCs w:val="18"/>
    </w:rPr>
  </w:style>
  <w:style w:type="paragraph" w:styleId="Index8">
    <w:name w:val="index 8"/>
    <w:basedOn w:val="Normal"/>
    <w:next w:val="Normal"/>
    <w:autoRedefine/>
    <w:uiPriority w:val="99"/>
    <w:unhideWhenUsed/>
    <w:rsid w:val="00C619A4"/>
    <w:pPr>
      <w:spacing w:after="0"/>
      <w:ind w:left="1760" w:hanging="220"/>
    </w:pPr>
    <w:rPr>
      <w:rFonts w:ascii="Cambria" w:hAnsi="Cambria"/>
      <w:sz w:val="18"/>
      <w:szCs w:val="18"/>
    </w:rPr>
  </w:style>
  <w:style w:type="paragraph" w:styleId="Index9">
    <w:name w:val="index 9"/>
    <w:basedOn w:val="Normal"/>
    <w:next w:val="Normal"/>
    <w:autoRedefine/>
    <w:uiPriority w:val="99"/>
    <w:unhideWhenUsed/>
    <w:rsid w:val="00C619A4"/>
    <w:pPr>
      <w:spacing w:after="0"/>
      <w:ind w:left="1980" w:hanging="220"/>
    </w:pPr>
    <w:rPr>
      <w:rFonts w:ascii="Cambria" w:hAnsi="Cambria"/>
      <w:sz w:val="18"/>
      <w:szCs w:val="18"/>
    </w:rPr>
  </w:style>
  <w:style w:type="paragraph" w:styleId="IndexHeading">
    <w:name w:val="index heading"/>
    <w:basedOn w:val="Normal"/>
    <w:next w:val="Index1"/>
    <w:uiPriority w:val="99"/>
    <w:unhideWhenUsed/>
    <w:rsid w:val="00C619A4"/>
    <w:pPr>
      <w:spacing w:before="240" w:after="120"/>
      <w:jc w:val="center"/>
    </w:pPr>
    <w:rPr>
      <w:rFonts w:ascii="Cambria" w:hAnsi="Cambria"/>
      <w:b/>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uiPriority w:val="9"/>
    <w:unhideWhenUsed/>
    <w:qFormat/>
    <w:rsid w:val="00854FE1"/>
    <w:pPr>
      <w:keepNext/>
      <w:spacing w:before="240" w:after="60"/>
      <w:outlineLvl w:val="1"/>
    </w:pPr>
    <w:rPr>
      <w:rFonts w:eastAsia="ＭＳ ゴシック"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1">
    <w:name w:val="WW8Num1z1"/>
    <w:rPr>
      <w:rFonts w:ascii="Courier New" w:hAnsi="Courier New" w:cs="Arial"/>
    </w:rPr>
  </w:style>
  <w:style w:type="character" w:customStyle="1" w:styleId="WW8Num1z2">
    <w:name w:val="WW8Num1z2"/>
    <w:rPr>
      <w:rFonts w:ascii="Wingdings" w:hAnsi="Wingdings"/>
    </w:rPr>
  </w:style>
  <w:style w:type="character" w:customStyle="1" w:styleId="WW8Num2z1">
    <w:name w:val="WW8Num2z1"/>
    <w:rPr>
      <w:rFonts w:ascii="Courier New" w:hAnsi="Courier New" w:cs="Arial"/>
    </w:rPr>
  </w:style>
  <w:style w:type="character" w:customStyle="1" w:styleId="WW8Num2z2">
    <w:name w:val="WW8Num2z2"/>
    <w:rPr>
      <w:rFonts w:ascii="Wingdings" w:hAnsi="Wingdings"/>
    </w:rPr>
  </w:style>
  <w:style w:type="character" w:customStyle="1" w:styleId="WW8Num3z1">
    <w:name w:val="WW8Num3z1"/>
    <w:rPr>
      <w:rFonts w:ascii="Courier New" w:hAnsi="Courier New" w:cs="Arial"/>
    </w:rPr>
  </w:style>
  <w:style w:type="character" w:customStyle="1" w:styleId="WW8Num3z2">
    <w:name w:val="WW8Num3z2"/>
    <w:rPr>
      <w:rFonts w:ascii="Wingdings" w:hAnsi="Wingdings"/>
    </w:rPr>
  </w:style>
  <w:style w:type="character" w:customStyle="1" w:styleId="WW8Num4z1">
    <w:name w:val="WW8Num4z1"/>
    <w:rPr>
      <w:rFonts w:ascii="Courier New" w:hAnsi="Courier New" w:cs="Arial"/>
    </w:rPr>
  </w:style>
  <w:style w:type="character" w:customStyle="1" w:styleId="WW8Num4z2">
    <w:name w:val="WW8Num4z2"/>
    <w:rPr>
      <w:rFonts w:ascii="Wingdings" w:hAnsi="Wingdings"/>
    </w:rPr>
  </w:style>
  <w:style w:type="character" w:customStyle="1" w:styleId="WW8Num5z1">
    <w:name w:val="WW8Num5z1"/>
    <w:rPr>
      <w:rFonts w:ascii="Courier New" w:hAnsi="Courier New" w:cs="Arial"/>
    </w:rPr>
  </w:style>
  <w:style w:type="character" w:customStyle="1" w:styleId="WW8Num5z2">
    <w:name w:val="WW8Num5z2"/>
    <w:rPr>
      <w:rFonts w:ascii="Wingdings" w:hAnsi="Wingdings"/>
    </w:rPr>
  </w:style>
  <w:style w:type="character" w:customStyle="1" w:styleId="WW8Num6z1">
    <w:name w:val="WW8Num6z1"/>
    <w:rPr>
      <w:rFonts w:ascii="Courier New" w:hAnsi="Courier New" w:cs="Arial"/>
    </w:rPr>
  </w:style>
  <w:style w:type="character" w:customStyle="1" w:styleId="WW8Num6z2">
    <w:name w:val="WW8Num6z2"/>
    <w:rPr>
      <w:rFonts w:ascii="Wingdings" w:hAnsi="Wingdings"/>
    </w:rPr>
  </w:style>
  <w:style w:type="character" w:customStyle="1" w:styleId="WW8Num7z1">
    <w:name w:val="WW8Num7z1"/>
    <w:rPr>
      <w:rFonts w:ascii="Courier New" w:hAnsi="Courier New" w:cs="Arial"/>
    </w:rPr>
  </w:style>
  <w:style w:type="character" w:customStyle="1" w:styleId="WW8Num7z2">
    <w:name w:val="WW8Num7z2"/>
    <w:rPr>
      <w:rFonts w:ascii="Wingdings" w:hAnsi="Wingdings"/>
    </w:rPr>
  </w:style>
  <w:style w:type="character" w:customStyle="1" w:styleId="WW8Num8z1">
    <w:name w:val="WW8Num8z1"/>
    <w:rPr>
      <w:rFonts w:ascii="Courier New" w:hAnsi="Courier New" w:cs="Arial"/>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Arial"/>
    </w:rPr>
  </w:style>
  <w:style w:type="character" w:customStyle="1" w:styleId="WW8Num10z2">
    <w:name w:val="WW8Num10z2"/>
    <w:rPr>
      <w:rFonts w:ascii="Wingdings" w:hAnsi="Wingdings"/>
    </w:rPr>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CommentTextChar">
    <w:name w:val="Comment Text Char"/>
    <w:rPr>
      <w:rFonts w:ascii="Arial" w:eastAsia="Times New Roman" w:hAnsi="Arial"/>
      <w:lang w:val="en-US"/>
    </w:rPr>
  </w:style>
  <w:style w:type="character" w:styleId="CommentReference">
    <w:name w:val="annotation reference"/>
    <w:rPr>
      <w:sz w:val="16"/>
      <w:szCs w:val="16"/>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CommentText">
    <w:name w:val="annotation text"/>
    <w:basedOn w:val="Normal"/>
    <w:pPr>
      <w:spacing w:after="120" w:line="240" w:lineRule="auto"/>
    </w:pPr>
    <w:rPr>
      <w:rFonts w:ascii="Arial" w:eastAsia="Times New Roman" w:hAnsi="Arial"/>
      <w:sz w:val="20"/>
      <w:szCs w:val="20"/>
      <w:lang w:val="en-US"/>
    </w:rPr>
  </w:style>
  <w:style w:type="paragraph" w:styleId="BalloonText">
    <w:name w:val="Balloon Text"/>
    <w:basedOn w:val="Normal"/>
    <w:pPr>
      <w:spacing w:after="0" w:line="240" w:lineRule="auto"/>
    </w:pPr>
    <w:rPr>
      <w:rFonts w:ascii="Tahoma" w:hAnsi="Tahoma"/>
      <w:sz w:val="16"/>
      <w:szCs w:val="16"/>
    </w:rPr>
  </w:style>
  <w:style w:type="paragraph" w:customStyle="1" w:styleId="ColorfulList-Accent11">
    <w:name w:val="Colorful List - Accent 11"/>
    <w:basedOn w:val="Normal"/>
    <w:pPr>
      <w:spacing w:after="120" w:line="240" w:lineRule="auto"/>
      <w:ind w:left="720"/>
    </w:pPr>
    <w:rPr>
      <w:rFonts w:ascii="Arial" w:eastAsia="Times New Roman" w:hAnsi="Arial"/>
      <w:sz w:val="20"/>
      <w:szCs w:val="24"/>
      <w:lang w:val="en-US"/>
    </w:rPr>
  </w:style>
  <w:style w:type="paragraph" w:styleId="ListParagraph">
    <w:name w:val="List Paragraph"/>
    <w:basedOn w:val="Normal"/>
    <w:uiPriority w:val="34"/>
    <w:qFormat/>
    <w:pPr>
      <w:spacing w:after="120" w:line="240" w:lineRule="auto"/>
      <w:ind w:left="720"/>
    </w:pPr>
    <w:rPr>
      <w:rFonts w:ascii="Arial" w:eastAsia="Times New Roman" w:hAnsi="Arial"/>
      <w:sz w:val="20"/>
      <w:szCs w:val="24"/>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reportnumbering">
    <w:name w:val="report numbering"/>
    <w:basedOn w:val="Normal"/>
    <w:link w:val="reportnumberingChar"/>
    <w:qFormat/>
    <w:rsid w:val="00ED7469"/>
    <w:pPr>
      <w:numPr>
        <w:numId w:val="7"/>
      </w:numPr>
    </w:pPr>
    <w:rPr>
      <w:rFonts w:ascii="Arial" w:hAnsi="Arial" w:cs="Arial"/>
      <w:b/>
      <w:sz w:val="24"/>
      <w:szCs w:val="20"/>
    </w:rPr>
  </w:style>
  <w:style w:type="paragraph" w:customStyle="1" w:styleId="bulletsforreport">
    <w:name w:val="bullets for report"/>
    <w:basedOn w:val="Normal"/>
    <w:link w:val="bulletsforreportChar"/>
    <w:qFormat/>
    <w:rsid w:val="009C7E0F"/>
    <w:pPr>
      <w:numPr>
        <w:numId w:val="3"/>
      </w:numPr>
      <w:spacing w:after="0"/>
    </w:pPr>
    <w:rPr>
      <w:rFonts w:ascii="Arial" w:hAnsi="Arial" w:cs="Arial"/>
      <w:i/>
      <w:sz w:val="20"/>
      <w:szCs w:val="20"/>
    </w:rPr>
  </w:style>
  <w:style w:type="character" w:customStyle="1" w:styleId="reportnumberingChar">
    <w:name w:val="report numbering Char"/>
    <w:link w:val="reportnumbering"/>
    <w:rsid w:val="00ED7469"/>
    <w:rPr>
      <w:rFonts w:ascii="Arial" w:eastAsia="Calibri" w:hAnsi="Arial" w:cs="Arial"/>
      <w:b/>
      <w:sz w:val="24"/>
      <w:lang w:val="en-GB" w:eastAsia="ar-SA"/>
    </w:rPr>
  </w:style>
  <w:style w:type="character" w:styleId="Hyperlink">
    <w:name w:val="Hyperlink"/>
    <w:uiPriority w:val="99"/>
    <w:unhideWhenUsed/>
    <w:rsid w:val="00877491"/>
    <w:rPr>
      <w:color w:val="0000FF"/>
      <w:u w:val="single"/>
    </w:rPr>
  </w:style>
  <w:style w:type="character" w:customStyle="1" w:styleId="bulletsforreportChar">
    <w:name w:val="bullets for report Char"/>
    <w:link w:val="bulletsforreport"/>
    <w:rsid w:val="009C7E0F"/>
    <w:rPr>
      <w:rFonts w:ascii="Arial" w:eastAsia="Calibri" w:hAnsi="Arial" w:cs="Arial"/>
      <w:i/>
      <w:lang w:val="en-GB" w:eastAsia="ar-SA"/>
    </w:rPr>
  </w:style>
  <w:style w:type="character" w:customStyle="1" w:styleId="apple-style-span">
    <w:name w:val="apple-style-span"/>
    <w:rsid w:val="00BB3483"/>
  </w:style>
  <w:style w:type="character" w:customStyle="1" w:styleId="Heading2Char">
    <w:name w:val="Heading 2 Char"/>
    <w:link w:val="Heading2"/>
    <w:uiPriority w:val="9"/>
    <w:rsid w:val="00854FE1"/>
    <w:rPr>
      <w:rFonts w:ascii="Calibri" w:eastAsia="ＭＳ ゴシック" w:hAnsi="Calibri" w:cs="Times New Roman"/>
      <w:b/>
      <w:bCs/>
      <w:i/>
      <w:iCs/>
      <w:sz w:val="28"/>
      <w:szCs w:val="28"/>
      <w:lang w:val="en-GB" w:eastAsia="ar-SA"/>
    </w:rPr>
  </w:style>
  <w:style w:type="character" w:styleId="FollowedHyperlink">
    <w:name w:val="FollowedHyperlink"/>
    <w:uiPriority w:val="99"/>
    <w:semiHidden/>
    <w:unhideWhenUsed/>
    <w:rsid w:val="00867D85"/>
    <w:rPr>
      <w:color w:val="800080"/>
      <w:u w:val="single"/>
    </w:rPr>
  </w:style>
  <w:style w:type="paragraph" w:styleId="NormalWeb">
    <w:name w:val="Normal (Web)"/>
    <w:basedOn w:val="Normal"/>
    <w:uiPriority w:val="99"/>
    <w:unhideWhenUsed/>
    <w:rsid w:val="0023254A"/>
    <w:pPr>
      <w:suppressAutoHyphens w:val="0"/>
      <w:spacing w:before="100" w:beforeAutospacing="1" w:after="100" w:afterAutospacing="1" w:line="240" w:lineRule="auto"/>
    </w:pPr>
    <w:rPr>
      <w:rFonts w:ascii="Times" w:eastAsia="ＭＳ 明朝" w:hAnsi="Times" w:cs="Times New Roman"/>
      <w:sz w:val="20"/>
      <w:szCs w:val="20"/>
      <w:lang w:val="en-US" w:eastAsia="en-US"/>
    </w:rPr>
  </w:style>
  <w:style w:type="table" w:styleId="TableGrid">
    <w:name w:val="Table Grid"/>
    <w:basedOn w:val="TableNormal"/>
    <w:uiPriority w:val="59"/>
    <w:rsid w:val="00BE3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C619A4"/>
    <w:pPr>
      <w:spacing w:after="0"/>
      <w:ind w:left="220" w:hanging="220"/>
    </w:pPr>
    <w:rPr>
      <w:rFonts w:ascii="Cambria" w:hAnsi="Cambria"/>
      <w:sz w:val="18"/>
      <w:szCs w:val="18"/>
    </w:rPr>
  </w:style>
  <w:style w:type="paragraph" w:styleId="Index2">
    <w:name w:val="index 2"/>
    <w:basedOn w:val="Normal"/>
    <w:next w:val="Normal"/>
    <w:autoRedefine/>
    <w:uiPriority w:val="99"/>
    <w:unhideWhenUsed/>
    <w:rsid w:val="00C619A4"/>
    <w:pPr>
      <w:spacing w:after="0"/>
      <w:ind w:left="440" w:hanging="220"/>
    </w:pPr>
    <w:rPr>
      <w:rFonts w:ascii="Cambria" w:hAnsi="Cambria"/>
      <w:sz w:val="18"/>
      <w:szCs w:val="18"/>
    </w:rPr>
  </w:style>
  <w:style w:type="paragraph" w:styleId="Index3">
    <w:name w:val="index 3"/>
    <w:basedOn w:val="Normal"/>
    <w:next w:val="Normal"/>
    <w:autoRedefine/>
    <w:uiPriority w:val="99"/>
    <w:unhideWhenUsed/>
    <w:rsid w:val="00C619A4"/>
    <w:pPr>
      <w:spacing w:after="0"/>
      <w:ind w:left="660" w:hanging="220"/>
    </w:pPr>
    <w:rPr>
      <w:rFonts w:ascii="Cambria" w:hAnsi="Cambria"/>
      <w:sz w:val="18"/>
      <w:szCs w:val="18"/>
    </w:rPr>
  </w:style>
  <w:style w:type="paragraph" w:styleId="Index4">
    <w:name w:val="index 4"/>
    <w:basedOn w:val="Normal"/>
    <w:next w:val="Normal"/>
    <w:autoRedefine/>
    <w:uiPriority w:val="99"/>
    <w:unhideWhenUsed/>
    <w:rsid w:val="00C619A4"/>
    <w:pPr>
      <w:spacing w:after="0"/>
      <w:ind w:left="880" w:hanging="220"/>
    </w:pPr>
    <w:rPr>
      <w:rFonts w:ascii="Cambria" w:hAnsi="Cambria"/>
      <w:sz w:val="18"/>
      <w:szCs w:val="18"/>
    </w:rPr>
  </w:style>
  <w:style w:type="paragraph" w:styleId="Index5">
    <w:name w:val="index 5"/>
    <w:basedOn w:val="Normal"/>
    <w:next w:val="Normal"/>
    <w:autoRedefine/>
    <w:uiPriority w:val="99"/>
    <w:unhideWhenUsed/>
    <w:rsid w:val="00C619A4"/>
    <w:pPr>
      <w:spacing w:after="0"/>
      <w:ind w:left="1100" w:hanging="220"/>
    </w:pPr>
    <w:rPr>
      <w:rFonts w:ascii="Cambria" w:hAnsi="Cambria"/>
      <w:sz w:val="18"/>
      <w:szCs w:val="18"/>
    </w:rPr>
  </w:style>
  <w:style w:type="paragraph" w:styleId="Index6">
    <w:name w:val="index 6"/>
    <w:basedOn w:val="Normal"/>
    <w:next w:val="Normal"/>
    <w:autoRedefine/>
    <w:uiPriority w:val="99"/>
    <w:unhideWhenUsed/>
    <w:rsid w:val="00C619A4"/>
    <w:pPr>
      <w:spacing w:after="0"/>
      <w:ind w:left="1320" w:hanging="220"/>
    </w:pPr>
    <w:rPr>
      <w:rFonts w:ascii="Cambria" w:hAnsi="Cambria"/>
      <w:sz w:val="18"/>
      <w:szCs w:val="18"/>
    </w:rPr>
  </w:style>
  <w:style w:type="paragraph" w:styleId="Index7">
    <w:name w:val="index 7"/>
    <w:basedOn w:val="Normal"/>
    <w:next w:val="Normal"/>
    <w:autoRedefine/>
    <w:uiPriority w:val="99"/>
    <w:unhideWhenUsed/>
    <w:rsid w:val="00C619A4"/>
    <w:pPr>
      <w:spacing w:after="0"/>
      <w:ind w:left="1540" w:hanging="220"/>
    </w:pPr>
    <w:rPr>
      <w:rFonts w:ascii="Cambria" w:hAnsi="Cambria"/>
      <w:sz w:val="18"/>
      <w:szCs w:val="18"/>
    </w:rPr>
  </w:style>
  <w:style w:type="paragraph" w:styleId="Index8">
    <w:name w:val="index 8"/>
    <w:basedOn w:val="Normal"/>
    <w:next w:val="Normal"/>
    <w:autoRedefine/>
    <w:uiPriority w:val="99"/>
    <w:unhideWhenUsed/>
    <w:rsid w:val="00C619A4"/>
    <w:pPr>
      <w:spacing w:after="0"/>
      <w:ind w:left="1760" w:hanging="220"/>
    </w:pPr>
    <w:rPr>
      <w:rFonts w:ascii="Cambria" w:hAnsi="Cambria"/>
      <w:sz w:val="18"/>
      <w:szCs w:val="18"/>
    </w:rPr>
  </w:style>
  <w:style w:type="paragraph" w:styleId="Index9">
    <w:name w:val="index 9"/>
    <w:basedOn w:val="Normal"/>
    <w:next w:val="Normal"/>
    <w:autoRedefine/>
    <w:uiPriority w:val="99"/>
    <w:unhideWhenUsed/>
    <w:rsid w:val="00C619A4"/>
    <w:pPr>
      <w:spacing w:after="0"/>
      <w:ind w:left="1980" w:hanging="220"/>
    </w:pPr>
    <w:rPr>
      <w:rFonts w:ascii="Cambria" w:hAnsi="Cambria"/>
      <w:sz w:val="18"/>
      <w:szCs w:val="18"/>
    </w:rPr>
  </w:style>
  <w:style w:type="paragraph" w:styleId="IndexHeading">
    <w:name w:val="index heading"/>
    <w:basedOn w:val="Normal"/>
    <w:next w:val="Index1"/>
    <w:uiPriority w:val="99"/>
    <w:unhideWhenUsed/>
    <w:rsid w:val="00C619A4"/>
    <w:pPr>
      <w:spacing w:before="240" w:after="120"/>
      <w:jc w:val="center"/>
    </w:pPr>
    <w:rPr>
      <w:rFonts w:ascii="Cambria" w:hAnsi="Cambria"/>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795630">
      <w:bodyDiv w:val="1"/>
      <w:marLeft w:val="0"/>
      <w:marRight w:val="0"/>
      <w:marTop w:val="0"/>
      <w:marBottom w:val="0"/>
      <w:divBdr>
        <w:top w:val="none" w:sz="0" w:space="0" w:color="auto"/>
        <w:left w:val="none" w:sz="0" w:space="0" w:color="auto"/>
        <w:bottom w:val="none" w:sz="0" w:space="0" w:color="auto"/>
        <w:right w:val="none" w:sz="0" w:space="0" w:color="auto"/>
      </w:divBdr>
    </w:div>
    <w:div w:id="1564368827">
      <w:bodyDiv w:val="1"/>
      <w:marLeft w:val="0"/>
      <w:marRight w:val="0"/>
      <w:marTop w:val="0"/>
      <w:marBottom w:val="0"/>
      <w:divBdr>
        <w:top w:val="none" w:sz="0" w:space="0" w:color="auto"/>
        <w:left w:val="none" w:sz="0" w:space="0" w:color="auto"/>
        <w:bottom w:val="none" w:sz="0" w:space="0" w:color="auto"/>
        <w:right w:val="none" w:sz="0" w:space="0" w:color="auto"/>
      </w:divBdr>
      <w:divsChild>
        <w:div w:id="816653390">
          <w:marLeft w:val="0"/>
          <w:marRight w:val="0"/>
          <w:marTop w:val="0"/>
          <w:marBottom w:val="0"/>
          <w:divBdr>
            <w:top w:val="none" w:sz="0" w:space="0" w:color="auto"/>
            <w:left w:val="none" w:sz="0" w:space="0" w:color="auto"/>
            <w:bottom w:val="none" w:sz="0" w:space="0" w:color="auto"/>
            <w:right w:val="none" w:sz="0" w:space="0" w:color="auto"/>
          </w:divBdr>
        </w:div>
        <w:div w:id="1279415280">
          <w:marLeft w:val="0"/>
          <w:marRight w:val="0"/>
          <w:marTop w:val="0"/>
          <w:marBottom w:val="0"/>
          <w:divBdr>
            <w:top w:val="none" w:sz="0" w:space="0" w:color="auto"/>
            <w:left w:val="none" w:sz="0" w:space="0" w:color="auto"/>
            <w:bottom w:val="none" w:sz="0" w:space="0" w:color="auto"/>
            <w:right w:val="none" w:sz="0" w:space="0" w:color="auto"/>
          </w:divBdr>
        </w:div>
        <w:div w:id="1282961381">
          <w:marLeft w:val="0"/>
          <w:marRight w:val="0"/>
          <w:marTop w:val="0"/>
          <w:marBottom w:val="0"/>
          <w:divBdr>
            <w:top w:val="none" w:sz="0" w:space="0" w:color="auto"/>
            <w:left w:val="none" w:sz="0" w:space="0" w:color="auto"/>
            <w:bottom w:val="none" w:sz="0" w:space="0" w:color="auto"/>
            <w:right w:val="none" w:sz="0" w:space="0" w:color="auto"/>
          </w:divBdr>
        </w:div>
      </w:divsChild>
    </w:div>
    <w:div w:id="1885829720">
      <w:bodyDiv w:val="1"/>
      <w:marLeft w:val="0"/>
      <w:marRight w:val="0"/>
      <w:marTop w:val="0"/>
      <w:marBottom w:val="0"/>
      <w:divBdr>
        <w:top w:val="none" w:sz="0" w:space="0" w:color="auto"/>
        <w:left w:val="none" w:sz="0" w:space="0" w:color="auto"/>
        <w:bottom w:val="none" w:sz="0" w:space="0" w:color="auto"/>
        <w:right w:val="none" w:sz="0" w:space="0" w:color="auto"/>
      </w:divBdr>
      <w:divsChild>
        <w:div w:id="19671183">
          <w:marLeft w:val="0"/>
          <w:marRight w:val="0"/>
          <w:marTop w:val="0"/>
          <w:marBottom w:val="0"/>
          <w:divBdr>
            <w:top w:val="none" w:sz="0" w:space="0" w:color="auto"/>
            <w:left w:val="none" w:sz="0" w:space="0" w:color="auto"/>
            <w:bottom w:val="none" w:sz="0" w:space="0" w:color="auto"/>
            <w:right w:val="none" w:sz="0" w:space="0" w:color="auto"/>
          </w:divBdr>
        </w:div>
        <w:div w:id="33117968">
          <w:marLeft w:val="0"/>
          <w:marRight w:val="0"/>
          <w:marTop w:val="0"/>
          <w:marBottom w:val="0"/>
          <w:divBdr>
            <w:top w:val="none" w:sz="0" w:space="0" w:color="auto"/>
            <w:left w:val="none" w:sz="0" w:space="0" w:color="auto"/>
            <w:bottom w:val="none" w:sz="0" w:space="0" w:color="auto"/>
            <w:right w:val="none" w:sz="0" w:space="0" w:color="auto"/>
          </w:divBdr>
        </w:div>
        <w:div w:id="155268508">
          <w:marLeft w:val="0"/>
          <w:marRight w:val="0"/>
          <w:marTop w:val="0"/>
          <w:marBottom w:val="0"/>
          <w:divBdr>
            <w:top w:val="none" w:sz="0" w:space="0" w:color="auto"/>
            <w:left w:val="none" w:sz="0" w:space="0" w:color="auto"/>
            <w:bottom w:val="none" w:sz="0" w:space="0" w:color="auto"/>
            <w:right w:val="none" w:sz="0" w:space="0" w:color="auto"/>
          </w:divBdr>
        </w:div>
        <w:div w:id="235558060">
          <w:marLeft w:val="0"/>
          <w:marRight w:val="0"/>
          <w:marTop w:val="0"/>
          <w:marBottom w:val="0"/>
          <w:divBdr>
            <w:top w:val="none" w:sz="0" w:space="0" w:color="auto"/>
            <w:left w:val="none" w:sz="0" w:space="0" w:color="auto"/>
            <w:bottom w:val="none" w:sz="0" w:space="0" w:color="auto"/>
            <w:right w:val="none" w:sz="0" w:space="0" w:color="auto"/>
          </w:divBdr>
        </w:div>
        <w:div w:id="239679226">
          <w:marLeft w:val="0"/>
          <w:marRight w:val="0"/>
          <w:marTop w:val="0"/>
          <w:marBottom w:val="0"/>
          <w:divBdr>
            <w:top w:val="none" w:sz="0" w:space="0" w:color="auto"/>
            <w:left w:val="none" w:sz="0" w:space="0" w:color="auto"/>
            <w:bottom w:val="none" w:sz="0" w:space="0" w:color="auto"/>
            <w:right w:val="none" w:sz="0" w:space="0" w:color="auto"/>
          </w:divBdr>
        </w:div>
        <w:div w:id="249126304">
          <w:marLeft w:val="0"/>
          <w:marRight w:val="0"/>
          <w:marTop w:val="0"/>
          <w:marBottom w:val="0"/>
          <w:divBdr>
            <w:top w:val="none" w:sz="0" w:space="0" w:color="auto"/>
            <w:left w:val="none" w:sz="0" w:space="0" w:color="auto"/>
            <w:bottom w:val="none" w:sz="0" w:space="0" w:color="auto"/>
            <w:right w:val="none" w:sz="0" w:space="0" w:color="auto"/>
          </w:divBdr>
        </w:div>
        <w:div w:id="254092506">
          <w:marLeft w:val="0"/>
          <w:marRight w:val="0"/>
          <w:marTop w:val="0"/>
          <w:marBottom w:val="0"/>
          <w:divBdr>
            <w:top w:val="none" w:sz="0" w:space="0" w:color="auto"/>
            <w:left w:val="none" w:sz="0" w:space="0" w:color="auto"/>
            <w:bottom w:val="none" w:sz="0" w:space="0" w:color="auto"/>
            <w:right w:val="none" w:sz="0" w:space="0" w:color="auto"/>
          </w:divBdr>
        </w:div>
        <w:div w:id="406462859">
          <w:marLeft w:val="0"/>
          <w:marRight w:val="0"/>
          <w:marTop w:val="0"/>
          <w:marBottom w:val="0"/>
          <w:divBdr>
            <w:top w:val="none" w:sz="0" w:space="0" w:color="auto"/>
            <w:left w:val="none" w:sz="0" w:space="0" w:color="auto"/>
            <w:bottom w:val="none" w:sz="0" w:space="0" w:color="auto"/>
            <w:right w:val="none" w:sz="0" w:space="0" w:color="auto"/>
          </w:divBdr>
        </w:div>
        <w:div w:id="485437147">
          <w:marLeft w:val="0"/>
          <w:marRight w:val="0"/>
          <w:marTop w:val="0"/>
          <w:marBottom w:val="0"/>
          <w:divBdr>
            <w:top w:val="none" w:sz="0" w:space="0" w:color="auto"/>
            <w:left w:val="none" w:sz="0" w:space="0" w:color="auto"/>
            <w:bottom w:val="none" w:sz="0" w:space="0" w:color="auto"/>
            <w:right w:val="none" w:sz="0" w:space="0" w:color="auto"/>
          </w:divBdr>
        </w:div>
        <w:div w:id="603733651">
          <w:marLeft w:val="0"/>
          <w:marRight w:val="0"/>
          <w:marTop w:val="0"/>
          <w:marBottom w:val="0"/>
          <w:divBdr>
            <w:top w:val="none" w:sz="0" w:space="0" w:color="auto"/>
            <w:left w:val="none" w:sz="0" w:space="0" w:color="auto"/>
            <w:bottom w:val="none" w:sz="0" w:space="0" w:color="auto"/>
            <w:right w:val="none" w:sz="0" w:space="0" w:color="auto"/>
          </w:divBdr>
        </w:div>
        <w:div w:id="637877247">
          <w:marLeft w:val="0"/>
          <w:marRight w:val="0"/>
          <w:marTop w:val="0"/>
          <w:marBottom w:val="0"/>
          <w:divBdr>
            <w:top w:val="none" w:sz="0" w:space="0" w:color="auto"/>
            <w:left w:val="none" w:sz="0" w:space="0" w:color="auto"/>
            <w:bottom w:val="none" w:sz="0" w:space="0" w:color="auto"/>
            <w:right w:val="none" w:sz="0" w:space="0" w:color="auto"/>
          </w:divBdr>
        </w:div>
        <w:div w:id="720982369">
          <w:marLeft w:val="0"/>
          <w:marRight w:val="0"/>
          <w:marTop w:val="0"/>
          <w:marBottom w:val="0"/>
          <w:divBdr>
            <w:top w:val="none" w:sz="0" w:space="0" w:color="auto"/>
            <w:left w:val="none" w:sz="0" w:space="0" w:color="auto"/>
            <w:bottom w:val="none" w:sz="0" w:space="0" w:color="auto"/>
            <w:right w:val="none" w:sz="0" w:space="0" w:color="auto"/>
          </w:divBdr>
        </w:div>
        <w:div w:id="810244660">
          <w:marLeft w:val="0"/>
          <w:marRight w:val="0"/>
          <w:marTop w:val="0"/>
          <w:marBottom w:val="0"/>
          <w:divBdr>
            <w:top w:val="none" w:sz="0" w:space="0" w:color="auto"/>
            <w:left w:val="none" w:sz="0" w:space="0" w:color="auto"/>
            <w:bottom w:val="none" w:sz="0" w:space="0" w:color="auto"/>
            <w:right w:val="none" w:sz="0" w:space="0" w:color="auto"/>
          </w:divBdr>
        </w:div>
        <w:div w:id="831142600">
          <w:marLeft w:val="0"/>
          <w:marRight w:val="0"/>
          <w:marTop w:val="0"/>
          <w:marBottom w:val="0"/>
          <w:divBdr>
            <w:top w:val="none" w:sz="0" w:space="0" w:color="auto"/>
            <w:left w:val="none" w:sz="0" w:space="0" w:color="auto"/>
            <w:bottom w:val="none" w:sz="0" w:space="0" w:color="auto"/>
            <w:right w:val="none" w:sz="0" w:space="0" w:color="auto"/>
          </w:divBdr>
        </w:div>
        <w:div w:id="933173265">
          <w:marLeft w:val="0"/>
          <w:marRight w:val="0"/>
          <w:marTop w:val="0"/>
          <w:marBottom w:val="0"/>
          <w:divBdr>
            <w:top w:val="none" w:sz="0" w:space="0" w:color="auto"/>
            <w:left w:val="none" w:sz="0" w:space="0" w:color="auto"/>
            <w:bottom w:val="none" w:sz="0" w:space="0" w:color="auto"/>
            <w:right w:val="none" w:sz="0" w:space="0" w:color="auto"/>
          </w:divBdr>
        </w:div>
        <w:div w:id="983049083">
          <w:marLeft w:val="0"/>
          <w:marRight w:val="0"/>
          <w:marTop w:val="0"/>
          <w:marBottom w:val="0"/>
          <w:divBdr>
            <w:top w:val="none" w:sz="0" w:space="0" w:color="auto"/>
            <w:left w:val="none" w:sz="0" w:space="0" w:color="auto"/>
            <w:bottom w:val="none" w:sz="0" w:space="0" w:color="auto"/>
            <w:right w:val="none" w:sz="0" w:space="0" w:color="auto"/>
          </w:divBdr>
        </w:div>
        <w:div w:id="1040008450">
          <w:marLeft w:val="0"/>
          <w:marRight w:val="0"/>
          <w:marTop w:val="0"/>
          <w:marBottom w:val="0"/>
          <w:divBdr>
            <w:top w:val="none" w:sz="0" w:space="0" w:color="auto"/>
            <w:left w:val="none" w:sz="0" w:space="0" w:color="auto"/>
            <w:bottom w:val="none" w:sz="0" w:space="0" w:color="auto"/>
            <w:right w:val="none" w:sz="0" w:space="0" w:color="auto"/>
          </w:divBdr>
        </w:div>
        <w:div w:id="1062563763">
          <w:marLeft w:val="0"/>
          <w:marRight w:val="0"/>
          <w:marTop w:val="0"/>
          <w:marBottom w:val="0"/>
          <w:divBdr>
            <w:top w:val="none" w:sz="0" w:space="0" w:color="auto"/>
            <w:left w:val="none" w:sz="0" w:space="0" w:color="auto"/>
            <w:bottom w:val="none" w:sz="0" w:space="0" w:color="auto"/>
            <w:right w:val="none" w:sz="0" w:space="0" w:color="auto"/>
          </w:divBdr>
        </w:div>
        <w:div w:id="1115903627">
          <w:marLeft w:val="0"/>
          <w:marRight w:val="0"/>
          <w:marTop w:val="0"/>
          <w:marBottom w:val="0"/>
          <w:divBdr>
            <w:top w:val="none" w:sz="0" w:space="0" w:color="auto"/>
            <w:left w:val="none" w:sz="0" w:space="0" w:color="auto"/>
            <w:bottom w:val="none" w:sz="0" w:space="0" w:color="auto"/>
            <w:right w:val="none" w:sz="0" w:space="0" w:color="auto"/>
          </w:divBdr>
        </w:div>
        <w:div w:id="1225407455">
          <w:marLeft w:val="0"/>
          <w:marRight w:val="0"/>
          <w:marTop w:val="0"/>
          <w:marBottom w:val="0"/>
          <w:divBdr>
            <w:top w:val="none" w:sz="0" w:space="0" w:color="auto"/>
            <w:left w:val="none" w:sz="0" w:space="0" w:color="auto"/>
            <w:bottom w:val="none" w:sz="0" w:space="0" w:color="auto"/>
            <w:right w:val="none" w:sz="0" w:space="0" w:color="auto"/>
          </w:divBdr>
        </w:div>
        <w:div w:id="1317151135">
          <w:marLeft w:val="0"/>
          <w:marRight w:val="0"/>
          <w:marTop w:val="0"/>
          <w:marBottom w:val="0"/>
          <w:divBdr>
            <w:top w:val="none" w:sz="0" w:space="0" w:color="auto"/>
            <w:left w:val="none" w:sz="0" w:space="0" w:color="auto"/>
            <w:bottom w:val="none" w:sz="0" w:space="0" w:color="auto"/>
            <w:right w:val="none" w:sz="0" w:space="0" w:color="auto"/>
          </w:divBdr>
        </w:div>
        <w:div w:id="1406538546">
          <w:marLeft w:val="0"/>
          <w:marRight w:val="0"/>
          <w:marTop w:val="0"/>
          <w:marBottom w:val="0"/>
          <w:divBdr>
            <w:top w:val="none" w:sz="0" w:space="0" w:color="auto"/>
            <w:left w:val="none" w:sz="0" w:space="0" w:color="auto"/>
            <w:bottom w:val="none" w:sz="0" w:space="0" w:color="auto"/>
            <w:right w:val="none" w:sz="0" w:space="0" w:color="auto"/>
          </w:divBdr>
        </w:div>
        <w:div w:id="1461419440">
          <w:marLeft w:val="0"/>
          <w:marRight w:val="0"/>
          <w:marTop w:val="0"/>
          <w:marBottom w:val="0"/>
          <w:divBdr>
            <w:top w:val="none" w:sz="0" w:space="0" w:color="auto"/>
            <w:left w:val="none" w:sz="0" w:space="0" w:color="auto"/>
            <w:bottom w:val="none" w:sz="0" w:space="0" w:color="auto"/>
            <w:right w:val="none" w:sz="0" w:space="0" w:color="auto"/>
          </w:divBdr>
        </w:div>
        <w:div w:id="1522276500">
          <w:marLeft w:val="0"/>
          <w:marRight w:val="0"/>
          <w:marTop w:val="0"/>
          <w:marBottom w:val="0"/>
          <w:divBdr>
            <w:top w:val="none" w:sz="0" w:space="0" w:color="auto"/>
            <w:left w:val="none" w:sz="0" w:space="0" w:color="auto"/>
            <w:bottom w:val="none" w:sz="0" w:space="0" w:color="auto"/>
            <w:right w:val="none" w:sz="0" w:space="0" w:color="auto"/>
          </w:divBdr>
        </w:div>
        <w:div w:id="1566604144">
          <w:marLeft w:val="0"/>
          <w:marRight w:val="0"/>
          <w:marTop w:val="0"/>
          <w:marBottom w:val="0"/>
          <w:divBdr>
            <w:top w:val="none" w:sz="0" w:space="0" w:color="auto"/>
            <w:left w:val="none" w:sz="0" w:space="0" w:color="auto"/>
            <w:bottom w:val="none" w:sz="0" w:space="0" w:color="auto"/>
            <w:right w:val="none" w:sz="0" w:space="0" w:color="auto"/>
          </w:divBdr>
        </w:div>
        <w:div w:id="1566985988">
          <w:marLeft w:val="0"/>
          <w:marRight w:val="0"/>
          <w:marTop w:val="0"/>
          <w:marBottom w:val="0"/>
          <w:divBdr>
            <w:top w:val="none" w:sz="0" w:space="0" w:color="auto"/>
            <w:left w:val="none" w:sz="0" w:space="0" w:color="auto"/>
            <w:bottom w:val="none" w:sz="0" w:space="0" w:color="auto"/>
            <w:right w:val="none" w:sz="0" w:space="0" w:color="auto"/>
          </w:divBdr>
        </w:div>
        <w:div w:id="1639410309">
          <w:marLeft w:val="0"/>
          <w:marRight w:val="0"/>
          <w:marTop w:val="0"/>
          <w:marBottom w:val="0"/>
          <w:divBdr>
            <w:top w:val="none" w:sz="0" w:space="0" w:color="auto"/>
            <w:left w:val="none" w:sz="0" w:space="0" w:color="auto"/>
            <w:bottom w:val="none" w:sz="0" w:space="0" w:color="auto"/>
            <w:right w:val="none" w:sz="0" w:space="0" w:color="auto"/>
          </w:divBdr>
        </w:div>
        <w:div w:id="1672101067">
          <w:marLeft w:val="0"/>
          <w:marRight w:val="0"/>
          <w:marTop w:val="0"/>
          <w:marBottom w:val="0"/>
          <w:divBdr>
            <w:top w:val="none" w:sz="0" w:space="0" w:color="auto"/>
            <w:left w:val="none" w:sz="0" w:space="0" w:color="auto"/>
            <w:bottom w:val="none" w:sz="0" w:space="0" w:color="auto"/>
            <w:right w:val="none" w:sz="0" w:space="0" w:color="auto"/>
          </w:divBdr>
        </w:div>
        <w:div w:id="1677465622">
          <w:marLeft w:val="0"/>
          <w:marRight w:val="0"/>
          <w:marTop w:val="0"/>
          <w:marBottom w:val="0"/>
          <w:divBdr>
            <w:top w:val="none" w:sz="0" w:space="0" w:color="auto"/>
            <w:left w:val="none" w:sz="0" w:space="0" w:color="auto"/>
            <w:bottom w:val="none" w:sz="0" w:space="0" w:color="auto"/>
            <w:right w:val="none" w:sz="0" w:space="0" w:color="auto"/>
          </w:divBdr>
        </w:div>
        <w:div w:id="1835996033">
          <w:marLeft w:val="0"/>
          <w:marRight w:val="0"/>
          <w:marTop w:val="0"/>
          <w:marBottom w:val="0"/>
          <w:divBdr>
            <w:top w:val="none" w:sz="0" w:space="0" w:color="auto"/>
            <w:left w:val="none" w:sz="0" w:space="0" w:color="auto"/>
            <w:bottom w:val="none" w:sz="0" w:space="0" w:color="auto"/>
            <w:right w:val="none" w:sz="0" w:space="0" w:color="auto"/>
          </w:divBdr>
        </w:div>
        <w:div w:id="1930117039">
          <w:marLeft w:val="0"/>
          <w:marRight w:val="0"/>
          <w:marTop w:val="0"/>
          <w:marBottom w:val="0"/>
          <w:divBdr>
            <w:top w:val="none" w:sz="0" w:space="0" w:color="auto"/>
            <w:left w:val="none" w:sz="0" w:space="0" w:color="auto"/>
            <w:bottom w:val="none" w:sz="0" w:space="0" w:color="auto"/>
            <w:right w:val="none" w:sz="0" w:space="0" w:color="auto"/>
          </w:divBdr>
        </w:div>
        <w:div w:id="2019841287">
          <w:marLeft w:val="0"/>
          <w:marRight w:val="0"/>
          <w:marTop w:val="0"/>
          <w:marBottom w:val="0"/>
          <w:divBdr>
            <w:top w:val="none" w:sz="0" w:space="0" w:color="auto"/>
            <w:left w:val="none" w:sz="0" w:space="0" w:color="auto"/>
            <w:bottom w:val="none" w:sz="0" w:space="0" w:color="auto"/>
            <w:right w:val="none" w:sz="0" w:space="0" w:color="auto"/>
          </w:divBdr>
        </w:div>
        <w:div w:id="203276039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06" Type="http://schemas.openxmlformats.org/officeDocument/2006/relationships/hyperlink" Target="http://dial.myblog.arts.ac.uk/2011/11/18/feedback-notes-from-enterprise-week-session-%E2%80%98sharing-knowledge-improve-and-develop-professional-identities%E2%80%99/" TargetMode="External"/><Relationship Id="rId107" Type="http://schemas.openxmlformats.org/officeDocument/2006/relationships/hyperlink" Target="http://process.arts.ac.uk/content/meeting-and-survey-notes-online-identities-project" TargetMode="External"/><Relationship Id="rId108" Type="http://schemas.openxmlformats.org/officeDocument/2006/relationships/hyperlink" Target="http://dial.myblog.arts.ac.uk/2013/04/22/professional-identities-workshop/" TargetMode="External"/><Relationship Id="rId109" Type="http://schemas.openxmlformats.org/officeDocument/2006/relationships/hyperlink" Target="http://process.arts.ac.uk/category/tags/dial-researcher" TargetMode="External"/><Relationship Id="rId70" Type="http://schemas.openxmlformats.org/officeDocument/2006/relationships/hyperlink" Target="http://process.arts.ac.uk/category/project-groups/making-online-learning-videos" TargetMode="External"/><Relationship Id="rId71" Type="http://schemas.openxmlformats.org/officeDocument/2006/relationships/hyperlink" Target="http://process.arts.ac.uk/category/project-groups/learning-studio" TargetMode="External"/><Relationship Id="rId72" Type="http://schemas.openxmlformats.org/officeDocument/2006/relationships/hyperlink" Target="http://process.arts.ac.uk/category/project-groups/enterprise-and-employability-curriculum" TargetMode="External"/><Relationship Id="rId73" Type="http://schemas.openxmlformats.org/officeDocument/2006/relationships/hyperlink" Target="http://process.arts.ac.uk/category/tags/digital-literacies-arts" TargetMode="External"/><Relationship Id="rId74" Type="http://schemas.openxmlformats.org/officeDocument/2006/relationships/hyperlink" Target="http://process.arts.ac.uk/category/project-groups/social-media-ual" TargetMode="External"/><Relationship Id="rId75" Type="http://schemas.openxmlformats.org/officeDocument/2006/relationships/hyperlink" Target="http://dial.myblog.arts.ac.uk/2012/11/06/dial-evaluation-report-year-1/" TargetMode="External"/><Relationship Id="rId76" Type="http://schemas.openxmlformats.org/officeDocument/2006/relationships/hyperlink" Target="http://dial.myblog.arts.ac.uk/2013/05/31/digital-literacies-arts-practice/" TargetMode="External"/><Relationship Id="rId77" Type="http://schemas.openxmlformats.org/officeDocument/2006/relationships/hyperlink" Target="http://dial.myblog.arts.ac.uk/2013/05/23/benefits-of-dial-to-the-student-engagement-digital-project/" TargetMode="External"/><Relationship Id="rId78" Type="http://schemas.openxmlformats.org/officeDocument/2006/relationships/hyperlink" Target="http://dial.myblog.arts.ac.uk/2013/05/23/dial-support-for-the-teaching-and-professional-fellowship/" TargetMode="External"/><Relationship Id="rId79" Type="http://schemas.openxmlformats.org/officeDocument/2006/relationships/hyperlink" Target="http://dial.myblog.arts.ac.uk/2013/05/14/open-ual/" TargetMode="External"/><Relationship Id="rId170" Type="http://schemas.openxmlformats.org/officeDocument/2006/relationships/hyperlink" Target="http://process.arts.ac.uk/content/meeting-ccskills-see-and-dial" TargetMode="External"/><Relationship Id="rId171" Type="http://schemas.openxmlformats.org/officeDocument/2006/relationships/hyperlink" Target="http://process.arts.ac.uk/content/professional-online-identities-poi-programme-2013" TargetMode="External"/><Relationship Id="rId172" Type="http://schemas.openxmlformats.org/officeDocument/2006/relationships/hyperlink" Target="http://process.arts.ac.uk/content/professional-online-identities-poi-programme-2013" TargetMode="External"/><Relationship Id="rId173" Type="http://schemas.openxmlformats.org/officeDocument/2006/relationships/hyperlink" Target="http://process.arts.ac.uk/content/networked-groups-and-cross-college-collaboration" TargetMode="External"/><Relationship Id="rId174" Type="http://schemas.openxmlformats.org/officeDocument/2006/relationships/hyperlink" Target="http://process.arts.ac.uk/category/tags/dial-vox-pops" TargetMode="External"/><Relationship Id="rId175" Type="http://schemas.openxmlformats.org/officeDocument/2006/relationships/hyperlink" Target="http://process.arts.ac.uk/content/professional-online-identities-poi-programme-2013" TargetMode="External"/><Relationship Id="rId176" Type="http://schemas.openxmlformats.org/officeDocument/2006/relationships/hyperlink" Target="http://process.arts.ac.uk/content/feedback-notes-enterprise-week-%E2%80%98sharing-knowledge-improve-and-develop-professional-identitie" TargetMode="External"/><Relationship Id="rId177" Type="http://schemas.openxmlformats.org/officeDocument/2006/relationships/hyperlink" Target="http://process.arts.ac.uk/content/improving-your-prospects-through-online-profiles" TargetMode="External"/><Relationship Id="rId178" Type="http://schemas.openxmlformats.org/officeDocument/2006/relationships/hyperlink" Target="http://process.arts.ac.uk/content/meeting-and-survey-notes-online-identities-project" TargetMode="External"/><Relationship Id="rId179" Type="http://schemas.openxmlformats.org/officeDocument/2006/relationships/hyperlink" Target="http://process.arts.ac.uk/content/audio-recording-developing-professional-online-identities-project-introduction" TargetMode="External"/><Relationship Id="rId260" Type="http://schemas.openxmlformats.org/officeDocument/2006/relationships/hyperlink" Target="http://process.arts.ac.uk/content/open-ual-badges-dial-pilot-design-project" TargetMode="External"/><Relationship Id="rId10" Type="http://schemas.openxmlformats.org/officeDocument/2006/relationships/hyperlink" Target="http://process.arts.ac.uk/category/project-groups/dial-project" TargetMode="External"/><Relationship Id="rId11" Type="http://schemas.openxmlformats.org/officeDocument/2006/relationships/hyperlink" Target="http://dial.myblog.arts.ac.uk" TargetMode="External"/><Relationship Id="rId12" Type="http://schemas.openxmlformats.org/officeDocument/2006/relationships/hyperlink" Target="http://www.netvibes.com/dialproject" TargetMode="External"/><Relationship Id="rId13" Type="http://schemas.openxmlformats.org/officeDocument/2006/relationships/hyperlink" Target="https://twitter.com/DIALProject" TargetMode="External"/><Relationship Id="rId14" Type="http://schemas.openxmlformats.org/officeDocument/2006/relationships/hyperlink" Target="https://twitter.com/ProcessArtsUAL" TargetMode="External"/><Relationship Id="rId15" Type="http://schemas.openxmlformats.org/officeDocument/2006/relationships/hyperlink" Target="http://jiscdesignstudio.pbworks.com/w/page/50732585/DIAL%20project" TargetMode="External"/><Relationship Id="rId16" Type="http://schemas.openxmlformats.org/officeDocument/2006/relationships/hyperlink" Target="http://dial.myblog.arts.ac.uk/contact/" TargetMode="External"/><Relationship Id="rId17" Type="http://schemas.openxmlformats.org/officeDocument/2006/relationships/hyperlink" Target="http://process.arts.ac.uk/content/dial-projects-and-activities" TargetMode="External"/><Relationship Id="rId18" Type="http://schemas.openxmlformats.org/officeDocument/2006/relationships/hyperlink" Target="http://process.arts.ac.uk/content/dial-projects-and-activities" TargetMode="External"/><Relationship Id="rId19" Type="http://schemas.openxmlformats.org/officeDocument/2006/relationships/hyperlink" Target="http://process.arts.ac.uk/category/project-groups/professional-online-identities" TargetMode="External"/><Relationship Id="rId261" Type="http://schemas.openxmlformats.org/officeDocument/2006/relationships/hyperlink" Target="http://speakingoutevents.com/education/lcc/" TargetMode="External"/><Relationship Id="rId262" Type="http://schemas.openxmlformats.org/officeDocument/2006/relationships/hyperlink" Target="http://process.arts.ac.uk/category/tags/ual-badges" TargetMode="External"/><Relationship Id="rId263" Type="http://schemas.openxmlformats.org/officeDocument/2006/relationships/hyperlink" Target="http://goo.gl/CY2580" TargetMode="External"/><Relationship Id="rId264" Type="http://schemas.openxmlformats.org/officeDocument/2006/relationships/hyperlink" Target="http://blogs.arts.ac.uk/alto/2013/02/28/open-scholarship-policy-discussion-document/" TargetMode="External"/><Relationship Id="rId110" Type="http://schemas.openxmlformats.org/officeDocument/2006/relationships/hyperlink" Target="http://process.arts.ac.uk/content/survey-impact-study-use-digital-creative-educational-practice" TargetMode="External"/><Relationship Id="rId111" Type="http://schemas.openxmlformats.org/officeDocument/2006/relationships/hyperlink" Target="https://www.facebook.com/pages/DIAL-UAL/140558392717560?fref=ts" TargetMode="External"/><Relationship Id="rId112" Type="http://schemas.openxmlformats.org/officeDocument/2006/relationships/hyperlink" Target="http://process.arts.ac.uk/content/dial-student-researchers-ambassadors-developers-designers" TargetMode="External"/><Relationship Id="rId113" Type="http://schemas.openxmlformats.org/officeDocument/2006/relationships/hyperlink" Target="http://process.arts.ac.uk/content/digital-dialogue-student-champion-online-steward-ual" TargetMode="External"/><Relationship Id="rId114" Type="http://schemas.openxmlformats.org/officeDocument/2006/relationships/hyperlink" Target="http://process.arts.ac.uk/content/open-ual-badges-dial-pilot-design-project" TargetMode="External"/><Relationship Id="rId115" Type="http://schemas.openxmlformats.org/officeDocument/2006/relationships/hyperlink" Target="http://process.arts.ac.uk/content/dial-projects-and-activities" TargetMode="External"/><Relationship Id="rId116" Type="http://schemas.openxmlformats.org/officeDocument/2006/relationships/hyperlink" Target="http://dial.myblog.arts.ac.uk/2012/11/06/dial-evaluation-report-year-1/" TargetMode="External"/><Relationship Id="rId117" Type="http://schemas.openxmlformats.org/officeDocument/2006/relationships/hyperlink" Target="http://dial.myblog.arts.ac.uk/%20DIAL%20blog" TargetMode="External"/><Relationship Id="rId118" Type="http://schemas.openxmlformats.org/officeDocument/2006/relationships/hyperlink" Target="http://process.arts.ac.uk/content/developing-digital-literacy-gsaprocess.arts" TargetMode="External"/><Relationship Id="rId119" Type="http://schemas.openxmlformats.org/officeDocument/2006/relationships/hyperlink" Target="http://dial.myblog.arts.ac.uk/about-dial/" TargetMode="External"/><Relationship Id="rId200" Type="http://schemas.openxmlformats.org/officeDocument/2006/relationships/hyperlink" Target="http://process.arts.ac.uk/category/project-groups/things-unlimited" TargetMode="External"/><Relationship Id="rId201" Type="http://schemas.openxmlformats.org/officeDocument/2006/relationships/hyperlink" Target="http://process.arts.ac.uk/category/project-groups/presentation-skills" TargetMode="External"/><Relationship Id="rId202" Type="http://schemas.openxmlformats.org/officeDocument/2006/relationships/hyperlink" Target="http://speakingoutevents.com/education/lcc/" TargetMode="External"/><Relationship Id="rId203" Type="http://schemas.openxmlformats.org/officeDocument/2006/relationships/hyperlink" Target="http://process.arts.ac.uk/category/tags/vps-workshop-lcf" TargetMode="External"/><Relationship Id="rId204" Type="http://schemas.openxmlformats.org/officeDocument/2006/relationships/hyperlink" Target="http://process.arts.ac.uk/category/tags/vps-pilot-workshops" TargetMode="External"/><Relationship Id="rId205" Type="http://schemas.openxmlformats.org/officeDocument/2006/relationships/hyperlink" Target="http://process.arts.ac.uk/category/project-groups/presentation-skills" TargetMode="External"/><Relationship Id="rId206" Type="http://schemas.openxmlformats.org/officeDocument/2006/relationships/hyperlink" Target="http://dial.myblog.arts.ac.uk/category/presentations-skills/" TargetMode="External"/><Relationship Id="rId207" Type="http://schemas.openxmlformats.org/officeDocument/2006/relationships/hyperlink" Target="http://process.arts.ac.uk/category/project-groups/open-and-flexible-learning" TargetMode="External"/><Relationship Id="rId208" Type="http://schemas.openxmlformats.org/officeDocument/2006/relationships/hyperlink" Target="http://blogs.arts.ac.uk/alto/" TargetMode="External"/><Relationship Id="rId209" Type="http://schemas.openxmlformats.org/officeDocument/2006/relationships/hyperlink" Target="http://blogs.arts.ac.uk/alto/alto-uk/" TargetMode="External"/><Relationship Id="rId265" Type="http://schemas.openxmlformats.org/officeDocument/2006/relationships/hyperlink" Target="http://process.arts.ac.uk/content/dial-student-researchers-ambassadors-developers-designers" TargetMode="External"/><Relationship Id="rId266" Type="http://schemas.openxmlformats.org/officeDocument/2006/relationships/hyperlink" Target="http://youtu.be/N7oz366X0-8" TargetMode="External"/><Relationship Id="rId267" Type="http://schemas.openxmlformats.org/officeDocument/2006/relationships/hyperlink" Target="http://dial.myblog.arts.ac.uk/2012/11/06/dial-evaluation-report-year-1/" TargetMode="External"/><Relationship Id="rId268" Type="http://schemas.openxmlformats.org/officeDocument/2006/relationships/header" Target="header1.xml"/><Relationship Id="rId26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follows@arts.ac.uk" TargetMode="External"/><Relationship Id="rId9" Type="http://schemas.openxmlformats.org/officeDocument/2006/relationships/hyperlink" Target="http://process.arts.ac.uk/content/dial-projects-and-activities" TargetMode="External"/><Relationship Id="rId80" Type="http://schemas.openxmlformats.org/officeDocument/2006/relationships/hyperlink" Target="http://process.arts.ac.uk/content/developing-digital-literacy-gsa" TargetMode="External"/><Relationship Id="rId81" Type="http://schemas.openxmlformats.org/officeDocument/2006/relationships/hyperlink" Target="http://process.arts.ac.uk/category/project-groups/professional-online-identities" TargetMode="External"/><Relationship Id="rId82" Type="http://schemas.openxmlformats.org/officeDocument/2006/relationships/hyperlink" Target="http://dial.myblog.arts.ac.uk/" TargetMode="External"/><Relationship Id="rId83" Type="http://schemas.openxmlformats.org/officeDocument/2006/relationships/hyperlink" Target="http://see.arts.ac.uk/" TargetMode="External"/><Relationship Id="rId84" Type="http://schemas.openxmlformats.org/officeDocument/2006/relationships/hyperlink" Target="http://www.own-it.org/aboutus" TargetMode="External"/><Relationship Id="rId85" Type="http://schemas.openxmlformats.org/officeDocument/2006/relationships/hyperlink" Target="http://www.arts.ac.uk/humanresources/support/development/learn-it/" TargetMode="External"/><Relationship Id="rId86" Type="http://schemas.openxmlformats.org/officeDocument/2006/relationships/hyperlink" Target="http://dial.myblog.arts.ac.uk/2013/05/20/reflections-on-the-dial-learn-it-collaboration/" TargetMode="External"/><Relationship Id="rId87" Type="http://schemas.openxmlformats.org/officeDocument/2006/relationships/hyperlink" Target="http://dial.myblog.arts.ac.uk/2013/06/06/dial-project-update-below-form-dials-see-project-partner-katie-mills/" TargetMode="External"/><Relationship Id="rId88" Type="http://schemas.openxmlformats.org/officeDocument/2006/relationships/hyperlink" Target="http://process.arts.ac.uk/content/poi-programme-ip-and-creative-commons-sessions-feedback" TargetMode="External"/><Relationship Id="rId89" Type="http://schemas.openxmlformats.org/officeDocument/2006/relationships/hyperlink" Target="http://dial.myblog.arts.ac.uk/2012/10/29/uals-dial-project-engagement-and-project-capacity/" TargetMode="External"/><Relationship Id="rId180" Type="http://schemas.openxmlformats.org/officeDocument/2006/relationships/hyperlink" Target="http://dial.myblog.arts.ac.uk/2013/04/22/professional-identities-workshop/" TargetMode="External"/><Relationship Id="rId181" Type="http://schemas.openxmlformats.org/officeDocument/2006/relationships/hyperlink" Target="http://dial.myblog.arts.ac.uk/2013/05/21/poi-programme-ip-and-creative-commons-sessions-feedback/" TargetMode="External"/><Relationship Id="rId182" Type="http://schemas.openxmlformats.org/officeDocument/2006/relationships/hyperlink" Target="http://process.arts.ac.uk/content/objective-design-process-mark-wells" TargetMode="External"/><Relationship Id="rId183" Type="http://schemas.openxmlformats.org/officeDocument/2006/relationships/hyperlink" Target="http://process.arts.ac.uk/content/professional-online-identities-and-objective-design-process-1-3" TargetMode="External"/><Relationship Id="rId184" Type="http://schemas.openxmlformats.org/officeDocument/2006/relationships/hyperlink" Target="http://process.arts.ac.uk/content/ual-badges-first-meeting" TargetMode="External"/><Relationship Id="rId185" Type="http://schemas.openxmlformats.org/officeDocument/2006/relationships/hyperlink" Target="http://process.arts.ac.uk/content/poi-programme-feedback-understanding-good-practice-improving-social-visibility" TargetMode="External"/><Relationship Id="rId186" Type="http://schemas.openxmlformats.org/officeDocument/2006/relationships/hyperlink" Target="http://process.arts.ac.uk/category/tags/lsp-feedback" TargetMode="External"/><Relationship Id="rId187" Type="http://schemas.openxmlformats.org/officeDocument/2006/relationships/hyperlink" Target="http://process.arts.ac.uk/content/web-coding-freeformers-lcc" TargetMode="External"/><Relationship Id="rId188" Type="http://schemas.openxmlformats.org/officeDocument/2006/relationships/hyperlink" Target="http://process.arts.ac.uk/content/egoer-and-open-practice-identities-abstract-and-full-paper" TargetMode="External"/><Relationship Id="rId189" Type="http://schemas.openxmlformats.org/officeDocument/2006/relationships/hyperlink" Target="http://process.arts.ac.uk/category/project-groups/things-unlimited" TargetMode="External"/><Relationship Id="rId270" Type="http://schemas.openxmlformats.org/officeDocument/2006/relationships/footer" Target="footer2.xml"/><Relationship Id="rId20" Type="http://schemas.openxmlformats.org/officeDocument/2006/relationships/hyperlink" Target="http://process.arts.ac.uk/content/professional-online-identities-project-overview" TargetMode="External"/><Relationship Id="rId21" Type="http://schemas.openxmlformats.org/officeDocument/2006/relationships/hyperlink" Target="http://process.arts.ac.uk/category/project-groups/things-unlimited" TargetMode="External"/><Relationship Id="rId22" Type="http://schemas.openxmlformats.org/officeDocument/2006/relationships/hyperlink" Target="http://process.arts.ac.uk/content/things-unlimited-project-overview" TargetMode="External"/><Relationship Id="rId23" Type="http://schemas.openxmlformats.org/officeDocument/2006/relationships/hyperlink" Target="http://process.arts.ac.uk/category/project-groups/presentation-skills" TargetMode="External"/><Relationship Id="rId24" Type="http://schemas.openxmlformats.org/officeDocument/2006/relationships/hyperlink" Target="http://process.arts.ac.uk/content/video-presentation-skills-project-overview" TargetMode="External"/><Relationship Id="rId25" Type="http://schemas.openxmlformats.org/officeDocument/2006/relationships/hyperlink" Target="http://process.arts.ac.uk/category/project-groups/open-and-flexible-learning" TargetMode="External"/><Relationship Id="rId26" Type="http://schemas.openxmlformats.org/officeDocument/2006/relationships/hyperlink" Target="http://process.arts.ac.uk/content/cltad-teaching-development-projects" TargetMode="External"/><Relationship Id="rId27" Type="http://schemas.openxmlformats.org/officeDocument/2006/relationships/hyperlink" Target="http://dial.myblog.arts.ac.uk/category/online-reflective-practice/" TargetMode="External"/><Relationship Id="rId28" Type="http://schemas.openxmlformats.org/officeDocument/2006/relationships/hyperlink" Target="http://process.arts.ac.uk/category/project-groups/drupal-ual" TargetMode="External"/><Relationship Id="rId29" Type="http://schemas.openxmlformats.org/officeDocument/2006/relationships/hyperlink" Target="http://process.arts.ac.uk/content/assessing-digital-literacy-pre-degree-students" TargetMode="External"/><Relationship Id="rId271" Type="http://schemas.openxmlformats.org/officeDocument/2006/relationships/header" Target="header2.xml"/><Relationship Id="rId272" Type="http://schemas.openxmlformats.org/officeDocument/2006/relationships/footer" Target="footer3.xml"/><Relationship Id="rId273" Type="http://schemas.openxmlformats.org/officeDocument/2006/relationships/fontTable" Target="fontTable.xml"/><Relationship Id="rId274" Type="http://schemas.openxmlformats.org/officeDocument/2006/relationships/theme" Target="theme/theme1.xml"/><Relationship Id="rId120" Type="http://schemas.openxmlformats.org/officeDocument/2006/relationships/hyperlink" Target="http://process.arts.ac.uk/category/project-groups/presentation-skills" TargetMode="External"/><Relationship Id="rId121" Type="http://schemas.openxmlformats.org/officeDocument/2006/relationships/hyperlink" Target="http://process.arts.ac.uk/category/tags/vps-pilot-workshops" TargetMode="External"/><Relationship Id="rId122" Type="http://schemas.openxmlformats.org/officeDocument/2006/relationships/hyperlink" Target="http://process.arts.ac.uk/category/tags/vps-workshop-lcf" TargetMode="External"/><Relationship Id="rId123" Type="http://schemas.openxmlformats.org/officeDocument/2006/relationships/hyperlink" Target="http://process.arts.ac.uk/category/project-groups/cltad-teaching-development-projects" TargetMode="External"/><Relationship Id="rId124" Type="http://schemas.openxmlformats.org/officeDocument/2006/relationships/hyperlink" Target="http://process.arts.ac.uk/category/tags/copyright-issues" TargetMode="External"/><Relationship Id="rId125" Type="http://schemas.openxmlformats.org/officeDocument/2006/relationships/hyperlink" Target="http://process.arts.ac.uk/content/ipr-animation-experiments" TargetMode="External"/><Relationship Id="rId126" Type="http://schemas.openxmlformats.org/officeDocument/2006/relationships/hyperlink" Target="http://process.arts.ac.uk/content/video-presentation-skills-project-overview" TargetMode="External"/><Relationship Id="rId127" Type="http://schemas.openxmlformats.org/officeDocument/2006/relationships/hyperlink" Target="http://dial.myblog.arts.ac.uk/2013/04/22/professional-identities-workshop/" TargetMode="External"/><Relationship Id="rId128" Type="http://schemas.openxmlformats.org/officeDocument/2006/relationships/hyperlink" Target="https://docs.google.com/document/d/11h0-p7Utpxv6Znh46XOsPEFVkD0zvbDdw1rzY3YhIig/edit" TargetMode="External"/><Relationship Id="rId129" Type="http://schemas.openxmlformats.org/officeDocument/2006/relationships/hyperlink" Target="http://process.arts.ac.uk/content/dial-projects-and-activities" TargetMode="External"/><Relationship Id="rId210" Type="http://schemas.openxmlformats.org/officeDocument/2006/relationships/hyperlink" Target="http://process.arts.ac.uk/content/4-categories-open-educational-practice" TargetMode="External"/><Relationship Id="rId211" Type="http://schemas.openxmlformats.org/officeDocument/2006/relationships/hyperlink" Target="http://process.arts.ac.uk/content/open-practice-unit-ual" TargetMode="External"/><Relationship Id="rId212" Type="http://schemas.openxmlformats.org/officeDocument/2006/relationships/hyperlink" Target="http://goo.gl/CY2580" TargetMode="External"/><Relationship Id="rId213" Type="http://schemas.openxmlformats.org/officeDocument/2006/relationships/hyperlink" Target="http://dial.myblog.arts.ac.uk/2012/01/20/meeting-notes-open-education-at-the-ual/" TargetMode="External"/><Relationship Id="rId214" Type="http://schemas.openxmlformats.org/officeDocument/2006/relationships/hyperlink" Target="http://dial.myblog.arts.ac.uk/tag/open-practice-focus-group-meetings/" TargetMode="External"/><Relationship Id="rId215" Type="http://schemas.openxmlformats.org/officeDocument/2006/relationships/hyperlink" Target="http://dial.myblog.arts.ac.uk/2012/04/13/open-education-week-at-the-ual/" TargetMode="External"/><Relationship Id="rId216" Type="http://schemas.openxmlformats.org/officeDocument/2006/relationships/hyperlink" Target="http://process.arts.ac.uk/content/what-does-open-educational-practice-mean-you" TargetMode="External"/><Relationship Id="rId217" Type="http://schemas.openxmlformats.org/officeDocument/2006/relationships/hyperlink" Target="http://dial.myblog.arts.ac.uk/2012/03/27/introduction-project-management-dial-open-education-at-ual-case-studies/" TargetMode="External"/><Relationship Id="rId218" Type="http://schemas.openxmlformats.org/officeDocument/2006/relationships/hyperlink" Target="http://dial.myblog.arts.ac.uk/2012/11/06/dial-evaluation-report-year-1/" TargetMode="External"/><Relationship Id="rId219" Type="http://schemas.openxmlformats.org/officeDocument/2006/relationships/hyperlink" Target="http://dial.myblog.arts.ac.uk/2012/07/05/dial-at-hea/" TargetMode="External"/><Relationship Id="rId90" Type="http://schemas.openxmlformats.org/officeDocument/2006/relationships/hyperlink" Target="http://process.arts.ac.uk/content/cynefin-framework-kuh-nev" TargetMode="External"/><Relationship Id="rId91" Type="http://schemas.openxmlformats.org/officeDocument/2006/relationships/hyperlink" Target="http://dial.myblog.arts.ac.uk/category/dissemination/" TargetMode="External"/><Relationship Id="rId92" Type="http://schemas.openxmlformats.org/officeDocument/2006/relationships/hyperlink" Target="http://process.arts.ac.uk/category/tags/chris-follows-presentations" TargetMode="External"/><Relationship Id="rId93" Type="http://schemas.openxmlformats.org/officeDocument/2006/relationships/hyperlink" Target="http://dial.myblog.arts.ac.uk/category/project-board/" TargetMode="External"/><Relationship Id="rId94" Type="http://schemas.openxmlformats.org/officeDocument/2006/relationships/hyperlink" Target="http://process.arts.ac.uk/content/dial-coordinator-job-description" TargetMode="External"/><Relationship Id="rId95" Type="http://schemas.openxmlformats.org/officeDocument/2006/relationships/hyperlink" Target="http://process.arts.ac.uk/users/remanuele" TargetMode="External"/><Relationship Id="rId96" Type="http://schemas.openxmlformats.org/officeDocument/2006/relationships/hyperlink" Target="http://process.arts.ac.uk/users/kpryce" TargetMode="External"/><Relationship Id="rId97" Type="http://schemas.openxmlformats.org/officeDocument/2006/relationships/hyperlink" Target="http://confessionsofadialcoordinator.myblog.arts.ac.uk" TargetMode="External"/><Relationship Id="rId98" Type="http://schemas.openxmlformats.org/officeDocument/2006/relationships/hyperlink" Target="http://confessionsofadialcoordinator.myblog.arts.ac.uk/author/kayepryce/" TargetMode="External"/><Relationship Id="rId99" Type="http://schemas.openxmlformats.org/officeDocument/2006/relationships/hyperlink" Target="http://confessionsofadialcoordinator.myblog.arts.ac.uk/author/rossellaemanuele/" TargetMode="External"/><Relationship Id="rId190" Type="http://schemas.openxmlformats.org/officeDocument/2006/relationships/hyperlink" Target="http://arts.ac.libguides.com/discover/a_to_z" TargetMode="External"/><Relationship Id="rId191" Type="http://schemas.openxmlformats.org/officeDocument/2006/relationships/hyperlink" Target="http://arts.ac.libguides.com/discover/a_to_z" TargetMode="External"/><Relationship Id="rId192" Type="http://schemas.openxmlformats.org/officeDocument/2006/relationships/hyperlink" Target="http://process.arts.ac.uk/content/things-unlimited-library-services-conference-2012" TargetMode="External"/><Relationship Id="rId193" Type="http://schemas.openxmlformats.org/officeDocument/2006/relationships/hyperlink" Target="http://process.arts.ac.uk/content/survey-results" TargetMode="External"/><Relationship Id="rId194" Type="http://schemas.openxmlformats.org/officeDocument/2006/relationships/hyperlink" Target="http://process.arts.ac.uk/content/summary-process-arts-forum" TargetMode="External"/><Relationship Id="rId195" Type="http://schemas.openxmlformats.org/officeDocument/2006/relationships/hyperlink" Target="http://arts.ac.libguides.com/discover/a_to_z" TargetMode="External"/><Relationship Id="rId196" Type="http://schemas.openxmlformats.org/officeDocument/2006/relationships/hyperlink" Target="http://process.arts.ac.uk/content/feedback-lilac-conference" TargetMode="External"/><Relationship Id="rId197" Type="http://schemas.openxmlformats.org/officeDocument/2006/relationships/hyperlink" Target="http://process.arts.ac.uk/content/arlis-annual-conference-dial-slides" TargetMode="External"/><Relationship Id="rId198" Type="http://schemas.openxmlformats.org/officeDocument/2006/relationships/hyperlink" Target="http://process.arts.ac.uk/content/processarts-dial-library-services-conference-2012" TargetMode="External"/><Relationship Id="rId199" Type="http://schemas.openxmlformats.org/officeDocument/2006/relationships/hyperlink" Target="http://dial.myblog.arts.ac.uk/category/information-literacies-group/" TargetMode="External"/><Relationship Id="rId30" Type="http://schemas.openxmlformats.org/officeDocument/2006/relationships/hyperlink" Target="http://process.arts.ac.uk/content/using-video-messages-information-and-personal-tutorials" TargetMode="External"/><Relationship Id="rId31" Type="http://schemas.openxmlformats.org/officeDocument/2006/relationships/hyperlink" Target="http://process.arts.ac.uk/content/using-ipads-technical-workshops" TargetMode="External"/><Relationship Id="rId32" Type="http://schemas.openxmlformats.org/officeDocument/2006/relationships/hyperlink" Target="http://process.arts.ac.uk/category/tags/copyright-issues" TargetMode="External"/><Relationship Id="rId33" Type="http://schemas.openxmlformats.org/officeDocument/2006/relationships/hyperlink" Target="http://process.arts.ac.uk/category/project-groups/making-online-learning-videos" TargetMode="External"/><Relationship Id="rId34" Type="http://schemas.openxmlformats.org/officeDocument/2006/relationships/hyperlink" Target="http://process.arts.ac.uk/category/project-groups/learning-studio" TargetMode="External"/><Relationship Id="rId35" Type="http://schemas.openxmlformats.org/officeDocument/2006/relationships/hyperlink" Target="http://process.arts.ac.uk/category/project-groups/enterprise-and-employability-curriculum" TargetMode="External"/><Relationship Id="rId36" Type="http://schemas.openxmlformats.org/officeDocument/2006/relationships/hyperlink" Target="http://process.arts.ac.uk/category/tags/digital-literacies-arts" TargetMode="External"/><Relationship Id="rId37" Type="http://schemas.openxmlformats.org/officeDocument/2006/relationships/hyperlink" Target="http://process.arts.ac.uk/category/project-groups/social-media-ual" TargetMode="External"/><Relationship Id="rId38" Type="http://schemas.openxmlformats.org/officeDocument/2006/relationships/hyperlink" Target="http://dial.myblog.arts.ac.uk/category/dissemination/" TargetMode="External"/><Relationship Id="rId39" Type="http://schemas.openxmlformats.org/officeDocument/2006/relationships/hyperlink" Target="http://process.arts.ac.uk/category/tags/dial-dissemination" TargetMode="External"/><Relationship Id="rId130" Type="http://schemas.openxmlformats.org/officeDocument/2006/relationships/hyperlink" Target="http://dial.myblog.arts.ac.uk/2012/07/17/dial-project-outputs-online-reflective-practice-group/" TargetMode="External"/><Relationship Id="rId131" Type="http://schemas.openxmlformats.org/officeDocument/2006/relationships/hyperlink" Target="http://confessionsofadialcoordinator.myblog.arts.ac.uk" TargetMode="External"/><Relationship Id="rId132" Type="http://schemas.openxmlformats.org/officeDocument/2006/relationships/hyperlink" Target="http://dial.myblog.arts.ac.uk/2012/07/17/dial-project-outputs-online-reflective-practice-case-studies/" TargetMode="External"/><Relationship Id="rId133" Type="http://schemas.openxmlformats.org/officeDocument/2006/relationships/hyperlink" Target="dial.myblog.arts.ac.uk/2012/07/17/dial-project-outputs-online-reflective-practice-case-studies" TargetMode="External"/><Relationship Id="rId220" Type="http://schemas.openxmlformats.org/officeDocument/2006/relationships/hyperlink" Target="http://dial.myblog.arts.ac.uk/2012/07/16/open-practice-workshop-at-seda-summer-school-tuesday-10-july/" TargetMode="External"/><Relationship Id="rId221" Type="http://schemas.openxmlformats.org/officeDocument/2006/relationships/hyperlink" Target="http://dial.myblog.arts.ac.uk/2012/07/30/dial-at-cambridge-2012-oer12/" TargetMode="External"/><Relationship Id="rId222" Type="http://schemas.openxmlformats.org/officeDocument/2006/relationships/hyperlink" Target="http://dial.myblog.arts.ac.uk/2012/09/18/dial-at-crowd-and-cloud-towards-a-collaborative-future/" TargetMode="External"/><Relationship Id="rId223" Type="http://schemas.openxmlformats.org/officeDocument/2006/relationships/hyperlink" Target="http://dial.myblog.arts.ac.uk/category/open-education/" TargetMode="External"/><Relationship Id="rId224" Type="http://schemas.openxmlformats.org/officeDocument/2006/relationships/hyperlink" Target="http://process.arts.ac.uk/category/project-groups/open-and-flexible-learning" TargetMode="External"/><Relationship Id="rId225" Type="http://schemas.openxmlformats.org/officeDocument/2006/relationships/hyperlink" Target="http://process.arts.ac.uk/content/technology-new-mainstream-alt-c-symposium" TargetMode="External"/><Relationship Id="rId226" Type="http://schemas.openxmlformats.org/officeDocument/2006/relationships/hyperlink" Target="http://process.arts.ac.uk/content/recording-alt-c-mainstreaming-grass-roots-innovation-open-educational-practice-benefits-and-" TargetMode="External"/><Relationship Id="rId227" Type="http://schemas.openxmlformats.org/officeDocument/2006/relationships/hyperlink" Target="http://www.arts.ac.uk/cltad/researchprojects/openeducationatual/" TargetMode="External"/><Relationship Id="rId228" Type="http://schemas.openxmlformats.org/officeDocument/2006/relationships/hyperlink" Target="http://www.ucel.ac.uk/oer13/sponsors.html" TargetMode="External"/><Relationship Id="rId229" Type="http://schemas.openxmlformats.org/officeDocument/2006/relationships/hyperlink" Target="http://process.arts.ac.uk/content/case-study-pt1-oep-processarts-ual" TargetMode="External"/><Relationship Id="rId134" Type="http://schemas.openxmlformats.org/officeDocument/2006/relationships/hyperlink" Target="http://process.arts.ac.uk/content/digital-literacies-open-education" TargetMode="External"/><Relationship Id="rId135" Type="http://schemas.openxmlformats.org/officeDocument/2006/relationships/hyperlink" Target="http://process.arts.ac.uk/category/tags/dial-vox-pops" TargetMode="External"/><Relationship Id="rId136" Type="http://schemas.openxmlformats.org/officeDocument/2006/relationships/hyperlink" Target="http://process.arts.ac.uk/category/project-groups/things-unlimited" TargetMode="External"/><Relationship Id="rId137" Type="http://schemas.openxmlformats.org/officeDocument/2006/relationships/hyperlink" Target="http://arts.ac.libguides.com/discover/a_to_z" TargetMode="External"/><Relationship Id="rId138" Type="http://schemas.openxmlformats.org/officeDocument/2006/relationships/hyperlink" Target="http://process.arts.ac.uk/content/open-practice-unit-ual" TargetMode="External"/><Relationship Id="rId139" Type="http://schemas.openxmlformats.org/officeDocument/2006/relationships/hyperlink" Target="http://goo.gl/CY2580" TargetMode="External"/><Relationship Id="rId40" Type="http://schemas.openxmlformats.org/officeDocument/2006/relationships/hyperlink" Target="http://dial.myblog.arts.ac.uk/category/project-board/" TargetMode="External"/><Relationship Id="rId41" Type="http://schemas.openxmlformats.org/officeDocument/2006/relationships/hyperlink" Target="http://process.arts.ac.uk/category/project-groups/presentation-skills" TargetMode="External"/><Relationship Id="rId42" Type="http://schemas.openxmlformats.org/officeDocument/2006/relationships/hyperlink" Target="http://dial.myblog.arts.ac.uk/2012/11/06/dial-evaluation-report-year-1/" TargetMode="External"/><Relationship Id="rId43" Type="http://schemas.openxmlformats.org/officeDocument/2006/relationships/hyperlink" Target="http://process.arts.ac.uk/category/project-groups/professional-online-identities" TargetMode="External"/><Relationship Id="rId44" Type="http://schemas.openxmlformats.org/officeDocument/2006/relationships/hyperlink" Target="http://dial.myblog.arts.ac.uk/" TargetMode="External"/><Relationship Id="rId45" Type="http://schemas.openxmlformats.org/officeDocument/2006/relationships/hyperlink" Target="http://see.arts.ac.uk/" TargetMode="External"/><Relationship Id="rId46" Type="http://schemas.openxmlformats.org/officeDocument/2006/relationships/hyperlink" Target="http://dial.myblog.arts.ac.uk/2013/05/20/dial-meeting-notes-from-organisational-development-and-learning/" TargetMode="External"/><Relationship Id="rId47" Type="http://schemas.openxmlformats.org/officeDocument/2006/relationships/hyperlink" Target="http://www.arts.ac.uk/humanresources/support/development/" TargetMode="External"/><Relationship Id="rId48" Type="http://schemas.openxmlformats.org/officeDocument/2006/relationships/hyperlink" Target="http://process.arts.ac.uk/category/project-groups/things-unlimited" TargetMode="External"/><Relationship Id="rId49" Type="http://schemas.openxmlformats.org/officeDocument/2006/relationships/hyperlink" Target="http://dial.myblog.arts.ac.uk/2013/07/19/appendix-6-local-strategy-impact-example-pat-christie/" TargetMode="External"/><Relationship Id="rId140" Type="http://schemas.openxmlformats.org/officeDocument/2006/relationships/hyperlink" Target="http://process.arts.ac.uk/category/tags/dial-researcher" TargetMode="External"/><Relationship Id="rId141" Type="http://schemas.openxmlformats.org/officeDocument/2006/relationships/hyperlink" Target="http://process.arts.ac.uk/category/tags/digital-literacies-arts" TargetMode="External"/><Relationship Id="rId142" Type="http://schemas.openxmlformats.org/officeDocument/2006/relationships/hyperlink" Target="http://process.arts.ac.uk/content/professional-online-identities-poi-programme-2013" TargetMode="External"/><Relationship Id="rId143" Type="http://schemas.openxmlformats.org/officeDocument/2006/relationships/hyperlink" Target="http://process.arts.ac.uk/content/dial-coordinator-job-description" TargetMode="External"/><Relationship Id="rId144" Type="http://schemas.openxmlformats.org/officeDocument/2006/relationships/hyperlink" Target="http://process.arts.ac.uk/category/tags/ual-badges" TargetMode="External"/><Relationship Id="rId145" Type="http://schemas.openxmlformats.org/officeDocument/2006/relationships/hyperlink" Target="https://docs.google.com/spreadsheet/viewform?formkey=dC1vbXk1MGtvamtmVksyd3pSNzNIWWc6MQ" TargetMode="External"/><Relationship Id="rId146" Type="http://schemas.openxmlformats.org/officeDocument/2006/relationships/hyperlink" Target="http://process.arts.ac.uk/content/assessing-digital-literacy-levels-pre-degree-students-information-graphic" TargetMode="External"/><Relationship Id="rId147" Type="http://schemas.openxmlformats.org/officeDocument/2006/relationships/hyperlink" Target="http://process.arts.ac.uk/content/survey-impact-study-use-digital-creative-educational-practice" TargetMode="External"/><Relationship Id="rId148" Type="http://schemas.openxmlformats.org/officeDocument/2006/relationships/hyperlink" Target="http://process.arts.ac.uk/content/dial-ual-baseline-report" TargetMode="External"/><Relationship Id="rId149" Type="http://schemas.openxmlformats.org/officeDocument/2006/relationships/hyperlink" Target="http://dial.myblog.arts.ac.uk/category/baselining/" TargetMode="External"/><Relationship Id="rId230" Type="http://schemas.openxmlformats.org/officeDocument/2006/relationships/hyperlink" Target="http://process.arts.ac.uk/content/case-study-pt2-oep-processarts-ual" TargetMode="External"/><Relationship Id="rId231" Type="http://schemas.openxmlformats.org/officeDocument/2006/relationships/hyperlink" Target="http://process.arts.ac.uk/content/embed-dont-bolt-promoting-oer-use-uk-universities-0" TargetMode="External"/><Relationship Id="rId232" Type="http://schemas.openxmlformats.org/officeDocument/2006/relationships/hyperlink" Target="http://process.arts.ac.uk/content/cltad-teaching-development-projects" TargetMode="External"/><Relationship Id="rId233" Type="http://schemas.openxmlformats.org/officeDocument/2006/relationships/hyperlink" Target="http://dial.myblog.arts.ac.uk/category/online-reflective-practice/" TargetMode="External"/><Relationship Id="rId234" Type="http://schemas.openxmlformats.org/officeDocument/2006/relationships/hyperlink" Target="http://dial.myblog.arts.ac.uk/files/2012/07/TDPResearchJournalActivities.pdf" TargetMode="External"/><Relationship Id="rId235" Type="http://schemas.openxmlformats.org/officeDocument/2006/relationships/hyperlink" Target="http://dial.myblog.arts.ac.uk/category/online-reflective-practice/" TargetMode="External"/><Relationship Id="rId236" Type="http://schemas.openxmlformats.org/officeDocument/2006/relationships/hyperlink" Target="http://process.arts.ac.uk/category/project-groups/cltad-teaching-development-projects" TargetMode="External"/><Relationship Id="rId237" Type="http://schemas.openxmlformats.org/officeDocument/2006/relationships/hyperlink" Target="http://process.arts.ac.uk/category/project-groups/drupal-ual" TargetMode="External"/><Relationship Id="rId238" Type="http://schemas.openxmlformats.org/officeDocument/2006/relationships/hyperlink" Target="http://process.arts.ac.uk/content/what-drupal" TargetMode="External"/><Relationship Id="rId239" Type="http://schemas.openxmlformats.org/officeDocument/2006/relationships/hyperlink" Target="http://process.arts.ac.uk/category/tags/drupalcon-2012" TargetMode="External"/><Relationship Id="rId50" Type="http://schemas.openxmlformats.org/officeDocument/2006/relationships/hyperlink" Target="http://goo.gl/CY2580" TargetMode="External"/><Relationship Id="rId51" Type="http://schemas.openxmlformats.org/officeDocument/2006/relationships/hyperlink" Target="http://dial.myblog.arts.ac.uk/2013/05/14/open-ual/" TargetMode="External"/><Relationship Id="rId52" Type="http://schemas.openxmlformats.org/officeDocument/2006/relationships/hyperlink" Target="http://dial.myblog.arts.ac.uk/2012/11/06/dial-evaluation-report-year-1/" TargetMode="External"/><Relationship Id="rId53" Type="http://schemas.openxmlformats.org/officeDocument/2006/relationships/hyperlink" Target="http://dial.myblog.arts.ac.uk/2012/07/11/staff-and-student-engagement-in-digital-literacies-with-ual-academic-leaders-academics-and-students/" TargetMode="External"/><Relationship Id="rId54" Type="http://schemas.openxmlformats.org/officeDocument/2006/relationships/hyperlink" Target="http://dial.myblog.arts.ac.uk/2012/07/11/staff-and-student-engagement-in-digital-literacies-with-ual-academic-leaders-academics-and-students/" TargetMode="External"/><Relationship Id="rId55" Type="http://schemas.openxmlformats.org/officeDocument/2006/relationships/hyperlink" Target="http://process.arts.ac.uk/category/project-groups/professional-online-identities" TargetMode="External"/><Relationship Id="rId56" Type="http://schemas.openxmlformats.org/officeDocument/2006/relationships/hyperlink" Target="http://process.arts.ac.uk/content/meeting-and-survey-notes-online-identities-project" TargetMode="External"/><Relationship Id="rId57" Type="http://schemas.openxmlformats.org/officeDocument/2006/relationships/hyperlink" Target="http://process.arts.ac.uk/content/professional-online-identities-poi-programme-2013" TargetMode="External"/><Relationship Id="rId58" Type="http://schemas.openxmlformats.org/officeDocument/2006/relationships/hyperlink" Target="http://process.arts.ac.uk/category/project-groups/professional-online-identities" TargetMode="External"/><Relationship Id="rId59" Type="http://schemas.openxmlformats.org/officeDocument/2006/relationships/hyperlink" Target="http://process.arts.ac.uk/category/tags/v-mail" TargetMode="External"/><Relationship Id="rId150" Type="http://schemas.openxmlformats.org/officeDocument/2006/relationships/hyperlink" Target="http://dial.myblog.arts.ac.uk/digital-baseline-links/" TargetMode="External"/><Relationship Id="rId151" Type="http://schemas.openxmlformats.org/officeDocument/2006/relationships/hyperlink" Target="http://blogs.arts.ac.uk/vice-chancellor/2012/06/12/digital-technologies-for-learning-and-teaching/" TargetMode="External"/><Relationship Id="rId152" Type="http://schemas.openxmlformats.org/officeDocument/2006/relationships/hyperlink" Target="http://process.arts.ac.uk/content/dial-glossary-terms-acronyms-digital-literacies-ual-draft" TargetMode="External"/><Relationship Id="rId153" Type="http://schemas.openxmlformats.org/officeDocument/2006/relationships/hyperlink" Target="http://process.arts.ac.uk/category/project-groups/professional-online-identities" TargetMode="External"/><Relationship Id="rId154" Type="http://schemas.openxmlformats.org/officeDocument/2006/relationships/hyperlink" Target="http://process.arts.ac.uk/category/project-groups/drupal-ual" TargetMode="External"/><Relationship Id="rId155" Type="http://schemas.openxmlformats.org/officeDocument/2006/relationships/hyperlink" Target="http://process.arts.ac.uk/content/using-video-messages-information-and-personal-tutorials" TargetMode="External"/><Relationship Id="rId156" Type="http://schemas.openxmlformats.org/officeDocument/2006/relationships/hyperlink" Target="http://process.arts.ac.uk/category/project-groups/presentation-skills" TargetMode="External"/><Relationship Id="rId157" Type="http://schemas.openxmlformats.org/officeDocument/2006/relationships/hyperlink" Target="http://process.arts.ac.uk/content/lego-serious-play-identity-work" TargetMode="External"/><Relationship Id="rId158" Type="http://schemas.openxmlformats.org/officeDocument/2006/relationships/hyperlink" Target="http://process.arts.ac.uk/content/mystery-revealed-copyright-design-trade-mark-and-patents-students-workshop-1" TargetMode="External"/><Relationship Id="rId159" Type="http://schemas.openxmlformats.org/officeDocument/2006/relationships/hyperlink" Target="http://process.arts.ac.uk/content/creative-commons-sharing-and-promoting-your-work-online-workshop-2" TargetMode="External"/><Relationship Id="rId240" Type="http://schemas.openxmlformats.org/officeDocument/2006/relationships/hyperlink" Target="http://process.arts.ac.uk/content/feedback-report-dial-and-drupal-ual-draft-060613" TargetMode="External"/><Relationship Id="rId241" Type="http://schemas.openxmlformats.org/officeDocument/2006/relationships/hyperlink" Target="http://process.arts.ac.uk/category/tags/drupalcon-2012" TargetMode="External"/><Relationship Id="rId242" Type="http://schemas.openxmlformats.org/officeDocument/2006/relationships/hyperlink" Target="http://dial.myblog.arts.ac.uk/2012/01/30/communities-of-practice-funding-to-build-networks/" TargetMode="External"/><Relationship Id="rId243" Type="http://schemas.openxmlformats.org/officeDocument/2006/relationships/hyperlink" Target="http://process.arts.ac.uk/category/tags/drupalcon-2012" TargetMode="External"/><Relationship Id="rId244" Type="http://schemas.openxmlformats.org/officeDocument/2006/relationships/hyperlink" Target="http://process.arts.ac.uk/content/drupal-drop-sessions-wca-24-may" TargetMode="External"/><Relationship Id="rId245" Type="http://schemas.openxmlformats.org/officeDocument/2006/relationships/hyperlink" Target="http://process.arts.ac.uk/content/drupal-ual-project-update" TargetMode="External"/><Relationship Id="rId246" Type="http://schemas.openxmlformats.org/officeDocument/2006/relationships/hyperlink" Target="http://process.arts.ac.uk/content/drupal-ual-project-update" TargetMode="External"/><Relationship Id="rId247" Type="http://schemas.openxmlformats.org/officeDocument/2006/relationships/hyperlink" Target="http://process.arts.ac.uk/content/drupal-ual-project-update" TargetMode="External"/><Relationship Id="rId248" Type="http://schemas.openxmlformats.org/officeDocument/2006/relationships/hyperlink" Target="http://process.arts.ac.uk/content/assessing-digital-literacy-pre-degree-students" TargetMode="External"/><Relationship Id="rId249" Type="http://schemas.openxmlformats.org/officeDocument/2006/relationships/hyperlink" Target="http://process.arts.ac.uk/content/assessing-digital-literacy-levels-pre-degree-students-information-graphic" TargetMode="External"/><Relationship Id="rId60" Type="http://schemas.openxmlformats.org/officeDocument/2006/relationships/hyperlink" Target="http://csmdigitalbaseline.myblog.arts.ac.uk/2012/11/27/no-name/" TargetMode="External"/><Relationship Id="rId61" Type="http://schemas.openxmlformats.org/officeDocument/2006/relationships/hyperlink" Target="http://csmdigitalbaseline.myblog.arts.ac.uk/2012/11/27/this-is-the-real-me-fredmeller/" TargetMode="External"/><Relationship Id="rId62" Type="http://schemas.openxmlformats.org/officeDocument/2006/relationships/hyperlink" Target="http://dial.myblog.arts.ac.uk/2013/06/01/some-perspectives-on-dial-from-professor-shan-wareing/" TargetMode="External"/><Relationship Id="rId63" Type="http://schemas.openxmlformats.org/officeDocument/2006/relationships/hyperlink" Target="http://dial.myblog.arts.ac.uk/2013/06/01/some-perspectives-on-dial-from-professor-shan-wareing/" TargetMode="External"/><Relationship Id="rId64" Type="http://schemas.openxmlformats.org/officeDocument/2006/relationships/hyperlink" Target="http://dial.myblog.arts.ac.uk/2013/06/01/some-perspectives-on-dial-from-professor-shan-wareing/" TargetMode="External"/><Relationship Id="rId65" Type="http://schemas.openxmlformats.org/officeDocument/2006/relationships/hyperlink" Target="http://process.arts.ac.uk/category/project-groups/score" TargetMode="External"/><Relationship Id="rId66" Type="http://schemas.openxmlformats.org/officeDocument/2006/relationships/hyperlink" Target="http://process.arts.ac.uk/content/processarts-overview-and-context-1st-draft" TargetMode="External"/><Relationship Id="rId67" Type="http://schemas.openxmlformats.org/officeDocument/2006/relationships/hyperlink" Target="http://dial.myblog.arts.ac.uk/expressions-of-interest/" TargetMode="External"/><Relationship Id="rId68" Type="http://schemas.openxmlformats.org/officeDocument/2006/relationships/hyperlink" Target="http://process.arts.ac.uk/content/things-unlimited-project-overview" TargetMode="External"/><Relationship Id="rId69" Type="http://schemas.openxmlformats.org/officeDocument/2006/relationships/hyperlink" Target="http://process.arts.ac.uk/category/tags/copyright-issues" TargetMode="External"/><Relationship Id="rId160" Type="http://schemas.openxmlformats.org/officeDocument/2006/relationships/hyperlink" Target="http://process.arts.ac.uk/content/objective-design-process" TargetMode="External"/><Relationship Id="rId161" Type="http://schemas.openxmlformats.org/officeDocument/2006/relationships/hyperlink" Target="http://process.arts.ac.uk/content/design-implementation-blogging" TargetMode="External"/><Relationship Id="rId162" Type="http://schemas.openxmlformats.org/officeDocument/2006/relationships/hyperlink" Target="http://process.arts.ac.uk/content/drupal-ual-open-source-web-development-drop-session" TargetMode="External"/><Relationship Id="rId163" Type="http://schemas.openxmlformats.org/officeDocument/2006/relationships/hyperlink" Target="http://process.arts.ac.uk/content/dissemination-and-good-practice-saving-rich-media-use-online" TargetMode="External"/><Relationship Id="rId164" Type="http://schemas.openxmlformats.org/officeDocument/2006/relationships/hyperlink" Target="http://process.arts.ac.uk/content/web-coding-freeformers-lcc" TargetMode="External"/><Relationship Id="rId165" Type="http://schemas.openxmlformats.org/officeDocument/2006/relationships/hyperlink" Target="http://process.arts.ac.uk/content/poi-programme-feedback-understanding-good-practice-improving-social-visibility" TargetMode="External"/><Relationship Id="rId166" Type="http://schemas.openxmlformats.org/officeDocument/2006/relationships/hyperlink" Target="http://dial.myblog.arts.ac.uk/2013/06/06/dial-project-update-below-form-dials-see-project-partner-katie-mills/" TargetMode="External"/><Relationship Id="rId167" Type="http://schemas.openxmlformats.org/officeDocument/2006/relationships/hyperlink" Target="http://dial.myblog.arts.ac.uk/2013/05/20/reflections-on-the-dial-learn-it-collaboration/" TargetMode="External"/><Relationship Id="rId168" Type="http://schemas.openxmlformats.org/officeDocument/2006/relationships/hyperlink" Target="http://dial.myblog.arts.ac.uk/2013/05/20/dial-meeting-notes-from-organisational-development-and-learning/" TargetMode="External"/><Relationship Id="rId169" Type="http://schemas.openxmlformats.org/officeDocument/2006/relationships/hyperlink" Target="http://dial.myblog.arts.ac.uk/2013/05/21/poi-programme-ip-and-creative-commons-sessions-feedback/" TargetMode="External"/><Relationship Id="rId250" Type="http://schemas.openxmlformats.org/officeDocument/2006/relationships/hyperlink" Target="http://process.arts.ac.uk/content/using-video-messages-information-and-personal-tutorials" TargetMode="External"/><Relationship Id="rId251" Type="http://schemas.openxmlformats.org/officeDocument/2006/relationships/hyperlink" Target="http://process.arts.ac.uk/content/using-ipads-technical-workshops" TargetMode="External"/><Relationship Id="rId252" Type="http://schemas.openxmlformats.org/officeDocument/2006/relationships/hyperlink" Target="http://www.apple.com/ipad/business/it-center/deployment-mdm.html" TargetMode="External"/><Relationship Id="rId253" Type="http://schemas.openxmlformats.org/officeDocument/2006/relationships/hyperlink" Target="http://dial.myblog.arts.ac.uk/2013/07/19/appendix-6-local-strategy-impact-example-pat-christie/" TargetMode="External"/><Relationship Id="rId254" Type="http://schemas.openxmlformats.org/officeDocument/2006/relationships/hyperlink" Target="http://www.freeformers.com/" TargetMode="External"/><Relationship Id="rId255" Type="http://schemas.openxmlformats.org/officeDocument/2006/relationships/hyperlink" Target="http://process.arts.ac.uk/content/web-coding-freeformers-lcc" TargetMode="External"/><Relationship Id="rId256" Type="http://schemas.openxmlformats.org/officeDocument/2006/relationships/hyperlink" Target="http://process.arts.ac.uk/content/professional-online-identities-poi-programme-2013" TargetMode="External"/><Relationship Id="rId257" Type="http://schemas.openxmlformats.org/officeDocument/2006/relationships/hyperlink" Target="http://dial.myblog.arts.ac.uk/2013/07/19/appendix-6-local-strategy-impact-example-pat-christie/" TargetMode="External"/><Relationship Id="rId258" Type="http://schemas.openxmlformats.org/officeDocument/2006/relationships/hyperlink" Target="http://dial.myblog.arts.ac.uk/2013/05/20/dial-meeting-notes-from-organisational-development-and-learning/" TargetMode="External"/><Relationship Id="rId259" Type="http://schemas.openxmlformats.org/officeDocument/2006/relationships/hyperlink" Target="http://www.arts.ac.uk/humanresources/support/development/learn-it/" TargetMode="External"/><Relationship Id="rId100" Type="http://schemas.openxmlformats.org/officeDocument/2006/relationships/hyperlink" Target="http://dial.myblog.arts.ac.uk/2011/11/18/feedback-notes-from-enterprise-week-session-%E2%80%98sharing-knowledge-improve-and-develop-professional-identities%E2%80%99/" TargetMode="External"/><Relationship Id="rId101" Type="http://schemas.openxmlformats.org/officeDocument/2006/relationships/hyperlink" Target="http://dial.myblog.arts.ac.uk/2012/01/24/dial-researcher-field-worker-pilot/" TargetMode="External"/><Relationship Id="rId102" Type="http://schemas.openxmlformats.org/officeDocument/2006/relationships/hyperlink" Target="http://process.arts.ac.uk/content/drupal-ual-project-update" TargetMode="External"/><Relationship Id="rId103" Type="http://schemas.openxmlformats.org/officeDocument/2006/relationships/hyperlink" Target="http://process.arts.ac.uk/category/project-groups/presentation-skills" TargetMode="External"/><Relationship Id="rId104" Type="http://schemas.openxmlformats.org/officeDocument/2006/relationships/hyperlink" Target="http://process.arts.ac.uk/content/audio-recording-developing-professional-online-identities-project-introduction" TargetMode="External"/><Relationship Id="rId105" Type="http://schemas.openxmlformats.org/officeDocument/2006/relationships/hyperlink" Target="http://process.arts.ac.uk/content/improving-your-prospects-through-online-profi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35</Pages>
  <Words>15477</Words>
  <Characters>88225</Characters>
  <Application>Microsoft Macintosh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103496</CharactersWithSpaces>
  <SharedDoc>false</SharedDoc>
  <HLinks>
    <vt:vector size="1956" baseType="variant">
      <vt:variant>
        <vt:i4>7667779</vt:i4>
      </vt:variant>
      <vt:variant>
        <vt:i4>975</vt:i4>
      </vt:variant>
      <vt:variant>
        <vt:i4>0</vt:i4>
      </vt:variant>
      <vt:variant>
        <vt:i4>5</vt:i4>
      </vt:variant>
      <vt:variant>
        <vt:lpwstr>http://dial.myblog.arts.ac.uk/2012/11/06/dial-evaluation-report-year-1/</vt:lpwstr>
      </vt:variant>
      <vt:variant>
        <vt:lpwstr/>
      </vt:variant>
      <vt:variant>
        <vt:i4>3211349</vt:i4>
      </vt:variant>
      <vt:variant>
        <vt:i4>972</vt:i4>
      </vt:variant>
      <vt:variant>
        <vt:i4>0</vt:i4>
      </vt:variant>
      <vt:variant>
        <vt:i4>5</vt:i4>
      </vt:variant>
      <vt:variant>
        <vt:lpwstr>http://youtu.be/N7oz366X0-8</vt:lpwstr>
      </vt:variant>
      <vt:variant>
        <vt:lpwstr/>
      </vt:variant>
      <vt:variant>
        <vt:i4>3211289</vt:i4>
      </vt:variant>
      <vt:variant>
        <vt:i4>969</vt:i4>
      </vt:variant>
      <vt:variant>
        <vt:i4>0</vt:i4>
      </vt:variant>
      <vt:variant>
        <vt:i4>5</vt:i4>
      </vt:variant>
      <vt:variant>
        <vt:lpwstr>http://process.arts.ac.uk/content/dial-student-researchers-ambassadors-developers-designers</vt:lpwstr>
      </vt:variant>
      <vt:variant>
        <vt:lpwstr/>
      </vt:variant>
      <vt:variant>
        <vt:i4>5439565</vt:i4>
      </vt:variant>
      <vt:variant>
        <vt:i4>966</vt:i4>
      </vt:variant>
      <vt:variant>
        <vt:i4>0</vt:i4>
      </vt:variant>
      <vt:variant>
        <vt:i4>5</vt:i4>
      </vt:variant>
      <vt:variant>
        <vt:lpwstr>http://blogs.arts.ac.uk/alto/2013/02/28/open-scholarship-policy-discussion-document/</vt:lpwstr>
      </vt:variant>
      <vt:variant>
        <vt:lpwstr/>
      </vt:variant>
      <vt:variant>
        <vt:i4>1376342</vt:i4>
      </vt:variant>
      <vt:variant>
        <vt:i4>963</vt:i4>
      </vt:variant>
      <vt:variant>
        <vt:i4>0</vt:i4>
      </vt:variant>
      <vt:variant>
        <vt:i4>5</vt:i4>
      </vt:variant>
      <vt:variant>
        <vt:lpwstr>http://dial.myblog.arts.ac.uk/2013/06/01/glossary-of-terms-acronyms-for-digital-literacies-at-ual-draft/</vt:lpwstr>
      </vt:variant>
      <vt:variant>
        <vt:lpwstr/>
      </vt:variant>
      <vt:variant>
        <vt:i4>3604517</vt:i4>
      </vt:variant>
      <vt:variant>
        <vt:i4>960</vt:i4>
      </vt:variant>
      <vt:variant>
        <vt:i4>0</vt:i4>
      </vt:variant>
      <vt:variant>
        <vt:i4>5</vt:i4>
      </vt:variant>
      <vt:variant>
        <vt:lpwstr>http://process.arts.ac.uk/category/tags/ual-badges</vt:lpwstr>
      </vt:variant>
      <vt:variant>
        <vt:lpwstr/>
      </vt:variant>
      <vt:variant>
        <vt:i4>4128774</vt:i4>
      </vt:variant>
      <vt:variant>
        <vt:i4>957</vt:i4>
      </vt:variant>
      <vt:variant>
        <vt:i4>0</vt:i4>
      </vt:variant>
      <vt:variant>
        <vt:i4>5</vt:i4>
      </vt:variant>
      <vt:variant>
        <vt:lpwstr>http://speakingoutevents.com/education/lcc/</vt:lpwstr>
      </vt:variant>
      <vt:variant>
        <vt:lpwstr/>
      </vt:variant>
      <vt:variant>
        <vt:i4>7864333</vt:i4>
      </vt:variant>
      <vt:variant>
        <vt:i4>954</vt:i4>
      </vt:variant>
      <vt:variant>
        <vt:i4>0</vt:i4>
      </vt:variant>
      <vt:variant>
        <vt:i4>5</vt:i4>
      </vt:variant>
      <vt:variant>
        <vt:lpwstr>http://process.arts.ac.uk/content/open-ual-badges-dial-pilot-design-project</vt:lpwstr>
      </vt:variant>
      <vt:variant>
        <vt:lpwstr/>
      </vt:variant>
      <vt:variant>
        <vt:i4>8061049</vt:i4>
      </vt:variant>
      <vt:variant>
        <vt:i4>951</vt:i4>
      </vt:variant>
      <vt:variant>
        <vt:i4>0</vt:i4>
      </vt:variant>
      <vt:variant>
        <vt:i4>5</vt:i4>
      </vt:variant>
      <vt:variant>
        <vt:lpwstr>http://www.arts.ac.uk/humanresources/support/development/learn-it/</vt:lpwstr>
      </vt:variant>
      <vt:variant>
        <vt:lpwstr/>
      </vt:variant>
      <vt:variant>
        <vt:i4>4653157</vt:i4>
      </vt:variant>
      <vt:variant>
        <vt:i4>948</vt:i4>
      </vt:variant>
      <vt:variant>
        <vt:i4>0</vt:i4>
      </vt:variant>
      <vt:variant>
        <vt:i4>5</vt:i4>
      </vt:variant>
      <vt:variant>
        <vt:lpwstr>http://dial.myblog.arts.ac.uk/2013/05/20/dial-meeting-notes-from-organisational-development-and-learning/</vt:lpwstr>
      </vt:variant>
      <vt:variant>
        <vt:lpwstr/>
      </vt:variant>
      <vt:variant>
        <vt:i4>3539016</vt:i4>
      </vt:variant>
      <vt:variant>
        <vt:i4>945</vt:i4>
      </vt:variant>
      <vt:variant>
        <vt:i4>0</vt:i4>
      </vt:variant>
      <vt:variant>
        <vt:i4>5</vt:i4>
      </vt:variant>
      <vt:variant>
        <vt:lpwstr>http://dial.myblog.arts.ac.uk/2013/07/19/appendix-6-local-strategy-impact-example-pat-christie/</vt:lpwstr>
      </vt:variant>
      <vt:variant>
        <vt:lpwstr/>
      </vt:variant>
      <vt:variant>
        <vt:i4>3145733</vt:i4>
      </vt:variant>
      <vt:variant>
        <vt:i4>942</vt:i4>
      </vt:variant>
      <vt:variant>
        <vt:i4>0</vt:i4>
      </vt:variant>
      <vt:variant>
        <vt:i4>5</vt:i4>
      </vt:variant>
      <vt:variant>
        <vt:lpwstr>http://process.arts.ac.uk/content/professional-online-identities-poi-programme-2013</vt:lpwstr>
      </vt:variant>
      <vt:variant>
        <vt:lpwstr/>
      </vt:variant>
      <vt:variant>
        <vt:i4>6094852</vt:i4>
      </vt:variant>
      <vt:variant>
        <vt:i4>939</vt:i4>
      </vt:variant>
      <vt:variant>
        <vt:i4>0</vt:i4>
      </vt:variant>
      <vt:variant>
        <vt:i4>5</vt:i4>
      </vt:variant>
      <vt:variant>
        <vt:lpwstr>http://process.arts.ac.uk/content/web-coding-freeformers-lcc</vt:lpwstr>
      </vt:variant>
      <vt:variant>
        <vt:lpwstr/>
      </vt:variant>
      <vt:variant>
        <vt:i4>2359385</vt:i4>
      </vt:variant>
      <vt:variant>
        <vt:i4>936</vt:i4>
      </vt:variant>
      <vt:variant>
        <vt:i4>0</vt:i4>
      </vt:variant>
      <vt:variant>
        <vt:i4>5</vt:i4>
      </vt:variant>
      <vt:variant>
        <vt:lpwstr>http://www.freeformers.com/</vt:lpwstr>
      </vt:variant>
      <vt:variant>
        <vt:lpwstr/>
      </vt:variant>
      <vt:variant>
        <vt:i4>3539016</vt:i4>
      </vt:variant>
      <vt:variant>
        <vt:i4>933</vt:i4>
      </vt:variant>
      <vt:variant>
        <vt:i4>0</vt:i4>
      </vt:variant>
      <vt:variant>
        <vt:i4>5</vt:i4>
      </vt:variant>
      <vt:variant>
        <vt:lpwstr>http://dial.myblog.arts.ac.uk/2013/07/19/appendix-6-local-strategy-impact-example-pat-christie/</vt:lpwstr>
      </vt:variant>
      <vt:variant>
        <vt:lpwstr/>
      </vt:variant>
      <vt:variant>
        <vt:i4>6029378</vt:i4>
      </vt:variant>
      <vt:variant>
        <vt:i4>930</vt:i4>
      </vt:variant>
      <vt:variant>
        <vt:i4>0</vt:i4>
      </vt:variant>
      <vt:variant>
        <vt:i4>5</vt:i4>
      </vt:variant>
      <vt:variant>
        <vt:lpwstr>http://www.apple.com/ipad/business/it-center/deployment-mdm.html</vt:lpwstr>
      </vt:variant>
      <vt:variant>
        <vt:lpwstr/>
      </vt:variant>
      <vt:variant>
        <vt:i4>4653152</vt:i4>
      </vt:variant>
      <vt:variant>
        <vt:i4>927</vt:i4>
      </vt:variant>
      <vt:variant>
        <vt:i4>0</vt:i4>
      </vt:variant>
      <vt:variant>
        <vt:i4>5</vt:i4>
      </vt:variant>
      <vt:variant>
        <vt:lpwstr>http://process.arts.ac.uk/content/using-ipads-technical-workshops</vt:lpwstr>
      </vt:variant>
      <vt:variant>
        <vt:lpwstr/>
      </vt:variant>
      <vt:variant>
        <vt:i4>4784160</vt:i4>
      </vt:variant>
      <vt:variant>
        <vt:i4>924</vt:i4>
      </vt:variant>
      <vt:variant>
        <vt:i4>0</vt:i4>
      </vt:variant>
      <vt:variant>
        <vt:i4>5</vt:i4>
      </vt:variant>
      <vt:variant>
        <vt:lpwstr>http://process.arts.ac.uk/content/using-video-messages-information-and-personal-tutorials</vt:lpwstr>
      </vt:variant>
      <vt:variant>
        <vt:lpwstr/>
      </vt:variant>
      <vt:variant>
        <vt:i4>7929882</vt:i4>
      </vt:variant>
      <vt:variant>
        <vt:i4>921</vt:i4>
      </vt:variant>
      <vt:variant>
        <vt:i4>0</vt:i4>
      </vt:variant>
      <vt:variant>
        <vt:i4>5</vt:i4>
      </vt:variant>
      <vt:variant>
        <vt:lpwstr>http://process.arts.ac.uk/content/assessing-digital-literacy-levels-pre-degree-students-information-graphic</vt:lpwstr>
      </vt:variant>
      <vt:variant>
        <vt:lpwstr/>
      </vt:variant>
      <vt:variant>
        <vt:i4>5701654</vt:i4>
      </vt:variant>
      <vt:variant>
        <vt:i4>918</vt:i4>
      </vt:variant>
      <vt:variant>
        <vt:i4>0</vt:i4>
      </vt:variant>
      <vt:variant>
        <vt:i4>5</vt:i4>
      </vt:variant>
      <vt:variant>
        <vt:lpwstr>http://process.arts.ac.uk/content/assessing-digital-literacy-pre-degree-students</vt:lpwstr>
      </vt:variant>
      <vt:variant>
        <vt:lpwstr/>
      </vt:variant>
      <vt:variant>
        <vt:i4>6684751</vt:i4>
      </vt:variant>
      <vt:variant>
        <vt:i4>915</vt:i4>
      </vt:variant>
      <vt:variant>
        <vt:i4>0</vt:i4>
      </vt:variant>
      <vt:variant>
        <vt:i4>5</vt:i4>
      </vt:variant>
      <vt:variant>
        <vt:lpwstr>http://process.arts.ac.uk/content/drupal-ual-project-update</vt:lpwstr>
      </vt:variant>
      <vt:variant>
        <vt:lpwstr/>
      </vt:variant>
      <vt:variant>
        <vt:i4>6684751</vt:i4>
      </vt:variant>
      <vt:variant>
        <vt:i4>912</vt:i4>
      </vt:variant>
      <vt:variant>
        <vt:i4>0</vt:i4>
      </vt:variant>
      <vt:variant>
        <vt:i4>5</vt:i4>
      </vt:variant>
      <vt:variant>
        <vt:lpwstr>http://process.arts.ac.uk/content/drupal-ual-project-update</vt:lpwstr>
      </vt:variant>
      <vt:variant>
        <vt:lpwstr/>
      </vt:variant>
      <vt:variant>
        <vt:i4>6684751</vt:i4>
      </vt:variant>
      <vt:variant>
        <vt:i4>909</vt:i4>
      </vt:variant>
      <vt:variant>
        <vt:i4>0</vt:i4>
      </vt:variant>
      <vt:variant>
        <vt:i4>5</vt:i4>
      </vt:variant>
      <vt:variant>
        <vt:lpwstr>http://process.arts.ac.uk/content/drupal-ual-project-update</vt:lpwstr>
      </vt:variant>
      <vt:variant>
        <vt:lpwstr/>
      </vt:variant>
      <vt:variant>
        <vt:i4>5242983</vt:i4>
      </vt:variant>
      <vt:variant>
        <vt:i4>906</vt:i4>
      </vt:variant>
      <vt:variant>
        <vt:i4>0</vt:i4>
      </vt:variant>
      <vt:variant>
        <vt:i4>5</vt:i4>
      </vt:variant>
      <vt:variant>
        <vt:lpwstr>http://process.arts.ac.uk/content/drupal-drop-sessions-wca-24-may</vt:lpwstr>
      </vt:variant>
      <vt:variant>
        <vt:lpwstr/>
      </vt:variant>
      <vt:variant>
        <vt:i4>2097185</vt:i4>
      </vt:variant>
      <vt:variant>
        <vt:i4>903</vt:i4>
      </vt:variant>
      <vt:variant>
        <vt:i4>0</vt:i4>
      </vt:variant>
      <vt:variant>
        <vt:i4>5</vt:i4>
      </vt:variant>
      <vt:variant>
        <vt:lpwstr>http://process.arts.ac.uk/category/tags/drupalcon-2012</vt:lpwstr>
      </vt:variant>
      <vt:variant>
        <vt:lpwstr/>
      </vt:variant>
      <vt:variant>
        <vt:i4>7471128</vt:i4>
      </vt:variant>
      <vt:variant>
        <vt:i4>900</vt:i4>
      </vt:variant>
      <vt:variant>
        <vt:i4>0</vt:i4>
      </vt:variant>
      <vt:variant>
        <vt:i4>5</vt:i4>
      </vt:variant>
      <vt:variant>
        <vt:lpwstr>http://dial.myblog.arts.ac.uk/2012/01/30/communities-of-practice-funding-to-build-networks/</vt:lpwstr>
      </vt:variant>
      <vt:variant>
        <vt:lpwstr/>
      </vt:variant>
      <vt:variant>
        <vt:i4>2097185</vt:i4>
      </vt:variant>
      <vt:variant>
        <vt:i4>897</vt:i4>
      </vt:variant>
      <vt:variant>
        <vt:i4>0</vt:i4>
      </vt:variant>
      <vt:variant>
        <vt:i4>5</vt:i4>
      </vt:variant>
      <vt:variant>
        <vt:lpwstr>http://process.arts.ac.uk/category/tags/drupalcon-2012</vt:lpwstr>
      </vt:variant>
      <vt:variant>
        <vt:lpwstr/>
      </vt:variant>
      <vt:variant>
        <vt:i4>3604593</vt:i4>
      </vt:variant>
      <vt:variant>
        <vt:i4>894</vt:i4>
      </vt:variant>
      <vt:variant>
        <vt:i4>0</vt:i4>
      </vt:variant>
      <vt:variant>
        <vt:i4>5</vt:i4>
      </vt:variant>
      <vt:variant>
        <vt:lpwstr>http://process.arts.ac.uk/content/feedback-report-dial-and-drupal-ual-draft-060613</vt:lpwstr>
      </vt:variant>
      <vt:variant>
        <vt:lpwstr/>
      </vt:variant>
      <vt:variant>
        <vt:i4>2097185</vt:i4>
      </vt:variant>
      <vt:variant>
        <vt:i4>891</vt:i4>
      </vt:variant>
      <vt:variant>
        <vt:i4>0</vt:i4>
      </vt:variant>
      <vt:variant>
        <vt:i4>5</vt:i4>
      </vt:variant>
      <vt:variant>
        <vt:lpwstr>http://process.arts.ac.uk/category/tags/drupalcon-2012</vt:lpwstr>
      </vt:variant>
      <vt:variant>
        <vt:lpwstr/>
      </vt:variant>
      <vt:variant>
        <vt:i4>1441833</vt:i4>
      </vt:variant>
      <vt:variant>
        <vt:i4>888</vt:i4>
      </vt:variant>
      <vt:variant>
        <vt:i4>0</vt:i4>
      </vt:variant>
      <vt:variant>
        <vt:i4>5</vt:i4>
      </vt:variant>
      <vt:variant>
        <vt:lpwstr>http://process.arts.ac.uk/content/what-drupal</vt:lpwstr>
      </vt:variant>
      <vt:variant>
        <vt:lpwstr/>
      </vt:variant>
      <vt:variant>
        <vt:i4>1835091</vt:i4>
      </vt:variant>
      <vt:variant>
        <vt:i4>885</vt:i4>
      </vt:variant>
      <vt:variant>
        <vt:i4>0</vt:i4>
      </vt:variant>
      <vt:variant>
        <vt:i4>5</vt:i4>
      </vt:variant>
      <vt:variant>
        <vt:lpwstr>http://process.arts.ac.uk/category/project-groups/drupal-ual</vt:lpwstr>
      </vt:variant>
      <vt:variant>
        <vt:lpwstr/>
      </vt:variant>
      <vt:variant>
        <vt:i4>5374059</vt:i4>
      </vt:variant>
      <vt:variant>
        <vt:i4>882</vt:i4>
      </vt:variant>
      <vt:variant>
        <vt:i4>0</vt:i4>
      </vt:variant>
      <vt:variant>
        <vt:i4>5</vt:i4>
      </vt:variant>
      <vt:variant>
        <vt:lpwstr>http://process.arts.ac.uk/category/project-groups/cltad-teaching-development-projects</vt:lpwstr>
      </vt:variant>
      <vt:variant>
        <vt:lpwstr/>
      </vt:variant>
      <vt:variant>
        <vt:i4>7143531</vt:i4>
      </vt:variant>
      <vt:variant>
        <vt:i4>879</vt:i4>
      </vt:variant>
      <vt:variant>
        <vt:i4>0</vt:i4>
      </vt:variant>
      <vt:variant>
        <vt:i4>5</vt:i4>
      </vt:variant>
      <vt:variant>
        <vt:lpwstr>http://dial.myblog.arts.ac.uk/category/online-reflective-practice/</vt:lpwstr>
      </vt:variant>
      <vt:variant>
        <vt:lpwstr/>
      </vt:variant>
      <vt:variant>
        <vt:i4>5963871</vt:i4>
      </vt:variant>
      <vt:variant>
        <vt:i4>876</vt:i4>
      </vt:variant>
      <vt:variant>
        <vt:i4>0</vt:i4>
      </vt:variant>
      <vt:variant>
        <vt:i4>5</vt:i4>
      </vt:variant>
      <vt:variant>
        <vt:lpwstr>http://dial.myblog.arts.ac.uk/files/2012/07/TDPResearchJournalActivities.pdf</vt:lpwstr>
      </vt:variant>
      <vt:variant>
        <vt:lpwstr/>
      </vt:variant>
      <vt:variant>
        <vt:i4>7143531</vt:i4>
      </vt:variant>
      <vt:variant>
        <vt:i4>873</vt:i4>
      </vt:variant>
      <vt:variant>
        <vt:i4>0</vt:i4>
      </vt:variant>
      <vt:variant>
        <vt:i4>5</vt:i4>
      </vt:variant>
      <vt:variant>
        <vt:lpwstr>http://dial.myblog.arts.ac.uk/category/online-reflective-practice/</vt:lpwstr>
      </vt:variant>
      <vt:variant>
        <vt:lpwstr/>
      </vt:variant>
      <vt:variant>
        <vt:i4>4391032</vt:i4>
      </vt:variant>
      <vt:variant>
        <vt:i4>870</vt:i4>
      </vt:variant>
      <vt:variant>
        <vt:i4>0</vt:i4>
      </vt:variant>
      <vt:variant>
        <vt:i4>5</vt:i4>
      </vt:variant>
      <vt:variant>
        <vt:lpwstr>http://process.arts.ac.uk/content/cltad-teaching-development-projects</vt:lpwstr>
      </vt:variant>
      <vt:variant>
        <vt:lpwstr/>
      </vt:variant>
      <vt:variant>
        <vt:i4>262177</vt:i4>
      </vt:variant>
      <vt:variant>
        <vt:i4>867</vt:i4>
      </vt:variant>
      <vt:variant>
        <vt:i4>0</vt:i4>
      </vt:variant>
      <vt:variant>
        <vt:i4>5</vt:i4>
      </vt:variant>
      <vt:variant>
        <vt:lpwstr>http://process.arts.ac.uk/content/embed-dont-bolt-promoting-oer-use-uk-universities-0</vt:lpwstr>
      </vt:variant>
      <vt:variant>
        <vt:lpwstr/>
      </vt:variant>
      <vt:variant>
        <vt:i4>5046358</vt:i4>
      </vt:variant>
      <vt:variant>
        <vt:i4>864</vt:i4>
      </vt:variant>
      <vt:variant>
        <vt:i4>0</vt:i4>
      </vt:variant>
      <vt:variant>
        <vt:i4>5</vt:i4>
      </vt:variant>
      <vt:variant>
        <vt:lpwstr>http://process.arts.ac.uk/content/case-study-pt2-oep-processarts-ual</vt:lpwstr>
      </vt:variant>
      <vt:variant>
        <vt:lpwstr/>
      </vt:variant>
      <vt:variant>
        <vt:i4>5111894</vt:i4>
      </vt:variant>
      <vt:variant>
        <vt:i4>861</vt:i4>
      </vt:variant>
      <vt:variant>
        <vt:i4>0</vt:i4>
      </vt:variant>
      <vt:variant>
        <vt:i4>5</vt:i4>
      </vt:variant>
      <vt:variant>
        <vt:lpwstr>http://process.arts.ac.uk/content/case-study-pt1-oep-processarts-ual</vt:lpwstr>
      </vt:variant>
      <vt:variant>
        <vt:lpwstr/>
      </vt:variant>
      <vt:variant>
        <vt:i4>5243006</vt:i4>
      </vt:variant>
      <vt:variant>
        <vt:i4>858</vt:i4>
      </vt:variant>
      <vt:variant>
        <vt:i4>0</vt:i4>
      </vt:variant>
      <vt:variant>
        <vt:i4>5</vt:i4>
      </vt:variant>
      <vt:variant>
        <vt:lpwstr>http://www.ucel.ac.uk/oer13/sponsors.html</vt:lpwstr>
      </vt:variant>
      <vt:variant>
        <vt:lpwstr/>
      </vt:variant>
      <vt:variant>
        <vt:i4>6226014</vt:i4>
      </vt:variant>
      <vt:variant>
        <vt:i4>855</vt:i4>
      </vt:variant>
      <vt:variant>
        <vt:i4>0</vt:i4>
      </vt:variant>
      <vt:variant>
        <vt:i4>5</vt:i4>
      </vt:variant>
      <vt:variant>
        <vt:lpwstr>http://www.arts.ac.uk/cltad/researchprojects/openeducationatual/</vt:lpwstr>
      </vt:variant>
      <vt:variant>
        <vt:lpwstr/>
      </vt:variant>
      <vt:variant>
        <vt:i4>7077985</vt:i4>
      </vt:variant>
      <vt:variant>
        <vt:i4>852</vt:i4>
      </vt:variant>
      <vt:variant>
        <vt:i4>0</vt:i4>
      </vt:variant>
      <vt:variant>
        <vt:i4>5</vt:i4>
      </vt:variant>
      <vt:variant>
        <vt:lpwstr>http://process.arts.ac.uk/content/recording-alt-c-mainstreaming-grass-roots-innovation-open-educational-practice-benefits-and-</vt:lpwstr>
      </vt:variant>
      <vt:variant>
        <vt:lpwstr/>
      </vt:variant>
      <vt:variant>
        <vt:i4>3997723</vt:i4>
      </vt:variant>
      <vt:variant>
        <vt:i4>849</vt:i4>
      </vt:variant>
      <vt:variant>
        <vt:i4>0</vt:i4>
      </vt:variant>
      <vt:variant>
        <vt:i4>5</vt:i4>
      </vt:variant>
      <vt:variant>
        <vt:lpwstr>http://process.arts.ac.uk/content/technology-new-mainstream-alt-c-symposium</vt:lpwstr>
      </vt:variant>
      <vt:variant>
        <vt:lpwstr/>
      </vt:variant>
      <vt:variant>
        <vt:i4>4325397</vt:i4>
      </vt:variant>
      <vt:variant>
        <vt:i4>846</vt:i4>
      </vt:variant>
      <vt:variant>
        <vt:i4>0</vt:i4>
      </vt:variant>
      <vt:variant>
        <vt:i4>5</vt:i4>
      </vt:variant>
      <vt:variant>
        <vt:lpwstr>http://process.arts.ac.uk/category/project-groups/open-and-flexible-learning</vt:lpwstr>
      </vt:variant>
      <vt:variant>
        <vt:lpwstr/>
      </vt:variant>
      <vt:variant>
        <vt:i4>7733282</vt:i4>
      </vt:variant>
      <vt:variant>
        <vt:i4>843</vt:i4>
      </vt:variant>
      <vt:variant>
        <vt:i4>0</vt:i4>
      </vt:variant>
      <vt:variant>
        <vt:i4>5</vt:i4>
      </vt:variant>
      <vt:variant>
        <vt:lpwstr>http://dial.myblog.arts.ac.uk/category/open-education/</vt:lpwstr>
      </vt:variant>
      <vt:variant>
        <vt:lpwstr/>
      </vt:variant>
      <vt:variant>
        <vt:i4>4980809</vt:i4>
      </vt:variant>
      <vt:variant>
        <vt:i4>840</vt:i4>
      </vt:variant>
      <vt:variant>
        <vt:i4>0</vt:i4>
      </vt:variant>
      <vt:variant>
        <vt:i4>5</vt:i4>
      </vt:variant>
      <vt:variant>
        <vt:lpwstr>http://dial.myblog.arts.ac.uk/2012/09/18/dial-at-crowd-and-cloud-towards-a-collaborative-future/</vt:lpwstr>
      </vt:variant>
      <vt:variant>
        <vt:lpwstr/>
      </vt:variant>
      <vt:variant>
        <vt:i4>2687012</vt:i4>
      </vt:variant>
      <vt:variant>
        <vt:i4>837</vt:i4>
      </vt:variant>
      <vt:variant>
        <vt:i4>0</vt:i4>
      </vt:variant>
      <vt:variant>
        <vt:i4>5</vt:i4>
      </vt:variant>
      <vt:variant>
        <vt:lpwstr>http://dial.myblog.arts.ac.uk/2012/07/30/dial-at-cambridge-2012-oer12/</vt:lpwstr>
      </vt:variant>
      <vt:variant>
        <vt:lpwstr/>
      </vt:variant>
      <vt:variant>
        <vt:i4>8060969</vt:i4>
      </vt:variant>
      <vt:variant>
        <vt:i4>834</vt:i4>
      </vt:variant>
      <vt:variant>
        <vt:i4>0</vt:i4>
      </vt:variant>
      <vt:variant>
        <vt:i4>5</vt:i4>
      </vt:variant>
      <vt:variant>
        <vt:lpwstr>http://dial.myblog.arts.ac.uk/2012/07/16/open-practice-workshop-at-seda-summer-school-tuesday-10-july/</vt:lpwstr>
      </vt:variant>
      <vt:variant>
        <vt:lpwstr/>
      </vt:variant>
      <vt:variant>
        <vt:i4>852064</vt:i4>
      </vt:variant>
      <vt:variant>
        <vt:i4>831</vt:i4>
      </vt:variant>
      <vt:variant>
        <vt:i4>0</vt:i4>
      </vt:variant>
      <vt:variant>
        <vt:i4>5</vt:i4>
      </vt:variant>
      <vt:variant>
        <vt:lpwstr>http://dial.myblog.arts.ac.uk/2012/07/05/dial-at-hea/</vt:lpwstr>
      </vt:variant>
      <vt:variant>
        <vt:lpwstr/>
      </vt:variant>
      <vt:variant>
        <vt:i4>7667779</vt:i4>
      </vt:variant>
      <vt:variant>
        <vt:i4>828</vt:i4>
      </vt:variant>
      <vt:variant>
        <vt:i4>0</vt:i4>
      </vt:variant>
      <vt:variant>
        <vt:i4>5</vt:i4>
      </vt:variant>
      <vt:variant>
        <vt:lpwstr>http://dial.myblog.arts.ac.uk/2012/11/06/dial-evaluation-report-year-1/</vt:lpwstr>
      </vt:variant>
      <vt:variant>
        <vt:lpwstr/>
      </vt:variant>
      <vt:variant>
        <vt:i4>1114148</vt:i4>
      </vt:variant>
      <vt:variant>
        <vt:i4>825</vt:i4>
      </vt:variant>
      <vt:variant>
        <vt:i4>0</vt:i4>
      </vt:variant>
      <vt:variant>
        <vt:i4>5</vt:i4>
      </vt:variant>
      <vt:variant>
        <vt:lpwstr>http://dial.myblog.arts.ac.uk/2012/03/27/introduction-project-management-dial-open-education-at-ual-case-studies/</vt:lpwstr>
      </vt:variant>
      <vt:variant>
        <vt:lpwstr/>
      </vt:variant>
      <vt:variant>
        <vt:i4>6422655</vt:i4>
      </vt:variant>
      <vt:variant>
        <vt:i4>822</vt:i4>
      </vt:variant>
      <vt:variant>
        <vt:i4>0</vt:i4>
      </vt:variant>
      <vt:variant>
        <vt:i4>5</vt:i4>
      </vt:variant>
      <vt:variant>
        <vt:lpwstr>http://process.arts.ac.uk/content/what-does-open-educational-practice-mean-you</vt:lpwstr>
      </vt:variant>
      <vt:variant>
        <vt:lpwstr/>
      </vt:variant>
      <vt:variant>
        <vt:i4>65610</vt:i4>
      </vt:variant>
      <vt:variant>
        <vt:i4>819</vt:i4>
      </vt:variant>
      <vt:variant>
        <vt:i4>0</vt:i4>
      </vt:variant>
      <vt:variant>
        <vt:i4>5</vt:i4>
      </vt:variant>
      <vt:variant>
        <vt:lpwstr>http://dial.myblog.arts.ac.uk/2012/04/13/open-education-week-at-the-ual/</vt:lpwstr>
      </vt:variant>
      <vt:variant>
        <vt:lpwstr/>
      </vt:variant>
      <vt:variant>
        <vt:i4>1704041</vt:i4>
      </vt:variant>
      <vt:variant>
        <vt:i4>816</vt:i4>
      </vt:variant>
      <vt:variant>
        <vt:i4>0</vt:i4>
      </vt:variant>
      <vt:variant>
        <vt:i4>5</vt:i4>
      </vt:variant>
      <vt:variant>
        <vt:lpwstr>http://dial.myblog.arts.ac.uk/tag/open-practice-focus-group-meetings/</vt:lpwstr>
      </vt:variant>
      <vt:variant>
        <vt:lpwstr/>
      </vt:variant>
      <vt:variant>
        <vt:i4>5767229</vt:i4>
      </vt:variant>
      <vt:variant>
        <vt:i4>813</vt:i4>
      </vt:variant>
      <vt:variant>
        <vt:i4>0</vt:i4>
      </vt:variant>
      <vt:variant>
        <vt:i4>5</vt:i4>
      </vt:variant>
      <vt:variant>
        <vt:lpwstr>http://dial.myblog.arts.ac.uk/2012/01/20/meeting-notes-open-education-at-the-ual/</vt:lpwstr>
      </vt:variant>
      <vt:variant>
        <vt:lpwstr/>
      </vt:variant>
      <vt:variant>
        <vt:i4>4980758</vt:i4>
      </vt:variant>
      <vt:variant>
        <vt:i4>810</vt:i4>
      </vt:variant>
      <vt:variant>
        <vt:i4>0</vt:i4>
      </vt:variant>
      <vt:variant>
        <vt:i4>5</vt:i4>
      </vt:variant>
      <vt:variant>
        <vt:lpwstr>http://process.arts.ac.uk/content/open-practice-unit-ual</vt:lpwstr>
      </vt:variant>
      <vt:variant>
        <vt:lpwstr/>
      </vt:variant>
      <vt:variant>
        <vt:i4>4980736</vt:i4>
      </vt:variant>
      <vt:variant>
        <vt:i4>807</vt:i4>
      </vt:variant>
      <vt:variant>
        <vt:i4>0</vt:i4>
      </vt:variant>
      <vt:variant>
        <vt:i4>5</vt:i4>
      </vt:variant>
      <vt:variant>
        <vt:lpwstr>http://process.arts.ac.uk/content/4-categories-open-educational-practice</vt:lpwstr>
      </vt:variant>
      <vt:variant>
        <vt:lpwstr/>
      </vt:variant>
      <vt:variant>
        <vt:i4>458858</vt:i4>
      </vt:variant>
      <vt:variant>
        <vt:i4>804</vt:i4>
      </vt:variant>
      <vt:variant>
        <vt:i4>0</vt:i4>
      </vt:variant>
      <vt:variant>
        <vt:i4>5</vt:i4>
      </vt:variant>
      <vt:variant>
        <vt:lpwstr>http://blogs.arts.ac.uk/alto/alto-uk/</vt:lpwstr>
      </vt:variant>
      <vt:variant>
        <vt:lpwstr/>
      </vt:variant>
      <vt:variant>
        <vt:i4>5505075</vt:i4>
      </vt:variant>
      <vt:variant>
        <vt:i4>801</vt:i4>
      </vt:variant>
      <vt:variant>
        <vt:i4>0</vt:i4>
      </vt:variant>
      <vt:variant>
        <vt:i4>5</vt:i4>
      </vt:variant>
      <vt:variant>
        <vt:lpwstr>http://blogs.arts.ac.uk/alto/</vt:lpwstr>
      </vt:variant>
      <vt:variant>
        <vt:lpwstr/>
      </vt:variant>
      <vt:variant>
        <vt:i4>4325397</vt:i4>
      </vt:variant>
      <vt:variant>
        <vt:i4>798</vt:i4>
      </vt:variant>
      <vt:variant>
        <vt:i4>0</vt:i4>
      </vt:variant>
      <vt:variant>
        <vt:i4>5</vt:i4>
      </vt:variant>
      <vt:variant>
        <vt:lpwstr>http://process.arts.ac.uk/category/project-groups/open-and-flexible-learning</vt:lpwstr>
      </vt:variant>
      <vt:variant>
        <vt:lpwstr/>
      </vt:variant>
      <vt:variant>
        <vt:i4>5701658</vt:i4>
      </vt:variant>
      <vt:variant>
        <vt:i4>795</vt:i4>
      </vt:variant>
      <vt:variant>
        <vt:i4>0</vt:i4>
      </vt:variant>
      <vt:variant>
        <vt:i4>5</vt:i4>
      </vt:variant>
      <vt:variant>
        <vt:lpwstr>http://dial.myblog.arts.ac.uk/category/presentations-skills/</vt:lpwstr>
      </vt:variant>
      <vt:variant>
        <vt:lpwstr/>
      </vt:variant>
      <vt:variant>
        <vt:i4>1310761</vt:i4>
      </vt:variant>
      <vt:variant>
        <vt:i4>792</vt:i4>
      </vt:variant>
      <vt:variant>
        <vt:i4>0</vt:i4>
      </vt:variant>
      <vt:variant>
        <vt:i4>5</vt:i4>
      </vt:variant>
      <vt:variant>
        <vt:lpwstr>http://process.arts.ac.uk/category/project-groups/presentation-skills</vt:lpwstr>
      </vt:variant>
      <vt:variant>
        <vt:lpwstr/>
      </vt:variant>
      <vt:variant>
        <vt:i4>6553688</vt:i4>
      </vt:variant>
      <vt:variant>
        <vt:i4>789</vt:i4>
      </vt:variant>
      <vt:variant>
        <vt:i4>0</vt:i4>
      </vt:variant>
      <vt:variant>
        <vt:i4>5</vt:i4>
      </vt:variant>
      <vt:variant>
        <vt:lpwstr>http://process.arts.ac.uk/category/tags/vps-pilot-workshops</vt:lpwstr>
      </vt:variant>
      <vt:variant>
        <vt:lpwstr/>
      </vt:variant>
      <vt:variant>
        <vt:i4>4128774</vt:i4>
      </vt:variant>
      <vt:variant>
        <vt:i4>786</vt:i4>
      </vt:variant>
      <vt:variant>
        <vt:i4>0</vt:i4>
      </vt:variant>
      <vt:variant>
        <vt:i4>5</vt:i4>
      </vt:variant>
      <vt:variant>
        <vt:lpwstr>http://speakingoutevents.com/education/lcc/</vt:lpwstr>
      </vt:variant>
      <vt:variant>
        <vt:lpwstr/>
      </vt:variant>
      <vt:variant>
        <vt:i4>1310761</vt:i4>
      </vt:variant>
      <vt:variant>
        <vt:i4>783</vt:i4>
      </vt:variant>
      <vt:variant>
        <vt:i4>0</vt:i4>
      </vt:variant>
      <vt:variant>
        <vt:i4>5</vt:i4>
      </vt:variant>
      <vt:variant>
        <vt:lpwstr>http://process.arts.ac.uk/category/project-groups/presentation-skills</vt:lpwstr>
      </vt:variant>
      <vt:variant>
        <vt:lpwstr/>
      </vt:variant>
      <vt:variant>
        <vt:i4>7995443</vt:i4>
      </vt:variant>
      <vt:variant>
        <vt:i4>780</vt:i4>
      </vt:variant>
      <vt:variant>
        <vt:i4>0</vt:i4>
      </vt:variant>
      <vt:variant>
        <vt:i4>5</vt:i4>
      </vt:variant>
      <vt:variant>
        <vt:lpwstr>http://process.arts.ac.uk/category/project-groups/things-unlimited</vt:lpwstr>
      </vt:variant>
      <vt:variant>
        <vt:lpwstr/>
      </vt:variant>
      <vt:variant>
        <vt:i4>1048607</vt:i4>
      </vt:variant>
      <vt:variant>
        <vt:i4>777</vt:i4>
      </vt:variant>
      <vt:variant>
        <vt:i4>0</vt:i4>
      </vt:variant>
      <vt:variant>
        <vt:i4>5</vt:i4>
      </vt:variant>
      <vt:variant>
        <vt:lpwstr>http://dial.myblog.arts.ac.uk/category/information-literacies-group/</vt:lpwstr>
      </vt:variant>
      <vt:variant>
        <vt:lpwstr/>
      </vt:variant>
      <vt:variant>
        <vt:i4>6291546</vt:i4>
      </vt:variant>
      <vt:variant>
        <vt:i4>774</vt:i4>
      </vt:variant>
      <vt:variant>
        <vt:i4>0</vt:i4>
      </vt:variant>
      <vt:variant>
        <vt:i4>5</vt:i4>
      </vt:variant>
      <vt:variant>
        <vt:lpwstr>http://process.arts.ac.uk/content/processarts-dial-library-services-conference-2012</vt:lpwstr>
      </vt:variant>
      <vt:variant>
        <vt:lpwstr/>
      </vt:variant>
      <vt:variant>
        <vt:i4>131170</vt:i4>
      </vt:variant>
      <vt:variant>
        <vt:i4>771</vt:i4>
      </vt:variant>
      <vt:variant>
        <vt:i4>0</vt:i4>
      </vt:variant>
      <vt:variant>
        <vt:i4>5</vt:i4>
      </vt:variant>
      <vt:variant>
        <vt:lpwstr>http://process.arts.ac.uk/content/arlis-annual-conference-dial-slides</vt:lpwstr>
      </vt:variant>
      <vt:variant>
        <vt:lpwstr/>
      </vt:variant>
      <vt:variant>
        <vt:i4>8126470</vt:i4>
      </vt:variant>
      <vt:variant>
        <vt:i4>768</vt:i4>
      </vt:variant>
      <vt:variant>
        <vt:i4>0</vt:i4>
      </vt:variant>
      <vt:variant>
        <vt:i4>5</vt:i4>
      </vt:variant>
      <vt:variant>
        <vt:lpwstr>http://process.arts.ac.uk/content/feedback-lilac-conference</vt:lpwstr>
      </vt:variant>
      <vt:variant>
        <vt:lpwstr/>
      </vt:variant>
      <vt:variant>
        <vt:i4>6881391</vt:i4>
      </vt:variant>
      <vt:variant>
        <vt:i4>765</vt:i4>
      </vt:variant>
      <vt:variant>
        <vt:i4>0</vt:i4>
      </vt:variant>
      <vt:variant>
        <vt:i4>5</vt:i4>
      </vt:variant>
      <vt:variant>
        <vt:lpwstr>http://arts.ac.libguides.com/discover/a_to_z</vt:lpwstr>
      </vt:variant>
      <vt:variant>
        <vt:lpwstr/>
      </vt:variant>
      <vt:variant>
        <vt:i4>655441</vt:i4>
      </vt:variant>
      <vt:variant>
        <vt:i4>762</vt:i4>
      </vt:variant>
      <vt:variant>
        <vt:i4>0</vt:i4>
      </vt:variant>
      <vt:variant>
        <vt:i4>5</vt:i4>
      </vt:variant>
      <vt:variant>
        <vt:lpwstr>http://process.arts.ac.uk/content/summary-process-arts-forum</vt:lpwstr>
      </vt:variant>
      <vt:variant>
        <vt:lpwstr/>
      </vt:variant>
      <vt:variant>
        <vt:i4>1966161</vt:i4>
      </vt:variant>
      <vt:variant>
        <vt:i4>759</vt:i4>
      </vt:variant>
      <vt:variant>
        <vt:i4>0</vt:i4>
      </vt:variant>
      <vt:variant>
        <vt:i4>5</vt:i4>
      </vt:variant>
      <vt:variant>
        <vt:lpwstr>http://process.arts.ac.uk/content/survey-results</vt:lpwstr>
      </vt:variant>
      <vt:variant>
        <vt:lpwstr/>
      </vt:variant>
      <vt:variant>
        <vt:i4>3014667</vt:i4>
      </vt:variant>
      <vt:variant>
        <vt:i4>756</vt:i4>
      </vt:variant>
      <vt:variant>
        <vt:i4>0</vt:i4>
      </vt:variant>
      <vt:variant>
        <vt:i4>5</vt:i4>
      </vt:variant>
      <vt:variant>
        <vt:lpwstr>http://process.arts.ac.uk/content/things-unlimited-library-services-conference-2012</vt:lpwstr>
      </vt:variant>
      <vt:variant>
        <vt:lpwstr/>
      </vt:variant>
      <vt:variant>
        <vt:i4>6881391</vt:i4>
      </vt:variant>
      <vt:variant>
        <vt:i4>753</vt:i4>
      </vt:variant>
      <vt:variant>
        <vt:i4>0</vt:i4>
      </vt:variant>
      <vt:variant>
        <vt:i4>5</vt:i4>
      </vt:variant>
      <vt:variant>
        <vt:lpwstr>http://arts.ac.libguides.com/discover/a_to_z</vt:lpwstr>
      </vt:variant>
      <vt:variant>
        <vt:lpwstr/>
      </vt:variant>
      <vt:variant>
        <vt:i4>6881391</vt:i4>
      </vt:variant>
      <vt:variant>
        <vt:i4>750</vt:i4>
      </vt:variant>
      <vt:variant>
        <vt:i4>0</vt:i4>
      </vt:variant>
      <vt:variant>
        <vt:i4>5</vt:i4>
      </vt:variant>
      <vt:variant>
        <vt:lpwstr>http://arts.ac.libguides.com/discover/a_to_z</vt:lpwstr>
      </vt:variant>
      <vt:variant>
        <vt:lpwstr/>
      </vt:variant>
      <vt:variant>
        <vt:i4>7995443</vt:i4>
      </vt:variant>
      <vt:variant>
        <vt:i4>747</vt:i4>
      </vt:variant>
      <vt:variant>
        <vt:i4>0</vt:i4>
      </vt:variant>
      <vt:variant>
        <vt:i4>5</vt:i4>
      </vt:variant>
      <vt:variant>
        <vt:lpwstr>http://process.arts.ac.uk/category/project-groups/things-unlimited</vt:lpwstr>
      </vt:variant>
      <vt:variant>
        <vt:lpwstr/>
      </vt:variant>
      <vt:variant>
        <vt:i4>6029402</vt:i4>
      </vt:variant>
      <vt:variant>
        <vt:i4>744</vt:i4>
      </vt:variant>
      <vt:variant>
        <vt:i4>0</vt:i4>
      </vt:variant>
      <vt:variant>
        <vt:i4>5</vt:i4>
      </vt:variant>
      <vt:variant>
        <vt:lpwstr>http://process.arts.ac.uk/content/egoer-and-open-practice-identities-abstract-and-full-paper</vt:lpwstr>
      </vt:variant>
      <vt:variant>
        <vt:lpwstr/>
      </vt:variant>
      <vt:variant>
        <vt:i4>6094852</vt:i4>
      </vt:variant>
      <vt:variant>
        <vt:i4>741</vt:i4>
      </vt:variant>
      <vt:variant>
        <vt:i4>0</vt:i4>
      </vt:variant>
      <vt:variant>
        <vt:i4>5</vt:i4>
      </vt:variant>
      <vt:variant>
        <vt:lpwstr>http://process.arts.ac.uk/content/web-coding-freeformers-lcc</vt:lpwstr>
      </vt:variant>
      <vt:variant>
        <vt:lpwstr/>
      </vt:variant>
      <vt:variant>
        <vt:i4>5963841</vt:i4>
      </vt:variant>
      <vt:variant>
        <vt:i4>738</vt:i4>
      </vt:variant>
      <vt:variant>
        <vt:i4>0</vt:i4>
      </vt:variant>
      <vt:variant>
        <vt:i4>5</vt:i4>
      </vt:variant>
      <vt:variant>
        <vt:lpwstr>http://process.arts.ac.uk/category/tags/lsp-feedback</vt:lpwstr>
      </vt:variant>
      <vt:variant>
        <vt:lpwstr/>
      </vt:variant>
      <vt:variant>
        <vt:i4>1376270</vt:i4>
      </vt:variant>
      <vt:variant>
        <vt:i4>735</vt:i4>
      </vt:variant>
      <vt:variant>
        <vt:i4>0</vt:i4>
      </vt:variant>
      <vt:variant>
        <vt:i4>5</vt:i4>
      </vt:variant>
      <vt:variant>
        <vt:lpwstr>http://process.arts.ac.uk/content/poi-programme-feedback-understanding-good-practice-improving-social-visibility</vt:lpwstr>
      </vt:variant>
      <vt:variant>
        <vt:lpwstr/>
      </vt:variant>
      <vt:variant>
        <vt:i4>2424931</vt:i4>
      </vt:variant>
      <vt:variant>
        <vt:i4>732</vt:i4>
      </vt:variant>
      <vt:variant>
        <vt:i4>0</vt:i4>
      </vt:variant>
      <vt:variant>
        <vt:i4>5</vt:i4>
      </vt:variant>
      <vt:variant>
        <vt:lpwstr>http://process.arts.ac.uk/content/ual-badges-first-meeting</vt:lpwstr>
      </vt:variant>
      <vt:variant>
        <vt:lpwstr/>
      </vt:variant>
      <vt:variant>
        <vt:i4>2031730</vt:i4>
      </vt:variant>
      <vt:variant>
        <vt:i4>729</vt:i4>
      </vt:variant>
      <vt:variant>
        <vt:i4>0</vt:i4>
      </vt:variant>
      <vt:variant>
        <vt:i4>5</vt:i4>
      </vt:variant>
      <vt:variant>
        <vt:lpwstr>http://process.arts.ac.uk/content/professional-online-identities-and-objective-design-process-1-3</vt:lpwstr>
      </vt:variant>
      <vt:variant>
        <vt:lpwstr/>
      </vt:variant>
      <vt:variant>
        <vt:i4>131174</vt:i4>
      </vt:variant>
      <vt:variant>
        <vt:i4>726</vt:i4>
      </vt:variant>
      <vt:variant>
        <vt:i4>0</vt:i4>
      </vt:variant>
      <vt:variant>
        <vt:i4>5</vt:i4>
      </vt:variant>
      <vt:variant>
        <vt:lpwstr>http://process.arts.ac.uk/content/objective-design-process-mark-wells</vt:lpwstr>
      </vt:variant>
      <vt:variant>
        <vt:lpwstr/>
      </vt:variant>
      <vt:variant>
        <vt:i4>655407</vt:i4>
      </vt:variant>
      <vt:variant>
        <vt:i4>723</vt:i4>
      </vt:variant>
      <vt:variant>
        <vt:i4>0</vt:i4>
      </vt:variant>
      <vt:variant>
        <vt:i4>5</vt:i4>
      </vt:variant>
      <vt:variant>
        <vt:lpwstr>http://dial.myblog.arts.ac.uk/2013/05/21/poi-programme-ip-and-creative-commons-sessions-feedback/</vt:lpwstr>
      </vt:variant>
      <vt:variant>
        <vt:lpwstr/>
      </vt:variant>
      <vt:variant>
        <vt:i4>3866678</vt:i4>
      </vt:variant>
      <vt:variant>
        <vt:i4>720</vt:i4>
      </vt:variant>
      <vt:variant>
        <vt:i4>0</vt:i4>
      </vt:variant>
      <vt:variant>
        <vt:i4>5</vt:i4>
      </vt:variant>
      <vt:variant>
        <vt:lpwstr>http://dial.myblog.arts.ac.uk/2013/04/22/professional-identities-workshop/</vt:lpwstr>
      </vt:variant>
      <vt:variant>
        <vt:lpwstr/>
      </vt:variant>
      <vt:variant>
        <vt:i4>4259857</vt:i4>
      </vt:variant>
      <vt:variant>
        <vt:i4>717</vt:i4>
      </vt:variant>
      <vt:variant>
        <vt:i4>0</vt:i4>
      </vt:variant>
      <vt:variant>
        <vt:i4>5</vt:i4>
      </vt:variant>
      <vt:variant>
        <vt:lpwstr>http://process.arts.ac.uk/content/audio-recording-developing-professional-online-identities-project-introduction</vt:lpwstr>
      </vt:variant>
      <vt:variant>
        <vt:lpwstr/>
      </vt:variant>
      <vt:variant>
        <vt:i4>5177420</vt:i4>
      </vt:variant>
      <vt:variant>
        <vt:i4>714</vt:i4>
      </vt:variant>
      <vt:variant>
        <vt:i4>0</vt:i4>
      </vt:variant>
      <vt:variant>
        <vt:i4>5</vt:i4>
      </vt:variant>
      <vt:variant>
        <vt:lpwstr>http://process.arts.ac.uk/content/meeting-and-survey-notes-online-identities-project</vt:lpwstr>
      </vt:variant>
      <vt:variant>
        <vt:lpwstr/>
      </vt:variant>
      <vt:variant>
        <vt:i4>6422564</vt:i4>
      </vt:variant>
      <vt:variant>
        <vt:i4>711</vt:i4>
      </vt:variant>
      <vt:variant>
        <vt:i4>0</vt:i4>
      </vt:variant>
      <vt:variant>
        <vt:i4>5</vt:i4>
      </vt:variant>
      <vt:variant>
        <vt:lpwstr>http://process.arts.ac.uk/content/improving-your-prospects-through-online-profiles</vt:lpwstr>
      </vt:variant>
      <vt:variant>
        <vt:lpwstr/>
      </vt:variant>
      <vt:variant>
        <vt:i4>2359352</vt:i4>
      </vt:variant>
      <vt:variant>
        <vt:i4>708</vt:i4>
      </vt:variant>
      <vt:variant>
        <vt:i4>0</vt:i4>
      </vt:variant>
      <vt:variant>
        <vt:i4>5</vt:i4>
      </vt:variant>
      <vt:variant>
        <vt:lpwstr>http://process.arts.ac.uk/content/feedback-notes-enterprise-week-%E2%80%98sharing-knowledge-improve-and-develop-professional-identitie</vt:lpwstr>
      </vt:variant>
      <vt:variant>
        <vt:lpwstr/>
      </vt:variant>
      <vt:variant>
        <vt:i4>3145733</vt:i4>
      </vt:variant>
      <vt:variant>
        <vt:i4>705</vt:i4>
      </vt:variant>
      <vt:variant>
        <vt:i4>0</vt:i4>
      </vt:variant>
      <vt:variant>
        <vt:i4>5</vt:i4>
      </vt:variant>
      <vt:variant>
        <vt:lpwstr>http://process.arts.ac.uk/content/professional-online-identities-poi-programme-2013</vt:lpwstr>
      </vt:variant>
      <vt:variant>
        <vt:lpwstr/>
      </vt:variant>
      <vt:variant>
        <vt:i4>327721</vt:i4>
      </vt:variant>
      <vt:variant>
        <vt:i4>702</vt:i4>
      </vt:variant>
      <vt:variant>
        <vt:i4>0</vt:i4>
      </vt:variant>
      <vt:variant>
        <vt:i4>5</vt:i4>
      </vt:variant>
      <vt:variant>
        <vt:lpwstr>http://process.arts.ac.uk/category/tags/dial-vox-pops</vt:lpwstr>
      </vt:variant>
      <vt:variant>
        <vt:lpwstr/>
      </vt:variant>
      <vt:variant>
        <vt:i4>3407997</vt:i4>
      </vt:variant>
      <vt:variant>
        <vt:i4>699</vt:i4>
      </vt:variant>
      <vt:variant>
        <vt:i4>0</vt:i4>
      </vt:variant>
      <vt:variant>
        <vt:i4>5</vt:i4>
      </vt:variant>
      <vt:variant>
        <vt:lpwstr>http://process.arts.ac.uk/content/networked-groups-and-cross-college-collaboration</vt:lpwstr>
      </vt:variant>
      <vt:variant>
        <vt:lpwstr/>
      </vt:variant>
      <vt:variant>
        <vt:i4>3145733</vt:i4>
      </vt:variant>
      <vt:variant>
        <vt:i4>696</vt:i4>
      </vt:variant>
      <vt:variant>
        <vt:i4>0</vt:i4>
      </vt:variant>
      <vt:variant>
        <vt:i4>5</vt:i4>
      </vt:variant>
      <vt:variant>
        <vt:lpwstr>http://process.arts.ac.uk/content/professional-online-identities-poi-programme-2013</vt:lpwstr>
      </vt:variant>
      <vt:variant>
        <vt:lpwstr/>
      </vt:variant>
      <vt:variant>
        <vt:i4>3145733</vt:i4>
      </vt:variant>
      <vt:variant>
        <vt:i4>693</vt:i4>
      </vt:variant>
      <vt:variant>
        <vt:i4>0</vt:i4>
      </vt:variant>
      <vt:variant>
        <vt:i4>5</vt:i4>
      </vt:variant>
      <vt:variant>
        <vt:lpwstr>http://process.arts.ac.uk/content/professional-online-identities-poi-programme-2013</vt:lpwstr>
      </vt:variant>
      <vt:variant>
        <vt:lpwstr/>
      </vt:variant>
      <vt:variant>
        <vt:i4>2687052</vt:i4>
      </vt:variant>
      <vt:variant>
        <vt:i4>690</vt:i4>
      </vt:variant>
      <vt:variant>
        <vt:i4>0</vt:i4>
      </vt:variant>
      <vt:variant>
        <vt:i4>5</vt:i4>
      </vt:variant>
      <vt:variant>
        <vt:lpwstr>http://process.arts.ac.uk/content/meeting-ccskills-see-and-dial</vt:lpwstr>
      </vt:variant>
      <vt:variant>
        <vt:lpwstr/>
      </vt:variant>
      <vt:variant>
        <vt:i4>655407</vt:i4>
      </vt:variant>
      <vt:variant>
        <vt:i4>687</vt:i4>
      </vt:variant>
      <vt:variant>
        <vt:i4>0</vt:i4>
      </vt:variant>
      <vt:variant>
        <vt:i4>5</vt:i4>
      </vt:variant>
      <vt:variant>
        <vt:lpwstr>http://dial.myblog.arts.ac.uk/2013/05/21/poi-programme-ip-and-creative-commons-sessions-feedback/</vt:lpwstr>
      </vt:variant>
      <vt:variant>
        <vt:lpwstr/>
      </vt:variant>
      <vt:variant>
        <vt:i4>4653157</vt:i4>
      </vt:variant>
      <vt:variant>
        <vt:i4>684</vt:i4>
      </vt:variant>
      <vt:variant>
        <vt:i4>0</vt:i4>
      </vt:variant>
      <vt:variant>
        <vt:i4>5</vt:i4>
      </vt:variant>
      <vt:variant>
        <vt:lpwstr>http://dial.myblog.arts.ac.uk/2013/05/20/dial-meeting-notes-from-organisational-development-and-learning/</vt:lpwstr>
      </vt:variant>
      <vt:variant>
        <vt:lpwstr/>
      </vt:variant>
      <vt:variant>
        <vt:i4>4653149</vt:i4>
      </vt:variant>
      <vt:variant>
        <vt:i4>681</vt:i4>
      </vt:variant>
      <vt:variant>
        <vt:i4>0</vt:i4>
      </vt:variant>
      <vt:variant>
        <vt:i4>5</vt:i4>
      </vt:variant>
      <vt:variant>
        <vt:lpwstr>http://dial.myblog.arts.ac.uk/2013/05/20/reflections-on-the-dial-learn-it-collaboration/</vt:lpwstr>
      </vt:variant>
      <vt:variant>
        <vt:lpwstr/>
      </vt:variant>
      <vt:variant>
        <vt:i4>7602300</vt:i4>
      </vt:variant>
      <vt:variant>
        <vt:i4>678</vt:i4>
      </vt:variant>
      <vt:variant>
        <vt:i4>0</vt:i4>
      </vt:variant>
      <vt:variant>
        <vt:i4>5</vt:i4>
      </vt:variant>
      <vt:variant>
        <vt:lpwstr>http://dial.myblog.arts.ac.uk/2013/06/06/dial-project-update-below-form-dials-see-project-partner-katie-mills/</vt:lpwstr>
      </vt:variant>
      <vt:variant>
        <vt:lpwstr/>
      </vt:variant>
      <vt:variant>
        <vt:i4>1376270</vt:i4>
      </vt:variant>
      <vt:variant>
        <vt:i4>675</vt:i4>
      </vt:variant>
      <vt:variant>
        <vt:i4>0</vt:i4>
      </vt:variant>
      <vt:variant>
        <vt:i4>5</vt:i4>
      </vt:variant>
      <vt:variant>
        <vt:lpwstr>http://process.arts.ac.uk/content/poi-programme-feedback-understanding-good-practice-improving-social-visibility</vt:lpwstr>
      </vt:variant>
      <vt:variant>
        <vt:lpwstr/>
      </vt:variant>
      <vt:variant>
        <vt:i4>6094852</vt:i4>
      </vt:variant>
      <vt:variant>
        <vt:i4>672</vt:i4>
      </vt:variant>
      <vt:variant>
        <vt:i4>0</vt:i4>
      </vt:variant>
      <vt:variant>
        <vt:i4>5</vt:i4>
      </vt:variant>
      <vt:variant>
        <vt:lpwstr>http://process.arts.ac.uk/content/web-coding-freeformers-lcc</vt:lpwstr>
      </vt:variant>
      <vt:variant>
        <vt:lpwstr/>
      </vt:variant>
      <vt:variant>
        <vt:i4>7864430</vt:i4>
      </vt:variant>
      <vt:variant>
        <vt:i4>669</vt:i4>
      </vt:variant>
      <vt:variant>
        <vt:i4>0</vt:i4>
      </vt:variant>
      <vt:variant>
        <vt:i4>5</vt:i4>
      </vt:variant>
      <vt:variant>
        <vt:lpwstr>http://process.arts.ac.uk/content/dissemination-and-good-practice-saving-rich-media-use-online</vt:lpwstr>
      </vt:variant>
      <vt:variant>
        <vt:lpwstr/>
      </vt:variant>
      <vt:variant>
        <vt:i4>458807</vt:i4>
      </vt:variant>
      <vt:variant>
        <vt:i4>666</vt:i4>
      </vt:variant>
      <vt:variant>
        <vt:i4>0</vt:i4>
      </vt:variant>
      <vt:variant>
        <vt:i4>5</vt:i4>
      </vt:variant>
      <vt:variant>
        <vt:lpwstr>http://process.arts.ac.uk/content/drupal-ual-open-source-web-development-drop-session</vt:lpwstr>
      </vt:variant>
      <vt:variant>
        <vt:lpwstr/>
      </vt:variant>
      <vt:variant>
        <vt:i4>4587585</vt:i4>
      </vt:variant>
      <vt:variant>
        <vt:i4>663</vt:i4>
      </vt:variant>
      <vt:variant>
        <vt:i4>0</vt:i4>
      </vt:variant>
      <vt:variant>
        <vt:i4>5</vt:i4>
      </vt:variant>
      <vt:variant>
        <vt:lpwstr>http://process.arts.ac.uk/content/design-implementation-blogging</vt:lpwstr>
      </vt:variant>
      <vt:variant>
        <vt:lpwstr/>
      </vt:variant>
      <vt:variant>
        <vt:i4>3735593</vt:i4>
      </vt:variant>
      <vt:variant>
        <vt:i4>660</vt:i4>
      </vt:variant>
      <vt:variant>
        <vt:i4>0</vt:i4>
      </vt:variant>
      <vt:variant>
        <vt:i4>5</vt:i4>
      </vt:variant>
      <vt:variant>
        <vt:lpwstr>http://process.arts.ac.uk/content/objective-design-process</vt:lpwstr>
      </vt:variant>
      <vt:variant>
        <vt:lpwstr/>
      </vt:variant>
      <vt:variant>
        <vt:i4>5963845</vt:i4>
      </vt:variant>
      <vt:variant>
        <vt:i4>657</vt:i4>
      </vt:variant>
      <vt:variant>
        <vt:i4>0</vt:i4>
      </vt:variant>
      <vt:variant>
        <vt:i4>5</vt:i4>
      </vt:variant>
      <vt:variant>
        <vt:lpwstr>http://process.arts.ac.uk/content/creative-commons-sharing-and-promoting-your-work-online-workshop-2</vt:lpwstr>
      </vt:variant>
      <vt:variant>
        <vt:lpwstr/>
      </vt:variant>
      <vt:variant>
        <vt:i4>3473518</vt:i4>
      </vt:variant>
      <vt:variant>
        <vt:i4>654</vt:i4>
      </vt:variant>
      <vt:variant>
        <vt:i4>0</vt:i4>
      </vt:variant>
      <vt:variant>
        <vt:i4>5</vt:i4>
      </vt:variant>
      <vt:variant>
        <vt:lpwstr>http://process.arts.ac.uk/content/mystery-revealed-copyright-design-trade-mark-and-patents-students-workshop-1</vt:lpwstr>
      </vt:variant>
      <vt:variant>
        <vt:lpwstr/>
      </vt:variant>
      <vt:variant>
        <vt:i4>5111870</vt:i4>
      </vt:variant>
      <vt:variant>
        <vt:i4>651</vt:i4>
      </vt:variant>
      <vt:variant>
        <vt:i4>0</vt:i4>
      </vt:variant>
      <vt:variant>
        <vt:i4>5</vt:i4>
      </vt:variant>
      <vt:variant>
        <vt:lpwstr>http://process.arts.ac.uk/content/lego-serious-play-identity-work</vt:lpwstr>
      </vt:variant>
      <vt:variant>
        <vt:lpwstr/>
      </vt:variant>
      <vt:variant>
        <vt:i4>1310761</vt:i4>
      </vt:variant>
      <vt:variant>
        <vt:i4>648</vt:i4>
      </vt:variant>
      <vt:variant>
        <vt:i4>0</vt:i4>
      </vt:variant>
      <vt:variant>
        <vt:i4>5</vt:i4>
      </vt:variant>
      <vt:variant>
        <vt:lpwstr>http://process.arts.ac.uk/category/project-groups/presentation-skills</vt:lpwstr>
      </vt:variant>
      <vt:variant>
        <vt:lpwstr/>
      </vt:variant>
      <vt:variant>
        <vt:i4>4784160</vt:i4>
      </vt:variant>
      <vt:variant>
        <vt:i4>645</vt:i4>
      </vt:variant>
      <vt:variant>
        <vt:i4>0</vt:i4>
      </vt:variant>
      <vt:variant>
        <vt:i4>5</vt:i4>
      </vt:variant>
      <vt:variant>
        <vt:lpwstr>http://process.arts.ac.uk/content/using-video-messages-information-and-personal-tutorials</vt:lpwstr>
      </vt:variant>
      <vt:variant>
        <vt:lpwstr/>
      </vt:variant>
      <vt:variant>
        <vt:i4>1835091</vt:i4>
      </vt:variant>
      <vt:variant>
        <vt:i4>642</vt:i4>
      </vt:variant>
      <vt:variant>
        <vt:i4>0</vt:i4>
      </vt:variant>
      <vt:variant>
        <vt:i4>5</vt:i4>
      </vt:variant>
      <vt:variant>
        <vt:lpwstr>http://process.arts.ac.uk/category/project-groups/drupal-ual</vt:lpwstr>
      </vt:variant>
      <vt:variant>
        <vt:lpwstr/>
      </vt:variant>
      <vt:variant>
        <vt:i4>6160462</vt:i4>
      </vt:variant>
      <vt:variant>
        <vt:i4>639</vt:i4>
      </vt:variant>
      <vt:variant>
        <vt:i4>0</vt:i4>
      </vt:variant>
      <vt:variant>
        <vt:i4>5</vt:i4>
      </vt:variant>
      <vt:variant>
        <vt:lpwstr>http://process.arts.ac.uk/category/project-groups/professional-online-identities</vt:lpwstr>
      </vt:variant>
      <vt:variant>
        <vt:lpwstr/>
      </vt:variant>
      <vt:variant>
        <vt:i4>8061021</vt:i4>
      </vt:variant>
      <vt:variant>
        <vt:i4>636</vt:i4>
      </vt:variant>
      <vt:variant>
        <vt:i4>0</vt:i4>
      </vt:variant>
      <vt:variant>
        <vt:i4>5</vt:i4>
      </vt:variant>
      <vt:variant>
        <vt:lpwstr>http://process.arts.ac.uk/content/survey-impact-study-use-digital-creative-educational-practice</vt:lpwstr>
      </vt:variant>
      <vt:variant>
        <vt:lpwstr/>
      </vt:variant>
      <vt:variant>
        <vt:i4>7929882</vt:i4>
      </vt:variant>
      <vt:variant>
        <vt:i4>633</vt:i4>
      </vt:variant>
      <vt:variant>
        <vt:i4>0</vt:i4>
      </vt:variant>
      <vt:variant>
        <vt:i4>5</vt:i4>
      </vt:variant>
      <vt:variant>
        <vt:lpwstr>http://process.arts.ac.uk/content/assessing-digital-literacy-levels-pre-degree-students-information-graphic</vt:lpwstr>
      </vt:variant>
      <vt:variant>
        <vt:lpwstr/>
      </vt:variant>
      <vt:variant>
        <vt:i4>7733334</vt:i4>
      </vt:variant>
      <vt:variant>
        <vt:i4>630</vt:i4>
      </vt:variant>
      <vt:variant>
        <vt:i4>0</vt:i4>
      </vt:variant>
      <vt:variant>
        <vt:i4>5</vt:i4>
      </vt:variant>
      <vt:variant>
        <vt:lpwstr>https://docs.google.com/spreadsheet/viewform?formkey=dC1vbXk1MGtvamtmVksyd3pSNzNIWWc6MQ</vt:lpwstr>
      </vt:variant>
      <vt:variant>
        <vt:lpwstr/>
      </vt:variant>
      <vt:variant>
        <vt:i4>3604517</vt:i4>
      </vt:variant>
      <vt:variant>
        <vt:i4>627</vt:i4>
      </vt:variant>
      <vt:variant>
        <vt:i4>0</vt:i4>
      </vt:variant>
      <vt:variant>
        <vt:i4>5</vt:i4>
      </vt:variant>
      <vt:variant>
        <vt:lpwstr>http://process.arts.ac.uk/category/tags/ual-badges</vt:lpwstr>
      </vt:variant>
      <vt:variant>
        <vt:lpwstr/>
      </vt:variant>
      <vt:variant>
        <vt:i4>6619189</vt:i4>
      </vt:variant>
      <vt:variant>
        <vt:i4>624</vt:i4>
      </vt:variant>
      <vt:variant>
        <vt:i4>0</vt:i4>
      </vt:variant>
      <vt:variant>
        <vt:i4>5</vt:i4>
      </vt:variant>
      <vt:variant>
        <vt:lpwstr>http://process.arts.ac.uk/content/dial-coordinator-job-description</vt:lpwstr>
      </vt:variant>
      <vt:variant>
        <vt:lpwstr/>
      </vt:variant>
      <vt:variant>
        <vt:i4>3145733</vt:i4>
      </vt:variant>
      <vt:variant>
        <vt:i4>621</vt:i4>
      </vt:variant>
      <vt:variant>
        <vt:i4>0</vt:i4>
      </vt:variant>
      <vt:variant>
        <vt:i4>5</vt:i4>
      </vt:variant>
      <vt:variant>
        <vt:lpwstr>http://process.arts.ac.uk/content/professional-online-identities-poi-programme-2013</vt:lpwstr>
      </vt:variant>
      <vt:variant>
        <vt:lpwstr/>
      </vt:variant>
      <vt:variant>
        <vt:i4>2097156</vt:i4>
      </vt:variant>
      <vt:variant>
        <vt:i4>618</vt:i4>
      </vt:variant>
      <vt:variant>
        <vt:i4>0</vt:i4>
      </vt:variant>
      <vt:variant>
        <vt:i4>5</vt:i4>
      </vt:variant>
      <vt:variant>
        <vt:lpwstr>http://process.arts.ac.uk/category/tags/digital-literacies-arts</vt:lpwstr>
      </vt:variant>
      <vt:variant>
        <vt:lpwstr/>
      </vt:variant>
      <vt:variant>
        <vt:i4>7143455</vt:i4>
      </vt:variant>
      <vt:variant>
        <vt:i4>615</vt:i4>
      </vt:variant>
      <vt:variant>
        <vt:i4>0</vt:i4>
      </vt:variant>
      <vt:variant>
        <vt:i4>5</vt:i4>
      </vt:variant>
      <vt:variant>
        <vt:lpwstr>http://process.arts.ac.uk/category/tags/dial-researcher</vt:lpwstr>
      </vt:variant>
      <vt:variant>
        <vt:lpwstr/>
      </vt:variant>
      <vt:variant>
        <vt:i4>1507405</vt:i4>
      </vt:variant>
      <vt:variant>
        <vt:i4>612</vt:i4>
      </vt:variant>
      <vt:variant>
        <vt:i4>0</vt:i4>
      </vt:variant>
      <vt:variant>
        <vt:i4>5</vt:i4>
      </vt:variant>
      <vt:variant>
        <vt:lpwstr>http://goo.gl/CY2580</vt:lpwstr>
      </vt:variant>
      <vt:variant>
        <vt:lpwstr/>
      </vt:variant>
      <vt:variant>
        <vt:i4>4980758</vt:i4>
      </vt:variant>
      <vt:variant>
        <vt:i4>609</vt:i4>
      </vt:variant>
      <vt:variant>
        <vt:i4>0</vt:i4>
      </vt:variant>
      <vt:variant>
        <vt:i4>5</vt:i4>
      </vt:variant>
      <vt:variant>
        <vt:lpwstr>http://process.arts.ac.uk/content/open-practice-unit-ual</vt:lpwstr>
      </vt:variant>
      <vt:variant>
        <vt:lpwstr/>
      </vt:variant>
      <vt:variant>
        <vt:i4>6881391</vt:i4>
      </vt:variant>
      <vt:variant>
        <vt:i4>606</vt:i4>
      </vt:variant>
      <vt:variant>
        <vt:i4>0</vt:i4>
      </vt:variant>
      <vt:variant>
        <vt:i4>5</vt:i4>
      </vt:variant>
      <vt:variant>
        <vt:lpwstr>http://arts.ac.libguides.com/discover/a_to_z</vt:lpwstr>
      </vt:variant>
      <vt:variant>
        <vt:lpwstr/>
      </vt:variant>
      <vt:variant>
        <vt:i4>7995443</vt:i4>
      </vt:variant>
      <vt:variant>
        <vt:i4>603</vt:i4>
      </vt:variant>
      <vt:variant>
        <vt:i4>0</vt:i4>
      </vt:variant>
      <vt:variant>
        <vt:i4>5</vt:i4>
      </vt:variant>
      <vt:variant>
        <vt:lpwstr>http://process.arts.ac.uk/category/project-groups/things-unlimited</vt:lpwstr>
      </vt:variant>
      <vt:variant>
        <vt:lpwstr/>
      </vt:variant>
      <vt:variant>
        <vt:i4>327721</vt:i4>
      </vt:variant>
      <vt:variant>
        <vt:i4>600</vt:i4>
      </vt:variant>
      <vt:variant>
        <vt:i4>0</vt:i4>
      </vt:variant>
      <vt:variant>
        <vt:i4>5</vt:i4>
      </vt:variant>
      <vt:variant>
        <vt:lpwstr>http://process.arts.ac.uk/category/tags/dial-vox-pops</vt:lpwstr>
      </vt:variant>
      <vt:variant>
        <vt:lpwstr/>
      </vt:variant>
      <vt:variant>
        <vt:i4>7995470</vt:i4>
      </vt:variant>
      <vt:variant>
        <vt:i4>597</vt:i4>
      </vt:variant>
      <vt:variant>
        <vt:i4>0</vt:i4>
      </vt:variant>
      <vt:variant>
        <vt:i4>5</vt:i4>
      </vt:variant>
      <vt:variant>
        <vt:lpwstr>http://process.arts.ac.uk/content/digital-literacies-open-education</vt:lpwstr>
      </vt:variant>
      <vt:variant>
        <vt:lpwstr/>
      </vt:variant>
      <vt:variant>
        <vt:i4>6815802</vt:i4>
      </vt:variant>
      <vt:variant>
        <vt:i4>594</vt:i4>
      </vt:variant>
      <vt:variant>
        <vt:i4>0</vt:i4>
      </vt:variant>
      <vt:variant>
        <vt:i4>5</vt:i4>
      </vt:variant>
      <vt:variant>
        <vt:lpwstr>dial.myblog.arts.ac.uk/2012/07/17/dial-project-outputs-online-reflective-practice-case-studies</vt:lpwstr>
      </vt:variant>
      <vt:variant>
        <vt:lpwstr/>
      </vt:variant>
      <vt:variant>
        <vt:i4>4063329</vt:i4>
      </vt:variant>
      <vt:variant>
        <vt:i4>591</vt:i4>
      </vt:variant>
      <vt:variant>
        <vt:i4>0</vt:i4>
      </vt:variant>
      <vt:variant>
        <vt:i4>5</vt:i4>
      </vt:variant>
      <vt:variant>
        <vt:lpwstr>http://dial.myblog.arts.ac.uk/2012/07/17/dial-project-outputs-online-reflective-practice-case-studies/</vt:lpwstr>
      </vt:variant>
      <vt:variant>
        <vt:lpwstr/>
      </vt:variant>
      <vt:variant>
        <vt:i4>2359412</vt:i4>
      </vt:variant>
      <vt:variant>
        <vt:i4>588</vt:i4>
      </vt:variant>
      <vt:variant>
        <vt:i4>0</vt:i4>
      </vt:variant>
      <vt:variant>
        <vt:i4>5</vt:i4>
      </vt:variant>
      <vt:variant>
        <vt:lpwstr>http://confessionsofadialcoordinator.myblog.arts.ac.uk</vt:lpwstr>
      </vt:variant>
      <vt:variant>
        <vt:lpwstr/>
      </vt:variant>
      <vt:variant>
        <vt:i4>2162769</vt:i4>
      </vt:variant>
      <vt:variant>
        <vt:i4>585</vt:i4>
      </vt:variant>
      <vt:variant>
        <vt:i4>0</vt:i4>
      </vt:variant>
      <vt:variant>
        <vt:i4>5</vt:i4>
      </vt:variant>
      <vt:variant>
        <vt:lpwstr>http://dial.myblog.arts.ac.uk/2012/07/17/dial-project-outputs-online-reflective-practice-group/</vt:lpwstr>
      </vt:variant>
      <vt:variant>
        <vt:lpwstr/>
      </vt:variant>
      <vt:variant>
        <vt:i4>6684715</vt:i4>
      </vt:variant>
      <vt:variant>
        <vt:i4>582</vt:i4>
      </vt:variant>
      <vt:variant>
        <vt:i4>0</vt:i4>
      </vt:variant>
      <vt:variant>
        <vt:i4>5</vt:i4>
      </vt:variant>
      <vt:variant>
        <vt:lpwstr>http://process.arts.ac.uk/content/dial-projects-and-activities</vt:lpwstr>
      </vt:variant>
      <vt:variant>
        <vt:lpwstr/>
      </vt:variant>
      <vt:variant>
        <vt:i4>851999</vt:i4>
      </vt:variant>
      <vt:variant>
        <vt:i4>579</vt:i4>
      </vt:variant>
      <vt:variant>
        <vt:i4>0</vt:i4>
      </vt:variant>
      <vt:variant>
        <vt:i4>5</vt:i4>
      </vt:variant>
      <vt:variant>
        <vt:lpwstr>https://docs.google.com/document/d/11h0-p7Utpxv6Znh46XOsPEFVkD0zvbDdw1rzY3YhIig/edit</vt:lpwstr>
      </vt:variant>
      <vt:variant>
        <vt:lpwstr/>
      </vt:variant>
      <vt:variant>
        <vt:i4>3866678</vt:i4>
      </vt:variant>
      <vt:variant>
        <vt:i4>576</vt:i4>
      </vt:variant>
      <vt:variant>
        <vt:i4>0</vt:i4>
      </vt:variant>
      <vt:variant>
        <vt:i4>5</vt:i4>
      </vt:variant>
      <vt:variant>
        <vt:lpwstr>http://dial.myblog.arts.ac.uk/2013/04/22/professional-identities-workshop/</vt:lpwstr>
      </vt:variant>
      <vt:variant>
        <vt:lpwstr/>
      </vt:variant>
      <vt:variant>
        <vt:i4>4522064</vt:i4>
      </vt:variant>
      <vt:variant>
        <vt:i4>573</vt:i4>
      </vt:variant>
      <vt:variant>
        <vt:i4>0</vt:i4>
      </vt:variant>
      <vt:variant>
        <vt:i4>5</vt:i4>
      </vt:variant>
      <vt:variant>
        <vt:lpwstr>http://process.arts.ac.uk/content/video-presentation-skills-project-overview</vt:lpwstr>
      </vt:variant>
      <vt:variant>
        <vt:lpwstr/>
      </vt:variant>
      <vt:variant>
        <vt:i4>5374059</vt:i4>
      </vt:variant>
      <vt:variant>
        <vt:i4>570</vt:i4>
      </vt:variant>
      <vt:variant>
        <vt:i4>0</vt:i4>
      </vt:variant>
      <vt:variant>
        <vt:i4>5</vt:i4>
      </vt:variant>
      <vt:variant>
        <vt:lpwstr>http://process.arts.ac.uk/category/project-groups/cltad-teaching-development-projects</vt:lpwstr>
      </vt:variant>
      <vt:variant>
        <vt:lpwstr/>
      </vt:variant>
      <vt:variant>
        <vt:i4>6553688</vt:i4>
      </vt:variant>
      <vt:variant>
        <vt:i4>567</vt:i4>
      </vt:variant>
      <vt:variant>
        <vt:i4>0</vt:i4>
      </vt:variant>
      <vt:variant>
        <vt:i4>5</vt:i4>
      </vt:variant>
      <vt:variant>
        <vt:lpwstr>http://process.arts.ac.uk/category/tags/vps-pilot-workshops</vt:lpwstr>
      </vt:variant>
      <vt:variant>
        <vt:lpwstr/>
      </vt:variant>
      <vt:variant>
        <vt:i4>1310761</vt:i4>
      </vt:variant>
      <vt:variant>
        <vt:i4>564</vt:i4>
      </vt:variant>
      <vt:variant>
        <vt:i4>0</vt:i4>
      </vt:variant>
      <vt:variant>
        <vt:i4>5</vt:i4>
      </vt:variant>
      <vt:variant>
        <vt:lpwstr>http://process.arts.ac.uk/category/project-groups/presentation-skills</vt:lpwstr>
      </vt:variant>
      <vt:variant>
        <vt:lpwstr/>
      </vt:variant>
      <vt:variant>
        <vt:i4>589851</vt:i4>
      </vt:variant>
      <vt:variant>
        <vt:i4>561</vt:i4>
      </vt:variant>
      <vt:variant>
        <vt:i4>0</vt:i4>
      </vt:variant>
      <vt:variant>
        <vt:i4>5</vt:i4>
      </vt:variant>
      <vt:variant>
        <vt:lpwstr>http://dial.myblog.arts.ac.uk/about-dial/</vt:lpwstr>
      </vt:variant>
      <vt:variant>
        <vt:lpwstr>comment-10476</vt:lpwstr>
      </vt:variant>
      <vt:variant>
        <vt:i4>4915234</vt:i4>
      </vt:variant>
      <vt:variant>
        <vt:i4>558</vt:i4>
      </vt:variant>
      <vt:variant>
        <vt:i4>0</vt:i4>
      </vt:variant>
      <vt:variant>
        <vt:i4>5</vt:i4>
      </vt:variant>
      <vt:variant>
        <vt:lpwstr>http://process.arts.ac.uk/content/developing-digital-literacy-gsaprocess.arts</vt:lpwstr>
      </vt:variant>
      <vt:variant>
        <vt:lpwstr/>
      </vt:variant>
      <vt:variant>
        <vt:i4>6160463</vt:i4>
      </vt:variant>
      <vt:variant>
        <vt:i4>555</vt:i4>
      </vt:variant>
      <vt:variant>
        <vt:i4>0</vt:i4>
      </vt:variant>
      <vt:variant>
        <vt:i4>5</vt:i4>
      </vt:variant>
      <vt:variant>
        <vt:lpwstr>http://dial.myblog.arts.ac.uk/ DIAL blog</vt:lpwstr>
      </vt:variant>
      <vt:variant>
        <vt:lpwstr/>
      </vt:variant>
      <vt:variant>
        <vt:i4>7667779</vt:i4>
      </vt:variant>
      <vt:variant>
        <vt:i4>552</vt:i4>
      </vt:variant>
      <vt:variant>
        <vt:i4>0</vt:i4>
      </vt:variant>
      <vt:variant>
        <vt:i4>5</vt:i4>
      </vt:variant>
      <vt:variant>
        <vt:lpwstr>http://dial.myblog.arts.ac.uk/2012/11/06/dial-evaluation-report-year-1/</vt:lpwstr>
      </vt:variant>
      <vt:variant>
        <vt:lpwstr/>
      </vt:variant>
      <vt:variant>
        <vt:i4>6684715</vt:i4>
      </vt:variant>
      <vt:variant>
        <vt:i4>549</vt:i4>
      </vt:variant>
      <vt:variant>
        <vt:i4>0</vt:i4>
      </vt:variant>
      <vt:variant>
        <vt:i4>5</vt:i4>
      </vt:variant>
      <vt:variant>
        <vt:lpwstr>http://process.arts.ac.uk/content/dial-projects-and-activities</vt:lpwstr>
      </vt:variant>
      <vt:variant>
        <vt:lpwstr/>
      </vt:variant>
      <vt:variant>
        <vt:i4>3604494</vt:i4>
      </vt:variant>
      <vt:variant>
        <vt:i4>546</vt:i4>
      </vt:variant>
      <vt:variant>
        <vt:i4>0</vt:i4>
      </vt:variant>
      <vt:variant>
        <vt:i4>5</vt:i4>
      </vt:variant>
      <vt:variant>
        <vt:lpwstr>http://process.arts.ac.uk/content/about-processarts</vt:lpwstr>
      </vt:variant>
      <vt:variant>
        <vt:lpwstr/>
      </vt:variant>
      <vt:variant>
        <vt:i4>6226023</vt:i4>
      </vt:variant>
      <vt:variant>
        <vt:i4>543</vt:i4>
      </vt:variant>
      <vt:variant>
        <vt:i4>0</vt:i4>
      </vt:variant>
      <vt:variant>
        <vt:i4>5</vt:i4>
      </vt:variant>
      <vt:variant>
        <vt:lpwstr>http://dial.myblog.arts.ac.uk</vt:lpwstr>
      </vt:variant>
      <vt:variant>
        <vt:lpwstr/>
      </vt:variant>
      <vt:variant>
        <vt:i4>7733280</vt:i4>
      </vt:variant>
      <vt:variant>
        <vt:i4>540</vt:i4>
      </vt:variant>
      <vt:variant>
        <vt:i4>0</vt:i4>
      </vt:variant>
      <vt:variant>
        <vt:i4>5</vt:i4>
      </vt:variant>
      <vt:variant>
        <vt:lpwstr>http://dial.myblog.arts.ac.uk/expressions-of-interest/</vt:lpwstr>
      </vt:variant>
      <vt:variant>
        <vt:lpwstr/>
      </vt:variant>
      <vt:variant>
        <vt:i4>7667779</vt:i4>
      </vt:variant>
      <vt:variant>
        <vt:i4>537</vt:i4>
      </vt:variant>
      <vt:variant>
        <vt:i4>0</vt:i4>
      </vt:variant>
      <vt:variant>
        <vt:i4>5</vt:i4>
      </vt:variant>
      <vt:variant>
        <vt:lpwstr>http://dial.myblog.arts.ac.uk/2012/11/06/dial-evaluation-report-year-1/</vt:lpwstr>
      </vt:variant>
      <vt:variant>
        <vt:lpwstr/>
      </vt:variant>
      <vt:variant>
        <vt:i4>7995500</vt:i4>
      </vt:variant>
      <vt:variant>
        <vt:i4>534</vt:i4>
      </vt:variant>
      <vt:variant>
        <vt:i4>0</vt:i4>
      </vt:variant>
      <vt:variant>
        <vt:i4>5</vt:i4>
      </vt:variant>
      <vt:variant>
        <vt:lpwstr>http://blogs.arts.ac.uk/vice-chancellor/2012/06/12/digital-technologies-for-learning-and-teaching/</vt:lpwstr>
      </vt:variant>
      <vt:variant>
        <vt:lpwstr/>
      </vt:variant>
      <vt:variant>
        <vt:i4>4522095</vt:i4>
      </vt:variant>
      <vt:variant>
        <vt:i4>531</vt:i4>
      </vt:variant>
      <vt:variant>
        <vt:i4>0</vt:i4>
      </vt:variant>
      <vt:variant>
        <vt:i4>5</vt:i4>
      </vt:variant>
      <vt:variant>
        <vt:lpwstr>http://dial.myblog.arts.ac.uk/digital-baseline-links/</vt:lpwstr>
      </vt:variant>
      <vt:variant>
        <vt:lpwstr/>
      </vt:variant>
      <vt:variant>
        <vt:i4>3145769</vt:i4>
      </vt:variant>
      <vt:variant>
        <vt:i4>528</vt:i4>
      </vt:variant>
      <vt:variant>
        <vt:i4>0</vt:i4>
      </vt:variant>
      <vt:variant>
        <vt:i4>5</vt:i4>
      </vt:variant>
      <vt:variant>
        <vt:lpwstr>http://dial.myblog.arts.ac.uk/category/baselining/</vt:lpwstr>
      </vt:variant>
      <vt:variant>
        <vt:lpwstr/>
      </vt:variant>
      <vt:variant>
        <vt:i4>2490464</vt:i4>
      </vt:variant>
      <vt:variant>
        <vt:i4>525</vt:i4>
      </vt:variant>
      <vt:variant>
        <vt:i4>0</vt:i4>
      </vt:variant>
      <vt:variant>
        <vt:i4>5</vt:i4>
      </vt:variant>
      <vt:variant>
        <vt:lpwstr>http://process.arts.ac.uk/content/dial-ual-baseline-report</vt:lpwstr>
      </vt:variant>
      <vt:variant>
        <vt:lpwstr/>
      </vt:variant>
      <vt:variant>
        <vt:i4>7405620</vt:i4>
      </vt:variant>
      <vt:variant>
        <vt:i4>522</vt:i4>
      </vt:variant>
      <vt:variant>
        <vt:i4>0</vt:i4>
      </vt:variant>
      <vt:variant>
        <vt:i4>5</vt:i4>
      </vt:variant>
      <vt:variant>
        <vt:lpwstr>http://dial.myblog.arts.ac.uk/category/senior-management-and-strategy/</vt:lpwstr>
      </vt:variant>
      <vt:variant>
        <vt:lpwstr/>
      </vt:variant>
      <vt:variant>
        <vt:i4>5177464</vt:i4>
      </vt:variant>
      <vt:variant>
        <vt:i4>519</vt:i4>
      </vt:variant>
      <vt:variant>
        <vt:i4>0</vt:i4>
      </vt:variant>
      <vt:variant>
        <vt:i4>5</vt:i4>
      </vt:variant>
      <vt:variant>
        <vt:lpwstr>http://dial.myblog.arts.ac.uk/2013/07/10/six-ual-colleges-and-six-differing-approaches-to-digital-literacies/</vt:lpwstr>
      </vt:variant>
      <vt:variant>
        <vt:lpwstr/>
      </vt:variant>
      <vt:variant>
        <vt:i4>6684715</vt:i4>
      </vt:variant>
      <vt:variant>
        <vt:i4>516</vt:i4>
      </vt:variant>
      <vt:variant>
        <vt:i4>0</vt:i4>
      </vt:variant>
      <vt:variant>
        <vt:i4>5</vt:i4>
      </vt:variant>
      <vt:variant>
        <vt:lpwstr>http://process.arts.ac.uk/content/dial-projects-and-activities</vt:lpwstr>
      </vt:variant>
      <vt:variant>
        <vt:lpwstr/>
      </vt:variant>
      <vt:variant>
        <vt:i4>1310761</vt:i4>
      </vt:variant>
      <vt:variant>
        <vt:i4>513</vt:i4>
      </vt:variant>
      <vt:variant>
        <vt:i4>0</vt:i4>
      </vt:variant>
      <vt:variant>
        <vt:i4>5</vt:i4>
      </vt:variant>
      <vt:variant>
        <vt:lpwstr>http://process.arts.ac.uk/category/project-groups/presentation-skills</vt:lpwstr>
      </vt:variant>
      <vt:variant>
        <vt:lpwstr/>
      </vt:variant>
      <vt:variant>
        <vt:i4>6160462</vt:i4>
      </vt:variant>
      <vt:variant>
        <vt:i4>510</vt:i4>
      </vt:variant>
      <vt:variant>
        <vt:i4>0</vt:i4>
      </vt:variant>
      <vt:variant>
        <vt:i4>5</vt:i4>
      </vt:variant>
      <vt:variant>
        <vt:lpwstr>http://process.arts.ac.uk/category/project-groups/professional-online-identities</vt:lpwstr>
      </vt:variant>
      <vt:variant>
        <vt:lpwstr/>
      </vt:variant>
      <vt:variant>
        <vt:i4>7864333</vt:i4>
      </vt:variant>
      <vt:variant>
        <vt:i4>507</vt:i4>
      </vt:variant>
      <vt:variant>
        <vt:i4>0</vt:i4>
      </vt:variant>
      <vt:variant>
        <vt:i4>5</vt:i4>
      </vt:variant>
      <vt:variant>
        <vt:lpwstr>http://process.arts.ac.uk/content/open-ual-badges-dial-pilot-design-project</vt:lpwstr>
      </vt:variant>
      <vt:variant>
        <vt:lpwstr/>
      </vt:variant>
      <vt:variant>
        <vt:i4>8257657</vt:i4>
      </vt:variant>
      <vt:variant>
        <vt:i4>504</vt:i4>
      </vt:variant>
      <vt:variant>
        <vt:i4>0</vt:i4>
      </vt:variant>
      <vt:variant>
        <vt:i4>5</vt:i4>
      </vt:variant>
      <vt:variant>
        <vt:lpwstr>http://process.arts.ac.uk/content/digital-dialogue-student-champion-online-steward-ual</vt:lpwstr>
      </vt:variant>
      <vt:variant>
        <vt:lpwstr/>
      </vt:variant>
      <vt:variant>
        <vt:i4>3211289</vt:i4>
      </vt:variant>
      <vt:variant>
        <vt:i4>501</vt:i4>
      </vt:variant>
      <vt:variant>
        <vt:i4>0</vt:i4>
      </vt:variant>
      <vt:variant>
        <vt:i4>5</vt:i4>
      </vt:variant>
      <vt:variant>
        <vt:lpwstr>http://process.arts.ac.uk/content/dial-student-researchers-ambassadors-developers-designers</vt:lpwstr>
      </vt:variant>
      <vt:variant>
        <vt:lpwstr/>
      </vt:variant>
      <vt:variant>
        <vt:i4>2949213</vt:i4>
      </vt:variant>
      <vt:variant>
        <vt:i4>498</vt:i4>
      </vt:variant>
      <vt:variant>
        <vt:i4>0</vt:i4>
      </vt:variant>
      <vt:variant>
        <vt:i4>5</vt:i4>
      </vt:variant>
      <vt:variant>
        <vt:lpwstr>https://www.facebook.com/pages/DIAL-UAL/140558392717560?fref=ts</vt:lpwstr>
      </vt:variant>
      <vt:variant>
        <vt:lpwstr/>
      </vt:variant>
      <vt:variant>
        <vt:i4>8061021</vt:i4>
      </vt:variant>
      <vt:variant>
        <vt:i4>495</vt:i4>
      </vt:variant>
      <vt:variant>
        <vt:i4>0</vt:i4>
      </vt:variant>
      <vt:variant>
        <vt:i4>5</vt:i4>
      </vt:variant>
      <vt:variant>
        <vt:lpwstr>http://process.arts.ac.uk/content/survey-impact-study-use-digital-creative-educational-practice</vt:lpwstr>
      </vt:variant>
      <vt:variant>
        <vt:lpwstr/>
      </vt:variant>
      <vt:variant>
        <vt:i4>7143455</vt:i4>
      </vt:variant>
      <vt:variant>
        <vt:i4>492</vt:i4>
      </vt:variant>
      <vt:variant>
        <vt:i4>0</vt:i4>
      </vt:variant>
      <vt:variant>
        <vt:i4>5</vt:i4>
      </vt:variant>
      <vt:variant>
        <vt:lpwstr>http://process.arts.ac.uk/category/tags/dial-researcher</vt:lpwstr>
      </vt:variant>
      <vt:variant>
        <vt:lpwstr/>
      </vt:variant>
      <vt:variant>
        <vt:i4>3866678</vt:i4>
      </vt:variant>
      <vt:variant>
        <vt:i4>489</vt:i4>
      </vt:variant>
      <vt:variant>
        <vt:i4>0</vt:i4>
      </vt:variant>
      <vt:variant>
        <vt:i4>5</vt:i4>
      </vt:variant>
      <vt:variant>
        <vt:lpwstr>http://dial.myblog.arts.ac.uk/2013/04/22/professional-identities-workshop/</vt:lpwstr>
      </vt:variant>
      <vt:variant>
        <vt:lpwstr/>
      </vt:variant>
      <vt:variant>
        <vt:i4>5177420</vt:i4>
      </vt:variant>
      <vt:variant>
        <vt:i4>486</vt:i4>
      </vt:variant>
      <vt:variant>
        <vt:i4>0</vt:i4>
      </vt:variant>
      <vt:variant>
        <vt:i4>5</vt:i4>
      </vt:variant>
      <vt:variant>
        <vt:lpwstr>http://process.arts.ac.uk/content/meeting-and-survey-notes-online-identities-project</vt:lpwstr>
      </vt:variant>
      <vt:variant>
        <vt:lpwstr/>
      </vt:variant>
      <vt:variant>
        <vt:i4>4718639</vt:i4>
      </vt:variant>
      <vt:variant>
        <vt:i4>483</vt:i4>
      </vt:variant>
      <vt:variant>
        <vt:i4>0</vt:i4>
      </vt:variant>
      <vt:variant>
        <vt:i4>5</vt:i4>
      </vt:variant>
      <vt:variant>
        <vt:lpwstr>http://dial.myblog.arts.ac.uk/2011/11/18/feedback-notes-from-enterprise-week-session-%E2%80%98sharing-knowledge-improve-and-develop-professional-identities%E2%80%99/</vt:lpwstr>
      </vt:variant>
      <vt:variant>
        <vt:lpwstr/>
      </vt:variant>
      <vt:variant>
        <vt:i4>6422564</vt:i4>
      </vt:variant>
      <vt:variant>
        <vt:i4>480</vt:i4>
      </vt:variant>
      <vt:variant>
        <vt:i4>0</vt:i4>
      </vt:variant>
      <vt:variant>
        <vt:i4>5</vt:i4>
      </vt:variant>
      <vt:variant>
        <vt:lpwstr>http://process.arts.ac.uk/content/improving-your-prospects-through-online-profiles</vt:lpwstr>
      </vt:variant>
      <vt:variant>
        <vt:lpwstr/>
      </vt:variant>
      <vt:variant>
        <vt:i4>4259857</vt:i4>
      </vt:variant>
      <vt:variant>
        <vt:i4>477</vt:i4>
      </vt:variant>
      <vt:variant>
        <vt:i4>0</vt:i4>
      </vt:variant>
      <vt:variant>
        <vt:i4>5</vt:i4>
      </vt:variant>
      <vt:variant>
        <vt:lpwstr>http://process.arts.ac.uk/content/audio-recording-developing-professional-online-identities-project-introduction</vt:lpwstr>
      </vt:variant>
      <vt:variant>
        <vt:lpwstr/>
      </vt:variant>
      <vt:variant>
        <vt:i4>1310761</vt:i4>
      </vt:variant>
      <vt:variant>
        <vt:i4>474</vt:i4>
      </vt:variant>
      <vt:variant>
        <vt:i4>0</vt:i4>
      </vt:variant>
      <vt:variant>
        <vt:i4>5</vt:i4>
      </vt:variant>
      <vt:variant>
        <vt:lpwstr>http://process.arts.ac.uk/category/project-groups/presentation-skills</vt:lpwstr>
      </vt:variant>
      <vt:variant>
        <vt:lpwstr/>
      </vt:variant>
      <vt:variant>
        <vt:i4>6684751</vt:i4>
      </vt:variant>
      <vt:variant>
        <vt:i4>471</vt:i4>
      </vt:variant>
      <vt:variant>
        <vt:i4>0</vt:i4>
      </vt:variant>
      <vt:variant>
        <vt:i4>5</vt:i4>
      </vt:variant>
      <vt:variant>
        <vt:lpwstr>http://process.arts.ac.uk/content/drupal-ual-project-update</vt:lpwstr>
      </vt:variant>
      <vt:variant>
        <vt:lpwstr/>
      </vt:variant>
      <vt:variant>
        <vt:i4>1703967</vt:i4>
      </vt:variant>
      <vt:variant>
        <vt:i4>468</vt:i4>
      </vt:variant>
      <vt:variant>
        <vt:i4>0</vt:i4>
      </vt:variant>
      <vt:variant>
        <vt:i4>5</vt:i4>
      </vt:variant>
      <vt:variant>
        <vt:lpwstr>http://dial.myblog.arts.ac.uk/2012/01/24/dial-researcher-field-worker-pilot/</vt:lpwstr>
      </vt:variant>
      <vt:variant>
        <vt:lpwstr/>
      </vt:variant>
      <vt:variant>
        <vt:i4>4718639</vt:i4>
      </vt:variant>
      <vt:variant>
        <vt:i4>465</vt:i4>
      </vt:variant>
      <vt:variant>
        <vt:i4>0</vt:i4>
      </vt:variant>
      <vt:variant>
        <vt:i4>5</vt:i4>
      </vt:variant>
      <vt:variant>
        <vt:lpwstr>http://dial.myblog.arts.ac.uk/2011/11/18/feedback-notes-from-enterprise-week-session-%E2%80%98sharing-knowledge-improve-and-develop-professional-identities%E2%80%99/</vt:lpwstr>
      </vt:variant>
      <vt:variant>
        <vt:lpwstr/>
      </vt:variant>
      <vt:variant>
        <vt:i4>6488078</vt:i4>
      </vt:variant>
      <vt:variant>
        <vt:i4>462</vt:i4>
      </vt:variant>
      <vt:variant>
        <vt:i4>0</vt:i4>
      </vt:variant>
      <vt:variant>
        <vt:i4>5</vt:i4>
      </vt:variant>
      <vt:variant>
        <vt:lpwstr>http://confessionsofadialcoordinator.myblog.arts.ac.uk/author/rossellaemanuele/</vt:lpwstr>
      </vt:variant>
      <vt:variant>
        <vt:lpwstr/>
      </vt:variant>
      <vt:variant>
        <vt:i4>4915274</vt:i4>
      </vt:variant>
      <vt:variant>
        <vt:i4>459</vt:i4>
      </vt:variant>
      <vt:variant>
        <vt:i4>0</vt:i4>
      </vt:variant>
      <vt:variant>
        <vt:i4>5</vt:i4>
      </vt:variant>
      <vt:variant>
        <vt:lpwstr>http://confessionsofadialcoordinator.myblog.arts.ac.uk/author/kayepryce/</vt:lpwstr>
      </vt:variant>
      <vt:variant>
        <vt:lpwstr/>
      </vt:variant>
      <vt:variant>
        <vt:i4>2359412</vt:i4>
      </vt:variant>
      <vt:variant>
        <vt:i4>456</vt:i4>
      </vt:variant>
      <vt:variant>
        <vt:i4>0</vt:i4>
      </vt:variant>
      <vt:variant>
        <vt:i4>5</vt:i4>
      </vt:variant>
      <vt:variant>
        <vt:lpwstr>http://confessionsofadialcoordinator.myblog.arts.ac.uk</vt:lpwstr>
      </vt:variant>
      <vt:variant>
        <vt:lpwstr/>
      </vt:variant>
      <vt:variant>
        <vt:i4>6422649</vt:i4>
      </vt:variant>
      <vt:variant>
        <vt:i4>453</vt:i4>
      </vt:variant>
      <vt:variant>
        <vt:i4>0</vt:i4>
      </vt:variant>
      <vt:variant>
        <vt:i4>5</vt:i4>
      </vt:variant>
      <vt:variant>
        <vt:lpwstr>http://process.arts.ac.uk/users/kpryce</vt:lpwstr>
      </vt:variant>
      <vt:variant>
        <vt:lpwstr/>
      </vt:variant>
      <vt:variant>
        <vt:i4>1245298</vt:i4>
      </vt:variant>
      <vt:variant>
        <vt:i4>450</vt:i4>
      </vt:variant>
      <vt:variant>
        <vt:i4>0</vt:i4>
      </vt:variant>
      <vt:variant>
        <vt:i4>5</vt:i4>
      </vt:variant>
      <vt:variant>
        <vt:lpwstr>http://process.arts.ac.uk/users/remanuele</vt:lpwstr>
      </vt:variant>
      <vt:variant>
        <vt:lpwstr/>
      </vt:variant>
      <vt:variant>
        <vt:i4>6619189</vt:i4>
      </vt:variant>
      <vt:variant>
        <vt:i4>447</vt:i4>
      </vt:variant>
      <vt:variant>
        <vt:i4>0</vt:i4>
      </vt:variant>
      <vt:variant>
        <vt:i4>5</vt:i4>
      </vt:variant>
      <vt:variant>
        <vt:lpwstr>http://process.arts.ac.uk/content/dial-coordinator-job-description</vt:lpwstr>
      </vt:variant>
      <vt:variant>
        <vt:lpwstr/>
      </vt:variant>
      <vt:variant>
        <vt:i4>4194307</vt:i4>
      </vt:variant>
      <vt:variant>
        <vt:i4>444</vt:i4>
      </vt:variant>
      <vt:variant>
        <vt:i4>0</vt:i4>
      </vt:variant>
      <vt:variant>
        <vt:i4>5</vt:i4>
      </vt:variant>
      <vt:variant>
        <vt:lpwstr>https://docs.google.com/file/d/0BxyD7c6ZpOJkNUpRb3FHUWVwTDg/edit?usp=sharing</vt:lpwstr>
      </vt:variant>
      <vt:variant>
        <vt:lpwstr/>
      </vt:variant>
      <vt:variant>
        <vt:i4>2556003</vt:i4>
      </vt:variant>
      <vt:variant>
        <vt:i4>441</vt:i4>
      </vt:variant>
      <vt:variant>
        <vt:i4>0</vt:i4>
      </vt:variant>
      <vt:variant>
        <vt:i4>5</vt:i4>
      </vt:variant>
      <vt:variant>
        <vt:lpwstr>http://ccskills.org.uk</vt:lpwstr>
      </vt:variant>
      <vt:variant>
        <vt:lpwstr/>
      </vt:variant>
      <vt:variant>
        <vt:i4>720942</vt:i4>
      </vt:variant>
      <vt:variant>
        <vt:i4>438</vt:i4>
      </vt:variant>
      <vt:variant>
        <vt:i4>0</vt:i4>
      </vt:variant>
      <vt:variant>
        <vt:i4>5</vt:i4>
      </vt:variant>
      <vt:variant>
        <vt:lpwstr>http://dial.myblog.arts.ac.uk/category/project-board/</vt:lpwstr>
      </vt:variant>
      <vt:variant>
        <vt:lpwstr/>
      </vt:variant>
      <vt:variant>
        <vt:i4>7471175</vt:i4>
      </vt:variant>
      <vt:variant>
        <vt:i4>435</vt:i4>
      </vt:variant>
      <vt:variant>
        <vt:i4>0</vt:i4>
      </vt:variant>
      <vt:variant>
        <vt:i4>5</vt:i4>
      </vt:variant>
      <vt:variant>
        <vt:lpwstr>http://process.arts.ac.uk/category/tags/chris-follows-presentations</vt:lpwstr>
      </vt:variant>
      <vt:variant>
        <vt:lpwstr/>
      </vt:variant>
      <vt:variant>
        <vt:i4>2031719</vt:i4>
      </vt:variant>
      <vt:variant>
        <vt:i4>432</vt:i4>
      </vt:variant>
      <vt:variant>
        <vt:i4>0</vt:i4>
      </vt:variant>
      <vt:variant>
        <vt:i4>5</vt:i4>
      </vt:variant>
      <vt:variant>
        <vt:lpwstr>http://dial.myblog.arts.ac.uk/category/dissemination/</vt:lpwstr>
      </vt:variant>
      <vt:variant>
        <vt:lpwstr/>
      </vt:variant>
      <vt:variant>
        <vt:i4>2621444</vt:i4>
      </vt:variant>
      <vt:variant>
        <vt:i4>429</vt:i4>
      </vt:variant>
      <vt:variant>
        <vt:i4>0</vt:i4>
      </vt:variant>
      <vt:variant>
        <vt:i4>5</vt:i4>
      </vt:variant>
      <vt:variant>
        <vt:lpwstr>http://process.arts.ac.uk/content/cynefin-framework-kuh-nev</vt:lpwstr>
      </vt:variant>
      <vt:variant>
        <vt:lpwstr/>
      </vt:variant>
      <vt:variant>
        <vt:i4>2359377</vt:i4>
      </vt:variant>
      <vt:variant>
        <vt:i4>426</vt:i4>
      </vt:variant>
      <vt:variant>
        <vt:i4>0</vt:i4>
      </vt:variant>
      <vt:variant>
        <vt:i4>5</vt:i4>
      </vt:variant>
      <vt:variant>
        <vt:lpwstr>http://dial.myblog.arts.ac.uk/2012/10/29/uals-dial-project-engagement-and-project-capacity/</vt:lpwstr>
      </vt:variant>
      <vt:variant>
        <vt:lpwstr/>
      </vt:variant>
      <vt:variant>
        <vt:i4>8257657</vt:i4>
      </vt:variant>
      <vt:variant>
        <vt:i4>423</vt:i4>
      </vt:variant>
      <vt:variant>
        <vt:i4>0</vt:i4>
      </vt:variant>
      <vt:variant>
        <vt:i4>5</vt:i4>
      </vt:variant>
      <vt:variant>
        <vt:lpwstr>http://process.arts.ac.uk/content/digital-dialogue-student-champion-online-steward-ual</vt:lpwstr>
      </vt:variant>
      <vt:variant>
        <vt:lpwstr/>
      </vt:variant>
      <vt:variant>
        <vt:i4>1048627</vt:i4>
      </vt:variant>
      <vt:variant>
        <vt:i4>420</vt:i4>
      </vt:variant>
      <vt:variant>
        <vt:i4>0</vt:i4>
      </vt:variant>
      <vt:variant>
        <vt:i4>5</vt:i4>
      </vt:variant>
      <vt:variant>
        <vt:lpwstr>http://dial.myblog.arts.ac.uk/2013/04/25/dial-at-the-jisc-learning-and-teaching-experts-meeting-23042013/</vt:lpwstr>
      </vt:variant>
      <vt:variant>
        <vt:lpwstr/>
      </vt:variant>
      <vt:variant>
        <vt:i4>7995488</vt:i4>
      </vt:variant>
      <vt:variant>
        <vt:i4>417</vt:i4>
      </vt:variant>
      <vt:variant>
        <vt:i4>0</vt:i4>
      </vt:variant>
      <vt:variant>
        <vt:i4>5</vt:i4>
      </vt:variant>
      <vt:variant>
        <vt:lpwstr>http://process.arts.ac.uk/content/assessing-level-digital-literacy-pre-degree-students</vt:lpwstr>
      </vt:variant>
      <vt:variant>
        <vt:lpwstr/>
      </vt:variant>
      <vt:variant>
        <vt:i4>4128777</vt:i4>
      </vt:variant>
      <vt:variant>
        <vt:i4>414</vt:i4>
      </vt:variant>
      <vt:variant>
        <vt:i4>0</vt:i4>
      </vt:variant>
      <vt:variant>
        <vt:i4>5</vt:i4>
      </vt:variant>
      <vt:variant>
        <vt:lpwstr>http://process.arts.ac.uk/category/tags/digital-literacies-definitions-focus-groups</vt:lpwstr>
      </vt:variant>
      <vt:variant>
        <vt:lpwstr/>
      </vt:variant>
      <vt:variant>
        <vt:i4>4128777</vt:i4>
      </vt:variant>
      <vt:variant>
        <vt:i4>411</vt:i4>
      </vt:variant>
      <vt:variant>
        <vt:i4>0</vt:i4>
      </vt:variant>
      <vt:variant>
        <vt:i4>5</vt:i4>
      </vt:variant>
      <vt:variant>
        <vt:lpwstr>http://process.arts.ac.uk/category/tags/digital-literacies-definitions-focus-groups</vt:lpwstr>
      </vt:variant>
      <vt:variant>
        <vt:lpwstr/>
      </vt:variant>
      <vt:variant>
        <vt:i4>7995464</vt:i4>
      </vt:variant>
      <vt:variant>
        <vt:i4>408</vt:i4>
      </vt:variant>
      <vt:variant>
        <vt:i4>0</vt:i4>
      </vt:variant>
      <vt:variant>
        <vt:i4>5</vt:i4>
      </vt:variant>
      <vt:variant>
        <vt:lpwstr>http://process.arts.ac.uk/content/dial-glossary-terms-acronyms-digital-literacies-ual-draft</vt:lpwstr>
      </vt:variant>
      <vt:variant>
        <vt:lpwstr/>
      </vt:variant>
      <vt:variant>
        <vt:i4>7667779</vt:i4>
      </vt:variant>
      <vt:variant>
        <vt:i4>405</vt:i4>
      </vt:variant>
      <vt:variant>
        <vt:i4>0</vt:i4>
      </vt:variant>
      <vt:variant>
        <vt:i4>5</vt:i4>
      </vt:variant>
      <vt:variant>
        <vt:lpwstr>http://dial.myblog.arts.ac.uk/2012/11/06/dial-evaluation-report-year-1/</vt:lpwstr>
      </vt:variant>
      <vt:variant>
        <vt:lpwstr/>
      </vt:variant>
      <vt:variant>
        <vt:i4>2097156</vt:i4>
      </vt:variant>
      <vt:variant>
        <vt:i4>402</vt:i4>
      </vt:variant>
      <vt:variant>
        <vt:i4>0</vt:i4>
      </vt:variant>
      <vt:variant>
        <vt:i4>5</vt:i4>
      </vt:variant>
      <vt:variant>
        <vt:lpwstr>http://process.arts.ac.uk/category/tags/digital-literacies-arts</vt:lpwstr>
      </vt:variant>
      <vt:variant>
        <vt:lpwstr/>
      </vt:variant>
      <vt:variant>
        <vt:i4>4456543</vt:i4>
      </vt:variant>
      <vt:variant>
        <vt:i4>399</vt:i4>
      </vt:variant>
      <vt:variant>
        <vt:i4>0</vt:i4>
      </vt:variant>
      <vt:variant>
        <vt:i4>5</vt:i4>
      </vt:variant>
      <vt:variant>
        <vt:lpwstr>Organisational%20Development%20and%20Learning%20working%20in%20partnership%20with%20DIAL</vt:lpwstr>
      </vt:variant>
      <vt:variant>
        <vt:lpwstr/>
      </vt:variant>
      <vt:variant>
        <vt:i4>6160439</vt:i4>
      </vt:variant>
      <vt:variant>
        <vt:i4>396</vt:i4>
      </vt:variant>
      <vt:variant>
        <vt:i4>0</vt:i4>
      </vt:variant>
      <vt:variant>
        <vt:i4>5</vt:i4>
      </vt:variant>
      <vt:variant>
        <vt:lpwstr>http://www.arts.ac.uk/humanresources/support/development/</vt:lpwstr>
      </vt:variant>
      <vt:variant>
        <vt:lpwstr/>
      </vt:variant>
      <vt:variant>
        <vt:i4>7602300</vt:i4>
      </vt:variant>
      <vt:variant>
        <vt:i4>393</vt:i4>
      </vt:variant>
      <vt:variant>
        <vt:i4>0</vt:i4>
      </vt:variant>
      <vt:variant>
        <vt:i4>5</vt:i4>
      </vt:variant>
      <vt:variant>
        <vt:lpwstr>http://dial.myblog.arts.ac.uk/2013/06/06/dial-project-update-below-form-dials-see-project-partner-katie-mills/</vt:lpwstr>
      </vt:variant>
      <vt:variant>
        <vt:lpwstr/>
      </vt:variant>
      <vt:variant>
        <vt:i4>4653149</vt:i4>
      </vt:variant>
      <vt:variant>
        <vt:i4>390</vt:i4>
      </vt:variant>
      <vt:variant>
        <vt:i4>0</vt:i4>
      </vt:variant>
      <vt:variant>
        <vt:i4>5</vt:i4>
      </vt:variant>
      <vt:variant>
        <vt:lpwstr>http://dial.myblog.arts.ac.uk/2013/05/20/reflections-on-the-dial-learn-it-collaboration/</vt:lpwstr>
      </vt:variant>
      <vt:variant>
        <vt:lpwstr/>
      </vt:variant>
      <vt:variant>
        <vt:i4>8061049</vt:i4>
      </vt:variant>
      <vt:variant>
        <vt:i4>387</vt:i4>
      </vt:variant>
      <vt:variant>
        <vt:i4>0</vt:i4>
      </vt:variant>
      <vt:variant>
        <vt:i4>5</vt:i4>
      </vt:variant>
      <vt:variant>
        <vt:lpwstr>http://www.arts.ac.uk/humanresources/support/development/learn-it/</vt:lpwstr>
      </vt:variant>
      <vt:variant>
        <vt:lpwstr/>
      </vt:variant>
      <vt:variant>
        <vt:i4>5374079</vt:i4>
      </vt:variant>
      <vt:variant>
        <vt:i4>384</vt:i4>
      </vt:variant>
      <vt:variant>
        <vt:i4>0</vt:i4>
      </vt:variant>
      <vt:variant>
        <vt:i4>5</vt:i4>
      </vt:variant>
      <vt:variant>
        <vt:lpwstr>http://www.own-it.org/aboutus</vt:lpwstr>
      </vt:variant>
      <vt:variant>
        <vt:lpwstr/>
      </vt:variant>
      <vt:variant>
        <vt:i4>4128871</vt:i4>
      </vt:variant>
      <vt:variant>
        <vt:i4>381</vt:i4>
      </vt:variant>
      <vt:variant>
        <vt:i4>0</vt:i4>
      </vt:variant>
      <vt:variant>
        <vt:i4>5</vt:i4>
      </vt:variant>
      <vt:variant>
        <vt:lpwstr>http://see.arts.ac.uk/</vt:lpwstr>
      </vt:variant>
      <vt:variant>
        <vt:lpwstr/>
      </vt:variant>
      <vt:variant>
        <vt:i4>7340135</vt:i4>
      </vt:variant>
      <vt:variant>
        <vt:i4>378</vt:i4>
      </vt:variant>
      <vt:variant>
        <vt:i4>0</vt:i4>
      </vt:variant>
      <vt:variant>
        <vt:i4>5</vt:i4>
      </vt:variant>
      <vt:variant>
        <vt:lpwstr>http://dial.myblog.arts.ac.uk/</vt:lpwstr>
      </vt:variant>
      <vt:variant>
        <vt:lpwstr/>
      </vt:variant>
      <vt:variant>
        <vt:i4>6160462</vt:i4>
      </vt:variant>
      <vt:variant>
        <vt:i4>375</vt:i4>
      </vt:variant>
      <vt:variant>
        <vt:i4>0</vt:i4>
      </vt:variant>
      <vt:variant>
        <vt:i4>5</vt:i4>
      </vt:variant>
      <vt:variant>
        <vt:lpwstr>http://process.arts.ac.uk/category/project-groups/professional-online-identities</vt:lpwstr>
      </vt:variant>
      <vt:variant>
        <vt:lpwstr/>
      </vt:variant>
      <vt:variant>
        <vt:i4>7667779</vt:i4>
      </vt:variant>
      <vt:variant>
        <vt:i4>372</vt:i4>
      </vt:variant>
      <vt:variant>
        <vt:i4>0</vt:i4>
      </vt:variant>
      <vt:variant>
        <vt:i4>5</vt:i4>
      </vt:variant>
      <vt:variant>
        <vt:lpwstr>http://dial.myblog.arts.ac.uk/2012/11/06/dial-evaluation-report-year-1/</vt:lpwstr>
      </vt:variant>
      <vt:variant>
        <vt:lpwstr/>
      </vt:variant>
      <vt:variant>
        <vt:i4>7340147</vt:i4>
      </vt:variant>
      <vt:variant>
        <vt:i4>369</vt:i4>
      </vt:variant>
      <vt:variant>
        <vt:i4>0</vt:i4>
      </vt:variant>
      <vt:variant>
        <vt:i4>5</vt:i4>
      </vt:variant>
      <vt:variant>
        <vt:lpwstr>http://process.arts.ac.uk/category/project-groups/social-media-ual</vt:lpwstr>
      </vt:variant>
      <vt:variant>
        <vt:lpwstr/>
      </vt:variant>
      <vt:variant>
        <vt:i4>2097156</vt:i4>
      </vt:variant>
      <vt:variant>
        <vt:i4>366</vt:i4>
      </vt:variant>
      <vt:variant>
        <vt:i4>0</vt:i4>
      </vt:variant>
      <vt:variant>
        <vt:i4>5</vt:i4>
      </vt:variant>
      <vt:variant>
        <vt:lpwstr>http://process.arts.ac.uk/category/tags/digital-literacies-arts</vt:lpwstr>
      </vt:variant>
      <vt:variant>
        <vt:lpwstr/>
      </vt:variant>
      <vt:variant>
        <vt:i4>196649</vt:i4>
      </vt:variant>
      <vt:variant>
        <vt:i4>363</vt:i4>
      </vt:variant>
      <vt:variant>
        <vt:i4>0</vt:i4>
      </vt:variant>
      <vt:variant>
        <vt:i4>5</vt:i4>
      </vt:variant>
      <vt:variant>
        <vt:lpwstr>http://process.arts.ac.uk/category/project-groups/enterprise-and-employability-curriculum</vt:lpwstr>
      </vt:variant>
      <vt:variant>
        <vt:lpwstr/>
      </vt:variant>
      <vt:variant>
        <vt:i4>1900592</vt:i4>
      </vt:variant>
      <vt:variant>
        <vt:i4>360</vt:i4>
      </vt:variant>
      <vt:variant>
        <vt:i4>0</vt:i4>
      </vt:variant>
      <vt:variant>
        <vt:i4>5</vt:i4>
      </vt:variant>
      <vt:variant>
        <vt:lpwstr>http://process.arts.ac.uk/category/project-groups/learning-studio</vt:lpwstr>
      </vt:variant>
      <vt:variant>
        <vt:lpwstr/>
      </vt:variant>
      <vt:variant>
        <vt:i4>2097175</vt:i4>
      </vt:variant>
      <vt:variant>
        <vt:i4>357</vt:i4>
      </vt:variant>
      <vt:variant>
        <vt:i4>0</vt:i4>
      </vt:variant>
      <vt:variant>
        <vt:i4>5</vt:i4>
      </vt:variant>
      <vt:variant>
        <vt:lpwstr>http://process.arts.ac.uk/category/project-groups/making-online-learning-videos</vt:lpwstr>
      </vt:variant>
      <vt:variant>
        <vt:lpwstr/>
      </vt:variant>
      <vt:variant>
        <vt:i4>4259922</vt:i4>
      </vt:variant>
      <vt:variant>
        <vt:i4>354</vt:i4>
      </vt:variant>
      <vt:variant>
        <vt:i4>0</vt:i4>
      </vt:variant>
      <vt:variant>
        <vt:i4>5</vt:i4>
      </vt:variant>
      <vt:variant>
        <vt:lpwstr>http://process.arts.ac.uk/category/tags/copyright-issues</vt:lpwstr>
      </vt:variant>
      <vt:variant>
        <vt:lpwstr/>
      </vt:variant>
      <vt:variant>
        <vt:i4>8126529</vt:i4>
      </vt:variant>
      <vt:variant>
        <vt:i4>351</vt:i4>
      </vt:variant>
      <vt:variant>
        <vt:i4>0</vt:i4>
      </vt:variant>
      <vt:variant>
        <vt:i4>5</vt:i4>
      </vt:variant>
      <vt:variant>
        <vt:lpwstr>http://process.arts.ac.uk/content/things-unlimited-project-overview</vt:lpwstr>
      </vt:variant>
      <vt:variant>
        <vt:lpwstr/>
      </vt:variant>
      <vt:variant>
        <vt:i4>7733280</vt:i4>
      </vt:variant>
      <vt:variant>
        <vt:i4>348</vt:i4>
      </vt:variant>
      <vt:variant>
        <vt:i4>0</vt:i4>
      </vt:variant>
      <vt:variant>
        <vt:i4>5</vt:i4>
      </vt:variant>
      <vt:variant>
        <vt:lpwstr>http://dial.myblog.arts.ac.uk/expressions-of-interest/</vt:lpwstr>
      </vt:variant>
      <vt:variant>
        <vt:lpwstr/>
      </vt:variant>
      <vt:variant>
        <vt:i4>5701743</vt:i4>
      </vt:variant>
      <vt:variant>
        <vt:i4>345</vt:i4>
      </vt:variant>
      <vt:variant>
        <vt:i4>0</vt:i4>
      </vt:variant>
      <vt:variant>
        <vt:i4>5</vt:i4>
      </vt:variant>
      <vt:variant>
        <vt:lpwstr>http://process.arts.ac.uk/content/developing-digital-literacy-gsa</vt:lpwstr>
      </vt:variant>
      <vt:variant>
        <vt:lpwstr/>
      </vt:variant>
      <vt:variant>
        <vt:i4>3211367</vt:i4>
      </vt:variant>
      <vt:variant>
        <vt:i4>342</vt:i4>
      </vt:variant>
      <vt:variant>
        <vt:i4>0</vt:i4>
      </vt:variant>
      <vt:variant>
        <vt:i4>5</vt:i4>
      </vt:variant>
      <vt:variant>
        <vt:lpwstr>http://dial.myblog.arts.ac.uk/2013/05/14/open-ual/</vt:lpwstr>
      </vt:variant>
      <vt:variant>
        <vt:lpwstr/>
      </vt:variant>
      <vt:variant>
        <vt:i4>7012442</vt:i4>
      </vt:variant>
      <vt:variant>
        <vt:i4>339</vt:i4>
      </vt:variant>
      <vt:variant>
        <vt:i4>0</vt:i4>
      </vt:variant>
      <vt:variant>
        <vt:i4>5</vt:i4>
      </vt:variant>
      <vt:variant>
        <vt:lpwstr>http://dial.myblog.arts.ac.uk/2013/05/23/dial-support-for-the-teaching-and-professional-fellowship/</vt:lpwstr>
      </vt:variant>
      <vt:variant>
        <vt:lpwstr/>
      </vt:variant>
      <vt:variant>
        <vt:i4>1572895</vt:i4>
      </vt:variant>
      <vt:variant>
        <vt:i4>336</vt:i4>
      </vt:variant>
      <vt:variant>
        <vt:i4>0</vt:i4>
      </vt:variant>
      <vt:variant>
        <vt:i4>5</vt:i4>
      </vt:variant>
      <vt:variant>
        <vt:lpwstr>http://dial.myblog.arts.ac.uk/2013/05/23/benefits-of-dial-to-the-student-engagement-digital-project/</vt:lpwstr>
      </vt:variant>
      <vt:variant>
        <vt:lpwstr/>
      </vt:variant>
      <vt:variant>
        <vt:i4>3080316</vt:i4>
      </vt:variant>
      <vt:variant>
        <vt:i4>333</vt:i4>
      </vt:variant>
      <vt:variant>
        <vt:i4>0</vt:i4>
      </vt:variant>
      <vt:variant>
        <vt:i4>5</vt:i4>
      </vt:variant>
      <vt:variant>
        <vt:lpwstr>http://dial.myblog.arts.ac.uk/2013/05/31/digital-literacies-arts-practice/</vt:lpwstr>
      </vt:variant>
      <vt:variant>
        <vt:lpwstr/>
      </vt:variant>
      <vt:variant>
        <vt:i4>6684715</vt:i4>
      </vt:variant>
      <vt:variant>
        <vt:i4>330</vt:i4>
      </vt:variant>
      <vt:variant>
        <vt:i4>0</vt:i4>
      </vt:variant>
      <vt:variant>
        <vt:i4>5</vt:i4>
      </vt:variant>
      <vt:variant>
        <vt:lpwstr>http://process.arts.ac.uk/content/dial-projects-and-activities</vt:lpwstr>
      </vt:variant>
      <vt:variant>
        <vt:lpwstr/>
      </vt:variant>
      <vt:variant>
        <vt:i4>2556031</vt:i4>
      </vt:variant>
      <vt:variant>
        <vt:i4>327</vt:i4>
      </vt:variant>
      <vt:variant>
        <vt:i4>0</vt:i4>
      </vt:variant>
      <vt:variant>
        <vt:i4>5</vt:i4>
      </vt:variant>
      <vt:variant>
        <vt:lpwstr>http://dial.myblog.arts.ac.uk/contact/</vt:lpwstr>
      </vt:variant>
      <vt:variant>
        <vt:lpwstr/>
      </vt:variant>
      <vt:variant>
        <vt:i4>4653142</vt:i4>
      </vt:variant>
      <vt:variant>
        <vt:i4>324</vt:i4>
      </vt:variant>
      <vt:variant>
        <vt:i4>0</vt:i4>
      </vt:variant>
      <vt:variant>
        <vt:i4>5</vt:i4>
      </vt:variant>
      <vt:variant>
        <vt:lpwstr>http://process.arts.ac.uk/content/itunes-ual</vt:lpwstr>
      </vt:variant>
      <vt:variant>
        <vt:lpwstr>comment-2428</vt:lpwstr>
      </vt:variant>
      <vt:variant>
        <vt:i4>7340147</vt:i4>
      </vt:variant>
      <vt:variant>
        <vt:i4>321</vt:i4>
      </vt:variant>
      <vt:variant>
        <vt:i4>0</vt:i4>
      </vt:variant>
      <vt:variant>
        <vt:i4>5</vt:i4>
      </vt:variant>
      <vt:variant>
        <vt:lpwstr>http://process.arts.ac.uk/category/project-groups/social-media-ual</vt:lpwstr>
      </vt:variant>
      <vt:variant>
        <vt:lpwstr/>
      </vt:variant>
      <vt:variant>
        <vt:i4>4259922</vt:i4>
      </vt:variant>
      <vt:variant>
        <vt:i4>318</vt:i4>
      </vt:variant>
      <vt:variant>
        <vt:i4>0</vt:i4>
      </vt:variant>
      <vt:variant>
        <vt:i4>5</vt:i4>
      </vt:variant>
      <vt:variant>
        <vt:lpwstr>http://process.arts.ac.uk/category/tags/copyright-issues</vt:lpwstr>
      </vt:variant>
      <vt:variant>
        <vt:lpwstr/>
      </vt:variant>
      <vt:variant>
        <vt:i4>7143531</vt:i4>
      </vt:variant>
      <vt:variant>
        <vt:i4>315</vt:i4>
      </vt:variant>
      <vt:variant>
        <vt:i4>0</vt:i4>
      </vt:variant>
      <vt:variant>
        <vt:i4>5</vt:i4>
      </vt:variant>
      <vt:variant>
        <vt:lpwstr>http://dial.myblog.arts.ac.uk/category/online-reflective-practice/</vt:lpwstr>
      </vt:variant>
      <vt:variant>
        <vt:lpwstr/>
      </vt:variant>
      <vt:variant>
        <vt:i4>4391032</vt:i4>
      </vt:variant>
      <vt:variant>
        <vt:i4>312</vt:i4>
      </vt:variant>
      <vt:variant>
        <vt:i4>0</vt:i4>
      </vt:variant>
      <vt:variant>
        <vt:i4>5</vt:i4>
      </vt:variant>
      <vt:variant>
        <vt:lpwstr>http://process.arts.ac.uk/content/cltad-teaching-development-projects</vt:lpwstr>
      </vt:variant>
      <vt:variant>
        <vt:lpwstr/>
      </vt:variant>
      <vt:variant>
        <vt:i4>5308469</vt:i4>
      </vt:variant>
      <vt:variant>
        <vt:i4>309</vt:i4>
      </vt:variant>
      <vt:variant>
        <vt:i4>0</vt:i4>
      </vt:variant>
      <vt:variant>
        <vt:i4>5</vt:i4>
      </vt:variant>
      <vt:variant>
        <vt:lpwstr>http://process.arts.ac.uk/content/moving-individual-small-group-tutorials</vt:lpwstr>
      </vt:variant>
      <vt:variant>
        <vt:lpwstr/>
      </vt:variant>
      <vt:variant>
        <vt:i4>4391032</vt:i4>
      </vt:variant>
      <vt:variant>
        <vt:i4>306</vt:i4>
      </vt:variant>
      <vt:variant>
        <vt:i4>0</vt:i4>
      </vt:variant>
      <vt:variant>
        <vt:i4>5</vt:i4>
      </vt:variant>
      <vt:variant>
        <vt:lpwstr>http://process.arts.ac.uk/content/cltad-teaching-development-projects</vt:lpwstr>
      </vt:variant>
      <vt:variant>
        <vt:lpwstr/>
      </vt:variant>
      <vt:variant>
        <vt:i4>65635</vt:i4>
      </vt:variant>
      <vt:variant>
        <vt:i4>303</vt:i4>
      </vt:variant>
      <vt:variant>
        <vt:i4>0</vt:i4>
      </vt:variant>
      <vt:variant>
        <vt:i4>5</vt:i4>
      </vt:variant>
      <vt:variant>
        <vt:lpwstr>http://process.arts.ac.uk/content/striking-balance-between-practice-and-open-practice</vt:lpwstr>
      </vt:variant>
      <vt:variant>
        <vt:lpwstr/>
      </vt:variant>
      <vt:variant>
        <vt:i4>7995470</vt:i4>
      </vt:variant>
      <vt:variant>
        <vt:i4>300</vt:i4>
      </vt:variant>
      <vt:variant>
        <vt:i4>0</vt:i4>
      </vt:variant>
      <vt:variant>
        <vt:i4>5</vt:i4>
      </vt:variant>
      <vt:variant>
        <vt:lpwstr>http://process.arts.ac.uk/content/digital-literacies-open-education</vt:lpwstr>
      </vt:variant>
      <vt:variant>
        <vt:lpwstr/>
      </vt:variant>
      <vt:variant>
        <vt:i4>1769539</vt:i4>
      </vt:variant>
      <vt:variant>
        <vt:i4>297</vt:i4>
      </vt:variant>
      <vt:variant>
        <vt:i4>0</vt:i4>
      </vt:variant>
      <vt:variant>
        <vt:i4>5</vt:i4>
      </vt:variant>
      <vt:variant>
        <vt:lpwstr>http://process.arts.ac.uk/content/tools-and-equipment-support-digital-practice-it-issues</vt:lpwstr>
      </vt:variant>
      <vt:variant>
        <vt:lpwstr/>
      </vt:variant>
      <vt:variant>
        <vt:i4>3342439</vt:i4>
      </vt:variant>
      <vt:variant>
        <vt:i4>294</vt:i4>
      </vt:variant>
      <vt:variant>
        <vt:i4>0</vt:i4>
      </vt:variant>
      <vt:variant>
        <vt:i4>5</vt:i4>
      </vt:variant>
      <vt:variant>
        <vt:lpwstr>http://ualdigitalbaseline.myblog.arts.ac.uk/2012/06/07/infrastructure/</vt:lpwstr>
      </vt:variant>
      <vt:variant>
        <vt:lpwstr>comment-6252</vt:lpwstr>
      </vt:variant>
      <vt:variant>
        <vt:i4>6619201</vt:i4>
      </vt:variant>
      <vt:variant>
        <vt:i4>291</vt:i4>
      </vt:variant>
      <vt:variant>
        <vt:i4>0</vt:i4>
      </vt:variant>
      <vt:variant>
        <vt:i4>5</vt:i4>
      </vt:variant>
      <vt:variant>
        <vt:lpwstr>http://csmdigitalbaseline.myblog.arts.ac.uk/2012/11/27/no-name/</vt:lpwstr>
      </vt:variant>
      <vt:variant>
        <vt:lpwstr/>
      </vt:variant>
      <vt:variant>
        <vt:i4>6619201</vt:i4>
      </vt:variant>
      <vt:variant>
        <vt:i4>288</vt:i4>
      </vt:variant>
      <vt:variant>
        <vt:i4>0</vt:i4>
      </vt:variant>
      <vt:variant>
        <vt:i4>5</vt:i4>
      </vt:variant>
      <vt:variant>
        <vt:lpwstr>http://csmdigitalbaseline.myblog.arts.ac.uk/2012/11/27/no-name/</vt:lpwstr>
      </vt:variant>
      <vt:variant>
        <vt:lpwstr/>
      </vt:variant>
      <vt:variant>
        <vt:i4>4653152</vt:i4>
      </vt:variant>
      <vt:variant>
        <vt:i4>285</vt:i4>
      </vt:variant>
      <vt:variant>
        <vt:i4>0</vt:i4>
      </vt:variant>
      <vt:variant>
        <vt:i4>5</vt:i4>
      </vt:variant>
      <vt:variant>
        <vt:lpwstr>http://process.arts.ac.uk/content/using-ipads-technical-workshops</vt:lpwstr>
      </vt:variant>
      <vt:variant>
        <vt:lpwstr/>
      </vt:variant>
      <vt:variant>
        <vt:i4>5439552</vt:i4>
      </vt:variant>
      <vt:variant>
        <vt:i4>282</vt:i4>
      </vt:variant>
      <vt:variant>
        <vt:i4>0</vt:i4>
      </vt:variant>
      <vt:variant>
        <vt:i4>5</vt:i4>
      </vt:variant>
      <vt:variant>
        <vt:lpwstr>http://csmdigitalbaseline.myblog.arts.ac.uk/2012/10/02/here-there-where-to-post/</vt:lpwstr>
      </vt:variant>
      <vt:variant>
        <vt:lpwstr/>
      </vt:variant>
      <vt:variant>
        <vt:i4>327729</vt:i4>
      </vt:variant>
      <vt:variant>
        <vt:i4>279</vt:i4>
      </vt:variant>
      <vt:variant>
        <vt:i4>0</vt:i4>
      </vt:variant>
      <vt:variant>
        <vt:i4>5</vt:i4>
      </vt:variant>
      <vt:variant>
        <vt:lpwstr>http://ualdigitalbaseline.myblog.arts.ac.uk/2012/11/30/rich-media-and-mobile-tools-for-studio-and-workshop-learning-and-teaching/</vt:lpwstr>
      </vt:variant>
      <vt:variant>
        <vt:lpwstr/>
      </vt:variant>
      <vt:variant>
        <vt:i4>7929882</vt:i4>
      </vt:variant>
      <vt:variant>
        <vt:i4>276</vt:i4>
      </vt:variant>
      <vt:variant>
        <vt:i4>0</vt:i4>
      </vt:variant>
      <vt:variant>
        <vt:i4>5</vt:i4>
      </vt:variant>
      <vt:variant>
        <vt:lpwstr>http://process.arts.ac.uk/content/assessing-digital-literacy-levels-pre-degree-students-information-graphic</vt:lpwstr>
      </vt:variant>
      <vt:variant>
        <vt:lpwstr/>
      </vt:variant>
      <vt:variant>
        <vt:i4>1441817</vt:i4>
      </vt:variant>
      <vt:variant>
        <vt:i4>273</vt:i4>
      </vt:variant>
      <vt:variant>
        <vt:i4>0</vt:i4>
      </vt:variant>
      <vt:variant>
        <vt:i4>5</vt:i4>
      </vt:variant>
      <vt:variant>
        <vt:lpwstr>http://digitalpresent.myblog.arts.ac.uk/2012/11/21/ba-textile-design-nomadic-and-connected-learners/</vt:lpwstr>
      </vt:variant>
      <vt:variant>
        <vt:lpwstr/>
      </vt:variant>
      <vt:variant>
        <vt:i4>2097226</vt:i4>
      </vt:variant>
      <vt:variant>
        <vt:i4>270</vt:i4>
      </vt:variant>
      <vt:variant>
        <vt:i4>0</vt:i4>
      </vt:variant>
      <vt:variant>
        <vt:i4>5</vt:i4>
      </vt:variant>
      <vt:variant>
        <vt:lpwstr>http://process.arts.ac.uk/content/dial-projects-active-ongoing-new-and-emerging</vt:lpwstr>
      </vt:variant>
      <vt:variant>
        <vt:lpwstr/>
      </vt:variant>
      <vt:variant>
        <vt:i4>4718639</vt:i4>
      </vt:variant>
      <vt:variant>
        <vt:i4>267</vt:i4>
      </vt:variant>
      <vt:variant>
        <vt:i4>0</vt:i4>
      </vt:variant>
      <vt:variant>
        <vt:i4>5</vt:i4>
      </vt:variant>
      <vt:variant>
        <vt:lpwstr>http://dial.myblog.arts.ac.uk/2011/11/18/feedback-notes-from-enterprise-week-session-%E2%80%98sharing-knowledge-improve-and-develop-professional-identities%E2%80%99/</vt:lpwstr>
      </vt:variant>
      <vt:variant>
        <vt:lpwstr/>
      </vt:variant>
      <vt:variant>
        <vt:i4>1441833</vt:i4>
      </vt:variant>
      <vt:variant>
        <vt:i4>264</vt:i4>
      </vt:variant>
      <vt:variant>
        <vt:i4>0</vt:i4>
      </vt:variant>
      <vt:variant>
        <vt:i4>5</vt:i4>
      </vt:variant>
      <vt:variant>
        <vt:lpwstr>http://process.arts.ac.uk/content/what-drupal</vt:lpwstr>
      </vt:variant>
      <vt:variant>
        <vt:lpwstr/>
      </vt:variant>
      <vt:variant>
        <vt:i4>983136</vt:i4>
      </vt:variant>
      <vt:variant>
        <vt:i4>261</vt:i4>
      </vt:variant>
      <vt:variant>
        <vt:i4>0</vt:i4>
      </vt:variant>
      <vt:variant>
        <vt:i4>5</vt:i4>
      </vt:variant>
      <vt:variant>
        <vt:lpwstr>http://process.arts.ac.uk</vt:lpwstr>
      </vt:variant>
      <vt:variant>
        <vt:lpwstr/>
      </vt:variant>
      <vt:variant>
        <vt:i4>2293794</vt:i4>
      </vt:variant>
      <vt:variant>
        <vt:i4>258</vt:i4>
      </vt:variant>
      <vt:variant>
        <vt:i4>0</vt:i4>
      </vt:variant>
      <vt:variant>
        <vt:i4>5</vt:i4>
      </vt:variant>
      <vt:variant>
        <vt:lpwstr>http://ualdigitalbaseline.myblog.arts.ac.uk/2012/09/23/ual-digital-baseline-2/</vt:lpwstr>
      </vt:variant>
      <vt:variant>
        <vt:lpwstr/>
      </vt:variant>
      <vt:variant>
        <vt:i4>4653178</vt:i4>
      </vt:variant>
      <vt:variant>
        <vt:i4>255</vt:i4>
      </vt:variant>
      <vt:variant>
        <vt:i4>0</vt:i4>
      </vt:variant>
      <vt:variant>
        <vt:i4>5</vt:i4>
      </vt:variant>
      <vt:variant>
        <vt:lpwstr>http://tinyurl.com/dialsurvey</vt:lpwstr>
      </vt:variant>
      <vt:variant>
        <vt:lpwstr/>
      </vt:variant>
      <vt:variant>
        <vt:i4>983114</vt:i4>
      </vt:variant>
      <vt:variant>
        <vt:i4>252</vt:i4>
      </vt:variant>
      <vt:variant>
        <vt:i4>0</vt:i4>
      </vt:variant>
      <vt:variant>
        <vt:i4>5</vt:i4>
      </vt:variant>
      <vt:variant>
        <vt:lpwstr>http://ualdigitalbaseline.myblog.arts.ac.uk/2012/06/25/more-survey-details-which-ual-online-services-do-you-use/</vt:lpwstr>
      </vt:variant>
      <vt:variant>
        <vt:lpwstr/>
      </vt:variant>
      <vt:variant>
        <vt:i4>1900592</vt:i4>
      </vt:variant>
      <vt:variant>
        <vt:i4>249</vt:i4>
      </vt:variant>
      <vt:variant>
        <vt:i4>0</vt:i4>
      </vt:variant>
      <vt:variant>
        <vt:i4>5</vt:i4>
      </vt:variant>
      <vt:variant>
        <vt:lpwstr>http://process.arts.ac.uk/category/project-groups/learning-studio</vt:lpwstr>
      </vt:variant>
      <vt:variant>
        <vt:lpwstr/>
      </vt:variant>
      <vt:variant>
        <vt:i4>7602294</vt:i4>
      </vt:variant>
      <vt:variant>
        <vt:i4>246</vt:i4>
      </vt:variant>
      <vt:variant>
        <vt:i4>0</vt:i4>
      </vt:variant>
      <vt:variant>
        <vt:i4>5</vt:i4>
      </vt:variant>
      <vt:variant>
        <vt:lpwstr>http://dial.myblog.arts.ac.uk/2012/02/02/learning-studio-event-at-lcf/</vt:lpwstr>
      </vt:variant>
      <vt:variant>
        <vt:lpwstr/>
      </vt:variant>
      <vt:variant>
        <vt:i4>2555969</vt:i4>
      </vt:variant>
      <vt:variant>
        <vt:i4>243</vt:i4>
      </vt:variant>
      <vt:variant>
        <vt:i4>0</vt:i4>
      </vt:variant>
      <vt:variant>
        <vt:i4>5</vt:i4>
      </vt:variant>
      <vt:variant>
        <vt:lpwstr>http://ccaddigitalbaseline.myblog.arts.ac.uk/2012/11/28/chelsea-digital-print-print-finish-photography-video-audio-editing/</vt:lpwstr>
      </vt:variant>
      <vt:variant>
        <vt:lpwstr/>
      </vt:variant>
      <vt:variant>
        <vt:i4>589871</vt:i4>
      </vt:variant>
      <vt:variant>
        <vt:i4>240</vt:i4>
      </vt:variant>
      <vt:variant>
        <vt:i4>0</vt:i4>
      </vt:variant>
      <vt:variant>
        <vt:i4>5</vt:i4>
      </vt:variant>
      <vt:variant>
        <vt:lpwstr>http://ualdigitalbaseline.myblog.arts.ac.uk/2012/10/28/delivery-of-technical-resource-information-online/</vt:lpwstr>
      </vt:variant>
      <vt:variant>
        <vt:lpwstr/>
      </vt:variant>
      <vt:variant>
        <vt:i4>2424901</vt:i4>
      </vt:variant>
      <vt:variant>
        <vt:i4>237</vt:i4>
      </vt:variant>
      <vt:variant>
        <vt:i4>0</vt:i4>
      </vt:variant>
      <vt:variant>
        <vt:i4>5</vt:i4>
      </vt:variant>
      <vt:variant>
        <vt:lpwstr>http://dial.myblog.arts.ac.uk/2012/01/29/moving-towards-moodle/</vt:lpwstr>
      </vt:variant>
      <vt:variant>
        <vt:lpwstr/>
      </vt:variant>
      <vt:variant>
        <vt:i4>1704002</vt:i4>
      </vt:variant>
      <vt:variant>
        <vt:i4>234</vt:i4>
      </vt:variant>
      <vt:variant>
        <vt:i4>0</vt:i4>
      </vt:variant>
      <vt:variant>
        <vt:i4>5</vt:i4>
      </vt:variant>
      <vt:variant>
        <vt:lpwstr>http://cltad-web.arts.ac.uk/lifeafterblackboard/</vt:lpwstr>
      </vt:variant>
      <vt:variant>
        <vt:lpwstr/>
      </vt:variant>
      <vt:variant>
        <vt:i4>393310</vt:i4>
      </vt:variant>
      <vt:variant>
        <vt:i4>231</vt:i4>
      </vt:variant>
      <vt:variant>
        <vt:i4>0</vt:i4>
      </vt:variant>
      <vt:variant>
        <vt:i4>5</vt:i4>
      </vt:variant>
      <vt:variant>
        <vt:lpwstr>http://ualdigitalbaseline.myblog.arts.ac.uk/2013/04/04/website-redevelopment-project-update/</vt:lpwstr>
      </vt:variant>
      <vt:variant>
        <vt:lpwstr/>
      </vt:variant>
      <vt:variant>
        <vt:i4>2097156</vt:i4>
      </vt:variant>
      <vt:variant>
        <vt:i4>228</vt:i4>
      </vt:variant>
      <vt:variant>
        <vt:i4>0</vt:i4>
      </vt:variant>
      <vt:variant>
        <vt:i4>5</vt:i4>
      </vt:variant>
      <vt:variant>
        <vt:lpwstr>http://process.arts.ac.uk/category/tags/digital-literacies-arts</vt:lpwstr>
      </vt:variant>
      <vt:variant>
        <vt:lpwstr/>
      </vt:variant>
      <vt:variant>
        <vt:i4>3014758</vt:i4>
      </vt:variant>
      <vt:variant>
        <vt:i4>225</vt:i4>
      </vt:variant>
      <vt:variant>
        <vt:i4>0</vt:i4>
      </vt:variant>
      <vt:variant>
        <vt:i4>5</vt:i4>
      </vt:variant>
      <vt:variant>
        <vt:lpwstr>http://www.arts.ac.uk/media/humanresources/documents/learnitdocuments/q_Competencies_UAL_2011.pdf</vt:lpwstr>
      </vt:variant>
      <vt:variant>
        <vt:lpwstr/>
      </vt:variant>
      <vt:variant>
        <vt:i4>7798830</vt:i4>
      </vt:variant>
      <vt:variant>
        <vt:i4>222</vt:i4>
      </vt:variant>
      <vt:variant>
        <vt:i4>0</vt:i4>
      </vt:variant>
      <vt:variant>
        <vt:i4>5</vt:i4>
      </vt:variant>
      <vt:variant>
        <vt:lpwstr>http://my.arts.ac.uk/learn-it/2whatweoffer.htm</vt:lpwstr>
      </vt:variant>
      <vt:variant>
        <vt:lpwstr/>
      </vt:variant>
      <vt:variant>
        <vt:i4>7798812</vt:i4>
      </vt:variant>
      <vt:variant>
        <vt:i4>219</vt:i4>
      </vt:variant>
      <vt:variant>
        <vt:i4>0</vt:i4>
      </vt:variant>
      <vt:variant>
        <vt:i4>5</vt:i4>
      </vt:variant>
      <vt:variant>
        <vt:lpwstr>http://ualdigitalbaseline.myblog.arts.ac.uk/2012/06/07/support-it-competencies/</vt:lpwstr>
      </vt:variant>
      <vt:variant>
        <vt:lpwstr/>
      </vt:variant>
      <vt:variant>
        <vt:i4>1114148</vt:i4>
      </vt:variant>
      <vt:variant>
        <vt:i4>216</vt:i4>
      </vt:variant>
      <vt:variant>
        <vt:i4>0</vt:i4>
      </vt:variant>
      <vt:variant>
        <vt:i4>5</vt:i4>
      </vt:variant>
      <vt:variant>
        <vt:lpwstr>http://dial.myblog.arts.ac.uk/2012/03/27/introduction-project-management-dial-open-education-at-ual-case-studies/</vt:lpwstr>
      </vt:variant>
      <vt:variant>
        <vt:lpwstr/>
      </vt:variant>
      <vt:variant>
        <vt:i4>6684691</vt:i4>
      </vt:variant>
      <vt:variant>
        <vt:i4>213</vt:i4>
      </vt:variant>
      <vt:variant>
        <vt:i4>0</vt:i4>
      </vt:variant>
      <vt:variant>
        <vt:i4>5</vt:i4>
      </vt:variant>
      <vt:variant>
        <vt:lpwstr>http://dial.myblog.arts.ac.uk/2012/01/08/development-learning-podcasts/</vt:lpwstr>
      </vt:variant>
      <vt:variant>
        <vt:lpwstr/>
      </vt:variant>
      <vt:variant>
        <vt:i4>1507335</vt:i4>
      </vt:variant>
      <vt:variant>
        <vt:i4>210</vt:i4>
      </vt:variant>
      <vt:variant>
        <vt:i4>0</vt:i4>
      </vt:variant>
      <vt:variant>
        <vt:i4>5</vt:i4>
      </vt:variant>
      <vt:variant>
        <vt:lpwstr>http://process.arts.ac.uk/content/processarts-overview-and-context-1st-draft</vt:lpwstr>
      </vt:variant>
      <vt:variant>
        <vt:lpwstr/>
      </vt:variant>
      <vt:variant>
        <vt:i4>7995414</vt:i4>
      </vt:variant>
      <vt:variant>
        <vt:i4>207</vt:i4>
      </vt:variant>
      <vt:variant>
        <vt:i4>0</vt:i4>
      </vt:variant>
      <vt:variant>
        <vt:i4>5</vt:i4>
      </vt:variant>
      <vt:variant>
        <vt:lpwstr>http://process.arts.ac.uk/category/project-groups/score</vt:lpwstr>
      </vt:variant>
      <vt:variant>
        <vt:lpwstr/>
      </vt:variant>
      <vt:variant>
        <vt:i4>2555904</vt:i4>
      </vt:variant>
      <vt:variant>
        <vt:i4>204</vt:i4>
      </vt:variant>
      <vt:variant>
        <vt:i4>0</vt:i4>
      </vt:variant>
      <vt:variant>
        <vt:i4>5</vt:i4>
      </vt:variant>
      <vt:variant>
        <vt:lpwstr>http://dial.myblog.arts.ac.uk/2013/06/01/some-perspectives-on-dial-from-professor-shan-wareing/</vt:lpwstr>
      </vt:variant>
      <vt:variant>
        <vt:lpwstr/>
      </vt:variant>
      <vt:variant>
        <vt:i4>2555904</vt:i4>
      </vt:variant>
      <vt:variant>
        <vt:i4>201</vt:i4>
      </vt:variant>
      <vt:variant>
        <vt:i4>0</vt:i4>
      </vt:variant>
      <vt:variant>
        <vt:i4>5</vt:i4>
      </vt:variant>
      <vt:variant>
        <vt:lpwstr>http://dial.myblog.arts.ac.uk/2013/06/01/some-perspectives-on-dial-from-professor-shan-wareing/</vt:lpwstr>
      </vt:variant>
      <vt:variant>
        <vt:lpwstr/>
      </vt:variant>
      <vt:variant>
        <vt:i4>2555904</vt:i4>
      </vt:variant>
      <vt:variant>
        <vt:i4>198</vt:i4>
      </vt:variant>
      <vt:variant>
        <vt:i4>0</vt:i4>
      </vt:variant>
      <vt:variant>
        <vt:i4>5</vt:i4>
      </vt:variant>
      <vt:variant>
        <vt:lpwstr>http://dial.myblog.arts.ac.uk/2013/06/01/some-perspectives-on-dial-from-professor-shan-wareing/</vt:lpwstr>
      </vt:variant>
      <vt:variant>
        <vt:lpwstr/>
      </vt:variant>
      <vt:variant>
        <vt:i4>2555904</vt:i4>
      </vt:variant>
      <vt:variant>
        <vt:i4>195</vt:i4>
      </vt:variant>
      <vt:variant>
        <vt:i4>0</vt:i4>
      </vt:variant>
      <vt:variant>
        <vt:i4>5</vt:i4>
      </vt:variant>
      <vt:variant>
        <vt:lpwstr>http://dial.myblog.arts.ac.uk/2013/06/01/some-perspectives-on-dial-from-professor-shan-wareing/</vt:lpwstr>
      </vt:variant>
      <vt:variant>
        <vt:lpwstr/>
      </vt:variant>
      <vt:variant>
        <vt:i4>720942</vt:i4>
      </vt:variant>
      <vt:variant>
        <vt:i4>192</vt:i4>
      </vt:variant>
      <vt:variant>
        <vt:i4>0</vt:i4>
      </vt:variant>
      <vt:variant>
        <vt:i4>5</vt:i4>
      </vt:variant>
      <vt:variant>
        <vt:lpwstr>http://dial.myblog.arts.ac.uk/category/project-board/</vt:lpwstr>
      </vt:variant>
      <vt:variant>
        <vt:lpwstr/>
      </vt:variant>
      <vt:variant>
        <vt:i4>7733365</vt:i4>
      </vt:variant>
      <vt:variant>
        <vt:i4>189</vt:i4>
      </vt:variant>
      <vt:variant>
        <vt:i4>0</vt:i4>
      </vt:variant>
      <vt:variant>
        <vt:i4>5</vt:i4>
      </vt:variant>
      <vt:variant>
        <vt:lpwstr>http://process.arts.ac.uk/category/tags/dial-dissemination</vt:lpwstr>
      </vt:variant>
      <vt:variant>
        <vt:lpwstr/>
      </vt:variant>
      <vt:variant>
        <vt:i4>2031719</vt:i4>
      </vt:variant>
      <vt:variant>
        <vt:i4>186</vt:i4>
      </vt:variant>
      <vt:variant>
        <vt:i4>0</vt:i4>
      </vt:variant>
      <vt:variant>
        <vt:i4>5</vt:i4>
      </vt:variant>
      <vt:variant>
        <vt:lpwstr>http://dial.myblog.arts.ac.uk/category/dissemination/</vt:lpwstr>
      </vt:variant>
      <vt:variant>
        <vt:lpwstr/>
      </vt:variant>
      <vt:variant>
        <vt:i4>6488124</vt:i4>
      </vt:variant>
      <vt:variant>
        <vt:i4>183</vt:i4>
      </vt:variant>
      <vt:variant>
        <vt:i4>0</vt:i4>
      </vt:variant>
      <vt:variant>
        <vt:i4>5</vt:i4>
      </vt:variant>
      <vt:variant>
        <vt:lpwstr>http://csmdigitalbaseline.myblog.arts.ac.uk/2012/11/27/this-is-the-real-me-fredmeller/</vt:lpwstr>
      </vt:variant>
      <vt:variant>
        <vt:lpwstr/>
      </vt:variant>
      <vt:variant>
        <vt:i4>6619201</vt:i4>
      </vt:variant>
      <vt:variant>
        <vt:i4>180</vt:i4>
      </vt:variant>
      <vt:variant>
        <vt:i4>0</vt:i4>
      </vt:variant>
      <vt:variant>
        <vt:i4>5</vt:i4>
      </vt:variant>
      <vt:variant>
        <vt:lpwstr>http://csmdigitalbaseline.myblog.arts.ac.uk/2012/11/27/no-name/</vt:lpwstr>
      </vt:variant>
      <vt:variant>
        <vt:lpwstr/>
      </vt:variant>
      <vt:variant>
        <vt:i4>3014701</vt:i4>
      </vt:variant>
      <vt:variant>
        <vt:i4>177</vt:i4>
      </vt:variant>
      <vt:variant>
        <vt:i4>0</vt:i4>
      </vt:variant>
      <vt:variant>
        <vt:i4>5</vt:i4>
      </vt:variant>
      <vt:variant>
        <vt:lpwstr>http://process.arts.ac.uk/category/tags/v-mail</vt:lpwstr>
      </vt:variant>
      <vt:variant>
        <vt:lpwstr/>
      </vt:variant>
      <vt:variant>
        <vt:i4>6160462</vt:i4>
      </vt:variant>
      <vt:variant>
        <vt:i4>174</vt:i4>
      </vt:variant>
      <vt:variant>
        <vt:i4>0</vt:i4>
      </vt:variant>
      <vt:variant>
        <vt:i4>5</vt:i4>
      </vt:variant>
      <vt:variant>
        <vt:lpwstr>http://process.arts.ac.uk/category/project-groups/professional-online-identities</vt:lpwstr>
      </vt:variant>
      <vt:variant>
        <vt:lpwstr/>
      </vt:variant>
      <vt:variant>
        <vt:i4>3145733</vt:i4>
      </vt:variant>
      <vt:variant>
        <vt:i4>171</vt:i4>
      </vt:variant>
      <vt:variant>
        <vt:i4>0</vt:i4>
      </vt:variant>
      <vt:variant>
        <vt:i4>5</vt:i4>
      </vt:variant>
      <vt:variant>
        <vt:lpwstr>http://process.arts.ac.uk/content/professional-online-identities-poi-programme-2013</vt:lpwstr>
      </vt:variant>
      <vt:variant>
        <vt:lpwstr/>
      </vt:variant>
      <vt:variant>
        <vt:i4>5177420</vt:i4>
      </vt:variant>
      <vt:variant>
        <vt:i4>168</vt:i4>
      </vt:variant>
      <vt:variant>
        <vt:i4>0</vt:i4>
      </vt:variant>
      <vt:variant>
        <vt:i4>5</vt:i4>
      </vt:variant>
      <vt:variant>
        <vt:lpwstr>http://process.arts.ac.uk/content/meeting-and-survey-notes-online-identities-project</vt:lpwstr>
      </vt:variant>
      <vt:variant>
        <vt:lpwstr/>
      </vt:variant>
      <vt:variant>
        <vt:i4>6160462</vt:i4>
      </vt:variant>
      <vt:variant>
        <vt:i4>165</vt:i4>
      </vt:variant>
      <vt:variant>
        <vt:i4>0</vt:i4>
      </vt:variant>
      <vt:variant>
        <vt:i4>5</vt:i4>
      </vt:variant>
      <vt:variant>
        <vt:lpwstr>http://process.arts.ac.uk/category/project-groups/professional-online-identities</vt:lpwstr>
      </vt:variant>
      <vt:variant>
        <vt:lpwstr/>
      </vt:variant>
      <vt:variant>
        <vt:i4>852073</vt:i4>
      </vt:variant>
      <vt:variant>
        <vt:i4>162</vt:i4>
      </vt:variant>
      <vt:variant>
        <vt:i4>0</vt:i4>
      </vt:variant>
      <vt:variant>
        <vt:i4>5</vt:i4>
      </vt:variant>
      <vt:variant>
        <vt:lpwstr>http://dial.myblog.arts.ac.uk/2012/07/11/staff-and-student-engagement-in-digital-literacies-with-ual-academic-leaders-academics-and-students/</vt:lpwstr>
      </vt:variant>
      <vt:variant>
        <vt:lpwstr>comment-8054</vt:lpwstr>
      </vt:variant>
      <vt:variant>
        <vt:i4>4718715</vt:i4>
      </vt:variant>
      <vt:variant>
        <vt:i4>159</vt:i4>
      </vt:variant>
      <vt:variant>
        <vt:i4>0</vt:i4>
      </vt:variant>
      <vt:variant>
        <vt:i4>5</vt:i4>
      </vt:variant>
      <vt:variant>
        <vt:lpwstr>http://dial.myblog.arts.ac.uk/2012/07/11/staff-and-student-engagement-in-digital-literacies-with-ual-academic-leaders-academics-and-students/</vt:lpwstr>
      </vt:variant>
      <vt:variant>
        <vt:lpwstr/>
      </vt:variant>
      <vt:variant>
        <vt:i4>7667779</vt:i4>
      </vt:variant>
      <vt:variant>
        <vt:i4>156</vt:i4>
      </vt:variant>
      <vt:variant>
        <vt:i4>0</vt:i4>
      </vt:variant>
      <vt:variant>
        <vt:i4>5</vt:i4>
      </vt:variant>
      <vt:variant>
        <vt:lpwstr>http://dial.myblog.arts.ac.uk/2012/11/06/dial-evaluation-report-year-1/</vt:lpwstr>
      </vt:variant>
      <vt:variant>
        <vt:lpwstr/>
      </vt:variant>
      <vt:variant>
        <vt:i4>5374065</vt:i4>
      </vt:variant>
      <vt:variant>
        <vt:i4>153</vt:i4>
      </vt:variant>
      <vt:variant>
        <vt:i4>0</vt:i4>
      </vt:variant>
      <vt:variant>
        <vt:i4>5</vt:i4>
      </vt:variant>
      <vt:variant>
        <vt:lpwstr>http://dial.myblog.arts.ac.uk/2012/10/26/welcome-to-digital-life/</vt:lpwstr>
      </vt:variant>
      <vt:variant>
        <vt:lpwstr/>
      </vt:variant>
      <vt:variant>
        <vt:i4>3211367</vt:i4>
      </vt:variant>
      <vt:variant>
        <vt:i4>150</vt:i4>
      </vt:variant>
      <vt:variant>
        <vt:i4>0</vt:i4>
      </vt:variant>
      <vt:variant>
        <vt:i4>5</vt:i4>
      </vt:variant>
      <vt:variant>
        <vt:lpwstr>http://dial.myblog.arts.ac.uk/2013/05/14/open-ual/</vt:lpwstr>
      </vt:variant>
      <vt:variant>
        <vt:lpwstr/>
      </vt:variant>
      <vt:variant>
        <vt:i4>3539016</vt:i4>
      </vt:variant>
      <vt:variant>
        <vt:i4>147</vt:i4>
      </vt:variant>
      <vt:variant>
        <vt:i4>0</vt:i4>
      </vt:variant>
      <vt:variant>
        <vt:i4>5</vt:i4>
      </vt:variant>
      <vt:variant>
        <vt:lpwstr>http://dial.myblog.arts.ac.uk/2013/07/19/appendix-6-local-strategy-impact-example-pat-christie/</vt:lpwstr>
      </vt:variant>
      <vt:variant>
        <vt:lpwstr/>
      </vt:variant>
      <vt:variant>
        <vt:i4>7995443</vt:i4>
      </vt:variant>
      <vt:variant>
        <vt:i4>144</vt:i4>
      </vt:variant>
      <vt:variant>
        <vt:i4>0</vt:i4>
      </vt:variant>
      <vt:variant>
        <vt:i4>5</vt:i4>
      </vt:variant>
      <vt:variant>
        <vt:lpwstr>http://process.arts.ac.uk/category/project-groups/things-unlimited</vt:lpwstr>
      </vt:variant>
      <vt:variant>
        <vt:lpwstr/>
      </vt:variant>
      <vt:variant>
        <vt:i4>8061049</vt:i4>
      </vt:variant>
      <vt:variant>
        <vt:i4>141</vt:i4>
      </vt:variant>
      <vt:variant>
        <vt:i4>0</vt:i4>
      </vt:variant>
      <vt:variant>
        <vt:i4>5</vt:i4>
      </vt:variant>
      <vt:variant>
        <vt:lpwstr>http://www.arts.ac.uk/humanresources/support/development/learn-it/</vt:lpwstr>
      </vt:variant>
      <vt:variant>
        <vt:lpwstr/>
      </vt:variant>
      <vt:variant>
        <vt:i4>4128871</vt:i4>
      </vt:variant>
      <vt:variant>
        <vt:i4>138</vt:i4>
      </vt:variant>
      <vt:variant>
        <vt:i4>0</vt:i4>
      </vt:variant>
      <vt:variant>
        <vt:i4>5</vt:i4>
      </vt:variant>
      <vt:variant>
        <vt:lpwstr>http://see.arts.ac.uk/</vt:lpwstr>
      </vt:variant>
      <vt:variant>
        <vt:lpwstr/>
      </vt:variant>
      <vt:variant>
        <vt:i4>7340135</vt:i4>
      </vt:variant>
      <vt:variant>
        <vt:i4>135</vt:i4>
      </vt:variant>
      <vt:variant>
        <vt:i4>0</vt:i4>
      </vt:variant>
      <vt:variant>
        <vt:i4>5</vt:i4>
      </vt:variant>
      <vt:variant>
        <vt:lpwstr>http://dial.myblog.arts.ac.uk/</vt:lpwstr>
      </vt:variant>
      <vt:variant>
        <vt:lpwstr/>
      </vt:variant>
      <vt:variant>
        <vt:i4>6160462</vt:i4>
      </vt:variant>
      <vt:variant>
        <vt:i4>132</vt:i4>
      </vt:variant>
      <vt:variant>
        <vt:i4>0</vt:i4>
      </vt:variant>
      <vt:variant>
        <vt:i4>5</vt:i4>
      </vt:variant>
      <vt:variant>
        <vt:lpwstr>http://process.arts.ac.uk/category/project-groups/professional-online-identities</vt:lpwstr>
      </vt:variant>
      <vt:variant>
        <vt:lpwstr/>
      </vt:variant>
      <vt:variant>
        <vt:i4>6160439</vt:i4>
      </vt:variant>
      <vt:variant>
        <vt:i4>129</vt:i4>
      </vt:variant>
      <vt:variant>
        <vt:i4>0</vt:i4>
      </vt:variant>
      <vt:variant>
        <vt:i4>5</vt:i4>
      </vt:variant>
      <vt:variant>
        <vt:lpwstr>http://www.arts.ac.uk/humanresources/support/development/</vt:lpwstr>
      </vt:variant>
      <vt:variant>
        <vt:lpwstr/>
      </vt:variant>
      <vt:variant>
        <vt:i4>4653157</vt:i4>
      </vt:variant>
      <vt:variant>
        <vt:i4>126</vt:i4>
      </vt:variant>
      <vt:variant>
        <vt:i4>0</vt:i4>
      </vt:variant>
      <vt:variant>
        <vt:i4>5</vt:i4>
      </vt:variant>
      <vt:variant>
        <vt:lpwstr>http://dial.myblog.arts.ac.uk/2013/05/20/dial-meeting-notes-from-organisational-development-and-learning/</vt:lpwstr>
      </vt:variant>
      <vt:variant>
        <vt:lpwstr/>
      </vt:variant>
      <vt:variant>
        <vt:i4>5963821</vt:i4>
      </vt:variant>
      <vt:variant>
        <vt:i4>123</vt:i4>
      </vt:variant>
      <vt:variant>
        <vt:i4>0</vt:i4>
      </vt:variant>
      <vt:variant>
        <vt:i4>5</vt:i4>
      </vt:variant>
      <vt:variant>
        <vt:lpwstr>http://dial.myblog.arts.ac.uk/2012/05/24/dial-project-update-strategic-development-smt-22-may-12/</vt:lpwstr>
      </vt:variant>
      <vt:variant>
        <vt:lpwstr/>
      </vt:variant>
      <vt:variant>
        <vt:i4>7405620</vt:i4>
      </vt:variant>
      <vt:variant>
        <vt:i4>120</vt:i4>
      </vt:variant>
      <vt:variant>
        <vt:i4>0</vt:i4>
      </vt:variant>
      <vt:variant>
        <vt:i4>5</vt:i4>
      </vt:variant>
      <vt:variant>
        <vt:lpwstr>http://dial.myblog.arts.ac.uk/category/senior-management-and-strategy/</vt:lpwstr>
      </vt:variant>
      <vt:variant>
        <vt:lpwstr/>
      </vt:variant>
      <vt:variant>
        <vt:i4>7667779</vt:i4>
      </vt:variant>
      <vt:variant>
        <vt:i4>117</vt:i4>
      </vt:variant>
      <vt:variant>
        <vt:i4>0</vt:i4>
      </vt:variant>
      <vt:variant>
        <vt:i4>5</vt:i4>
      </vt:variant>
      <vt:variant>
        <vt:lpwstr>http://dial.myblog.arts.ac.uk/2012/11/06/dial-evaluation-report-year-1/</vt:lpwstr>
      </vt:variant>
      <vt:variant>
        <vt:lpwstr/>
      </vt:variant>
      <vt:variant>
        <vt:i4>7340135</vt:i4>
      </vt:variant>
      <vt:variant>
        <vt:i4>114</vt:i4>
      </vt:variant>
      <vt:variant>
        <vt:i4>0</vt:i4>
      </vt:variant>
      <vt:variant>
        <vt:i4>5</vt:i4>
      </vt:variant>
      <vt:variant>
        <vt:lpwstr>http://dial.myblog.arts.ac.uk/</vt:lpwstr>
      </vt:variant>
      <vt:variant>
        <vt:lpwstr/>
      </vt:variant>
      <vt:variant>
        <vt:i4>1310761</vt:i4>
      </vt:variant>
      <vt:variant>
        <vt:i4>111</vt:i4>
      </vt:variant>
      <vt:variant>
        <vt:i4>0</vt:i4>
      </vt:variant>
      <vt:variant>
        <vt:i4>5</vt:i4>
      </vt:variant>
      <vt:variant>
        <vt:lpwstr>http://process.arts.ac.uk/category/project-groups/presentation-skills</vt:lpwstr>
      </vt:variant>
      <vt:variant>
        <vt:lpwstr/>
      </vt:variant>
      <vt:variant>
        <vt:i4>7667779</vt:i4>
      </vt:variant>
      <vt:variant>
        <vt:i4>108</vt:i4>
      </vt:variant>
      <vt:variant>
        <vt:i4>0</vt:i4>
      </vt:variant>
      <vt:variant>
        <vt:i4>5</vt:i4>
      </vt:variant>
      <vt:variant>
        <vt:lpwstr>http://dial.myblog.arts.ac.uk/2012/11/06/dial-evaluation-report-year-1/</vt:lpwstr>
      </vt:variant>
      <vt:variant>
        <vt:lpwstr/>
      </vt:variant>
      <vt:variant>
        <vt:i4>7340147</vt:i4>
      </vt:variant>
      <vt:variant>
        <vt:i4>105</vt:i4>
      </vt:variant>
      <vt:variant>
        <vt:i4>0</vt:i4>
      </vt:variant>
      <vt:variant>
        <vt:i4>5</vt:i4>
      </vt:variant>
      <vt:variant>
        <vt:lpwstr>http://process.arts.ac.uk/category/project-groups/social-media-ual</vt:lpwstr>
      </vt:variant>
      <vt:variant>
        <vt:lpwstr/>
      </vt:variant>
      <vt:variant>
        <vt:i4>2097156</vt:i4>
      </vt:variant>
      <vt:variant>
        <vt:i4>102</vt:i4>
      </vt:variant>
      <vt:variant>
        <vt:i4>0</vt:i4>
      </vt:variant>
      <vt:variant>
        <vt:i4>5</vt:i4>
      </vt:variant>
      <vt:variant>
        <vt:lpwstr>http://process.arts.ac.uk/category/tags/digital-literacies-arts</vt:lpwstr>
      </vt:variant>
      <vt:variant>
        <vt:lpwstr/>
      </vt:variant>
      <vt:variant>
        <vt:i4>196649</vt:i4>
      </vt:variant>
      <vt:variant>
        <vt:i4>99</vt:i4>
      </vt:variant>
      <vt:variant>
        <vt:i4>0</vt:i4>
      </vt:variant>
      <vt:variant>
        <vt:i4>5</vt:i4>
      </vt:variant>
      <vt:variant>
        <vt:lpwstr>http://process.arts.ac.uk/category/project-groups/enterprise-and-employability-curriculum</vt:lpwstr>
      </vt:variant>
      <vt:variant>
        <vt:lpwstr/>
      </vt:variant>
      <vt:variant>
        <vt:i4>1900592</vt:i4>
      </vt:variant>
      <vt:variant>
        <vt:i4>96</vt:i4>
      </vt:variant>
      <vt:variant>
        <vt:i4>0</vt:i4>
      </vt:variant>
      <vt:variant>
        <vt:i4>5</vt:i4>
      </vt:variant>
      <vt:variant>
        <vt:lpwstr>http://process.arts.ac.uk/category/project-groups/learning-studio</vt:lpwstr>
      </vt:variant>
      <vt:variant>
        <vt:lpwstr/>
      </vt:variant>
      <vt:variant>
        <vt:i4>2097175</vt:i4>
      </vt:variant>
      <vt:variant>
        <vt:i4>93</vt:i4>
      </vt:variant>
      <vt:variant>
        <vt:i4>0</vt:i4>
      </vt:variant>
      <vt:variant>
        <vt:i4>5</vt:i4>
      </vt:variant>
      <vt:variant>
        <vt:lpwstr>http://process.arts.ac.uk/category/project-groups/making-online-learning-videos</vt:lpwstr>
      </vt:variant>
      <vt:variant>
        <vt:lpwstr/>
      </vt:variant>
      <vt:variant>
        <vt:i4>4259922</vt:i4>
      </vt:variant>
      <vt:variant>
        <vt:i4>90</vt:i4>
      </vt:variant>
      <vt:variant>
        <vt:i4>0</vt:i4>
      </vt:variant>
      <vt:variant>
        <vt:i4>5</vt:i4>
      </vt:variant>
      <vt:variant>
        <vt:lpwstr>http://process.arts.ac.uk/category/tags/copyright-issues</vt:lpwstr>
      </vt:variant>
      <vt:variant>
        <vt:lpwstr/>
      </vt:variant>
      <vt:variant>
        <vt:i4>4653152</vt:i4>
      </vt:variant>
      <vt:variant>
        <vt:i4>87</vt:i4>
      </vt:variant>
      <vt:variant>
        <vt:i4>0</vt:i4>
      </vt:variant>
      <vt:variant>
        <vt:i4>5</vt:i4>
      </vt:variant>
      <vt:variant>
        <vt:lpwstr>http://process.arts.ac.uk/content/using-ipads-technical-workshops</vt:lpwstr>
      </vt:variant>
      <vt:variant>
        <vt:lpwstr/>
      </vt:variant>
      <vt:variant>
        <vt:i4>4784160</vt:i4>
      </vt:variant>
      <vt:variant>
        <vt:i4>84</vt:i4>
      </vt:variant>
      <vt:variant>
        <vt:i4>0</vt:i4>
      </vt:variant>
      <vt:variant>
        <vt:i4>5</vt:i4>
      </vt:variant>
      <vt:variant>
        <vt:lpwstr>http://process.arts.ac.uk/content/using-video-messages-information-and-personal-tutorials</vt:lpwstr>
      </vt:variant>
      <vt:variant>
        <vt:lpwstr/>
      </vt:variant>
      <vt:variant>
        <vt:i4>5701654</vt:i4>
      </vt:variant>
      <vt:variant>
        <vt:i4>81</vt:i4>
      </vt:variant>
      <vt:variant>
        <vt:i4>0</vt:i4>
      </vt:variant>
      <vt:variant>
        <vt:i4>5</vt:i4>
      </vt:variant>
      <vt:variant>
        <vt:lpwstr>http://process.arts.ac.uk/content/assessing-digital-literacy-pre-degree-students</vt:lpwstr>
      </vt:variant>
      <vt:variant>
        <vt:lpwstr/>
      </vt:variant>
      <vt:variant>
        <vt:i4>1835091</vt:i4>
      </vt:variant>
      <vt:variant>
        <vt:i4>78</vt:i4>
      </vt:variant>
      <vt:variant>
        <vt:i4>0</vt:i4>
      </vt:variant>
      <vt:variant>
        <vt:i4>5</vt:i4>
      </vt:variant>
      <vt:variant>
        <vt:lpwstr>http://process.arts.ac.uk/category/project-groups/drupal-ual</vt:lpwstr>
      </vt:variant>
      <vt:variant>
        <vt:lpwstr/>
      </vt:variant>
      <vt:variant>
        <vt:i4>7143531</vt:i4>
      </vt:variant>
      <vt:variant>
        <vt:i4>75</vt:i4>
      </vt:variant>
      <vt:variant>
        <vt:i4>0</vt:i4>
      </vt:variant>
      <vt:variant>
        <vt:i4>5</vt:i4>
      </vt:variant>
      <vt:variant>
        <vt:lpwstr>http://dial.myblog.arts.ac.uk/category/online-reflective-practice/</vt:lpwstr>
      </vt:variant>
      <vt:variant>
        <vt:lpwstr/>
      </vt:variant>
      <vt:variant>
        <vt:i4>4391032</vt:i4>
      </vt:variant>
      <vt:variant>
        <vt:i4>72</vt:i4>
      </vt:variant>
      <vt:variant>
        <vt:i4>0</vt:i4>
      </vt:variant>
      <vt:variant>
        <vt:i4>5</vt:i4>
      </vt:variant>
      <vt:variant>
        <vt:lpwstr>http://process.arts.ac.uk/content/cltad-teaching-development-projects</vt:lpwstr>
      </vt:variant>
      <vt:variant>
        <vt:lpwstr/>
      </vt:variant>
      <vt:variant>
        <vt:i4>4325397</vt:i4>
      </vt:variant>
      <vt:variant>
        <vt:i4>69</vt:i4>
      </vt:variant>
      <vt:variant>
        <vt:i4>0</vt:i4>
      </vt:variant>
      <vt:variant>
        <vt:i4>5</vt:i4>
      </vt:variant>
      <vt:variant>
        <vt:lpwstr>http://process.arts.ac.uk/category/project-groups/open-and-flexible-learning</vt:lpwstr>
      </vt:variant>
      <vt:variant>
        <vt:lpwstr/>
      </vt:variant>
      <vt:variant>
        <vt:i4>4522064</vt:i4>
      </vt:variant>
      <vt:variant>
        <vt:i4>66</vt:i4>
      </vt:variant>
      <vt:variant>
        <vt:i4>0</vt:i4>
      </vt:variant>
      <vt:variant>
        <vt:i4>5</vt:i4>
      </vt:variant>
      <vt:variant>
        <vt:lpwstr>http://process.arts.ac.uk/content/video-presentation-skills-project-overview</vt:lpwstr>
      </vt:variant>
      <vt:variant>
        <vt:lpwstr/>
      </vt:variant>
      <vt:variant>
        <vt:i4>1310761</vt:i4>
      </vt:variant>
      <vt:variant>
        <vt:i4>63</vt:i4>
      </vt:variant>
      <vt:variant>
        <vt:i4>0</vt:i4>
      </vt:variant>
      <vt:variant>
        <vt:i4>5</vt:i4>
      </vt:variant>
      <vt:variant>
        <vt:lpwstr>http://process.arts.ac.uk/category/project-groups/presentation-skills</vt:lpwstr>
      </vt:variant>
      <vt:variant>
        <vt:lpwstr/>
      </vt:variant>
      <vt:variant>
        <vt:i4>8126529</vt:i4>
      </vt:variant>
      <vt:variant>
        <vt:i4>60</vt:i4>
      </vt:variant>
      <vt:variant>
        <vt:i4>0</vt:i4>
      </vt:variant>
      <vt:variant>
        <vt:i4>5</vt:i4>
      </vt:variant>
      <vt:variant>
        <vt:lpwstr>http://process.arts.ac.uk/content/things-unlimited-project-overview</vt:lpwstr>
      </vt:variant>
      <vt:variant>
        <vt:lpwstr/>
      </vt:variant>
      <vt:variant>
        <vt:i4>7995443</vt:i4>
      </vt:variant>
      <vt:variant>
        <vt:i4>57</vt:i4>
      </vt:variant>
      <vt:variant>
        <vt:i4>0</vt:i4>
      </vt:variant>
      <vt:variant>
        <vt:i4>5</vt:i4>
      </vt:variant>
      <vt:variant>
        <vt:lpwstr>http://process.arts.ac.uk/category/project-groups/things-unlimited</vt:lpwstr>
      </vt:variant>
      <vt:variant>
        <vt:lpwstr/>
      </vt:variant>
      <vt:variant>
        <vt:i4>5767228</vt:i4>
      </vt:variant>
      <vt:variant>
        <vt:i4>54</vt:i4>
      </vt:variant>
      <vt:variant>
        <vt:i4>0</vt:i4>
      </vt:variant>
      <vt:variant>
        <vt:i4>5</vt:i4>
      </vt:variant>
      <vt:variant>
        <vt:lpwstr>http://process.arts.ac.uk/content/professional-online-identities-project-overview</vt:lpwstr>
      </vt:variant>
      <vt:variant>
        <vt:lpwstr/>
      </vt:variant>
      <vt:variant>
        <vt:i4>6160462</vt:i4>
      </vt:variant>
      <vt:variant>
        <vt:i4>51</vt:i4>
      </vt:variant>
      <vt:variant>
        <vt:i4>0</vt:i4>
      </vt:variant>
      <vt:variant>
        <vt:i4>5</vt:i4>
      </vt:variant>
      <vt:variant>
        <vt:lpwstr>http://process.arts.ac.uk/category/project-groups/professional-online-identities</vt:lpwstr>
      </vt:variant>
      <vt:variant>
        <vt:lpwstr/>
      </vt:variant>
      <vt:variant>
        <vt:i4>6684715</vt:i4>
      </vt:variant>
      <vt:variant>
        <vt:i4>48</vt:i4>
      </vt:variant>
      <vt:variant>
        <vt:i4>0</vt:i4>
      </vt:variant>
      <vt:variant>
        <vt:i4>5</vt:i4>
      </vt:variant>
      <vt:variant>
        <vt:lpwstr>http://process.arts.ac.uk/content/dial-projects-and-activities</vt:lpwstr>
      </vt:variant>
      <vt:variant>
        <vt:lpwstr/>
      </vt:variant>
      <vt:variant>
        <vt:i4>4653157</vt:i4>
      </vt:variant>
      <vt:variant>
        <vt:i4>45</vt:i4>
      </vt:variant>
      <vt:variant>
        <vt:i4>0</vt:i4>
      </vt:variant>
      <vt:variant>
        <vt:i4>5</vt:i4>
      </vt:variant>
      <vt:variant>
        <vt:lpwstr>http://dial.myblog.arts.ac.uk/2013/05/20/dial-meeting-notes-from-organisational-development-and-learning/</vt:lpwstr>
      </vt:variant>
      <vt:variant>
        <vt:lpwstr/>
      </vt:variant>
      <vt:variant>
        <vt:i4>3145733</vt:i4>
      </vt:variant>
      <vt:variant>
        <vt:i4>42</vt:i4>
      </vt:variant>
      <vt:variant>
        <vt:i4>0</vt:i4>
      </vt:variant>
      <vt:variant>
        <vt:i4>5</vt:i4>
      </vt:variant>
      <vt:variant>
        <vt:lpwstr>http://process.arts.ac.uk/content/professional-online-identities-poi-programme-2013</vt:lpwstr>
      </vt:variant>
      <vt:variant>
        <vt:lpwstr/>
      </vt:variant>
      <vt:variant>
        <vt:i4>6160462</vt:i4>
      </vt:variant>
      <vt:variant>
        <vt:i4>39</vt:i4>
      </vt:variant>
      <vt:variant>
        <vt:i4>0</vt:i4>
      </vt:variant>
      <vt:variant>
        <vt:i4>5</vt:i4>
      </vt:variant>
      <vt:variant>
        <vt:lpwstr>http://process.arts.ac.uk/category/project-groups/professional-online-identities</vt:lpwstr>
      </vt:variant>
      <vt:variant>
        <vt:lpwstr/>
      </vt:variant>
      <vt:variant>
        <vt:i4>6684715</vt:i4>
      </vt:variant>
      <vt:variant>
        <vt:i4>36</vt:i4>
      </vt:variant>
      <vt:variant>
        <vt:i4>0</vt:i4>
      </vt:variant>
      <vt:variant>
        <vt:i4>5</vt:i4>
      </vt:variant>
      <vt:variant>
        <vt:lpwstr>http://process.arts.ac.uk/content/dial-projects-and-activities</vt:lpwstr>
      </vt:variant>
      <vt:variant>
        <vt:lpwstr/>
      </vt:variant>
      <vt:variant>
        <vt:i4>6684715</vt:i4>
      </vt:variant>
      <vt:variant>
        <vt:i4>33</vt:i4>
      </vt:variant>
      <vt:variant>
        <vt:i4>0</vt:i4>
      </vt:variant>
      <vt:variant>
        <vt:i4>5</vt:i4>
      </vt:variant>
      <vt:variant>
        <vt:lpwstr>http://process.arts.ac.uk/content/dial-projects-and-activities</vt:lpwstr>
      </vt:variant>
      <vt:variant>
        <vt:lpwstr/>
      </vt:variant>
      <vt:variant>
        <vt:i4>2556031</vt:i4>
      </vt:variant>
      <vt:variant>
        <vt:i4>30</vt:i4>
      </vt:variant>
      <vt:variant>
        <vt:i4>0</vt:i4>
      </vt:variant>
      <vt:variant>
        <vt:i4>5</vt:i4>
      </vt:variant>
      <vt:variant>
        <vt:lpwstr>http://dial.myblog.arts.ac.uk/contact/</vt:lpwstr>
      </vt:variant>
      <vt:variant>
        <vt:lpwstr/>
      </vt:variant>
      <vt:variant>
        <vt:i4>6684715</vt:i4>
      </vt:variant>
      <vt:variant>
        <vt:i4>27</vt:i4>
      </vt:variant>
      <vt:variant>
        <vt:i4>0</vt:i4>
      </vt:variant>
      <vt:variant>
        <vt:i4>5</vt:i4>
      </vt:variant>
      <vt:variant>
        <vt:lpwstr>http://process.arts.ac.uk/content/dial-projects-and-activities</vt:lpwstr>
      </vt:variant>
      <vt:variant>
        <vt:lpwstr/>
      </vt:variant>
      <vt:variant>
        <vt:i4>2687093</vt:i4>
      </vt:variant>
      <vt:variant>
        <vt:i4>24</vt:i4>
      </vt:variant>
      <vt:variant>
        <vt:i4>0</vt:i4>
      </vt:variant>
      <vt:variant>
        <vt:i4>5</vt:i4>
      </vt:variant>
      <vt:variant>
        <vt:lpwstr>http://www.arts.ac.uk/</vt:lpwstr>
      </vt:variant>
      <vt:variant>
        <vt:lpwstr/>
      </vt:variant>
      <vt:variant>
        <vt:i4>786436</vt:i4>
      </vt:variant>
      <vt:variant>
        <vt:i4>21</vt:i4>
      </vt:variant>
      <vt:variant>
        <vt:i4>0</vt:i4>
      </vt:variant>
      <vt:variant>
        <vt:i4>5</vt:i4>
      </vt:variant>
      <vt:variant>
        <vt:lpwstr>http://jiscdesignstudio.pbworks.com/w/page/50732585/DIAL project</vt:lpwstr>
      </vt:variant>
      <vt:variant>
        <vt:lpwstr/>
      </vt:variant>
      <vt:variant>
        <vt:i4>7798844</vt:i4>
      </vt:variant>
      <vt:variant>
        <vt:i4>18</vt:i4>
      </vt:variant>
      <vt:variant>
        <vt:i4>0</vt:i4>
      </vt:variant>
      <vt:variant>
        <vt:i4>5</vt:i4>
      </vt:variant>
      <vt:variant>
        <vt:lpwstr>https://twitter.com/ProcessArtsUAL</vt:lpwstr>
      </vt:variant>
      <vt:variant>
        <vt:lpwstr/>
      </vt:variant>
      <vt:variant>
        <vt:i4>6750302</vt:i4>
      </vt:variant>
      <vt:variant>
        <vt:i4>15</vt:i4>
      </vt:variant>
      <vt:variant>
        <vt:i4>0</vt:i4>
      </vt:variant>
      <vt:variant>
        <vt:i4>5</vt:i4>
      </vt:variant>
      <vt:variant>
        <vt:lpwstr>https://twitter.com/DIALProject</vt:lpwstr>
      </vt:variant>
      <vt:variant>
        <vt:lpwstr/>
      </vt:variant>
      <vt:variant>
        <vt:i4>5898297</vt:i4>
      </vt:variant>
      <vt:variant>
        <vt:i4>12</vt:i4>
      </vt:variant>
      <vt:variant>
        <vt:i4>0</vt:i4>
      </vt:variant>
      <vt:variant>
        <vt:i4>5</vt:i4>
      </vt:variant>
      <vt:variant>
        <vt:lpwstr>http://www.netvibes.com/dialproject</vt:lpwstr>
      </vt:variant>
      <vt:variant>
        <vt:lpwstr>UAL_digital_literacies</vt:lpwstr>
      </vt:variant>
      <vt:variant>
        <vt:i4>6226023</vt:i4>
      </vt:variant>
      <vt:variant>
        <vt:i4>9</vt:i4>
      </vt:variant>
      <vt:variant>
        <vt:i4>0</vt:i4>
      </vt:variant>
      <vt:variant>
        <vt:i4>5</vt:i4>
      </vt:variant>
      <vt:variant>
        <vt:lpwstr>http://dial.myblog.arts.ac.uk</vt:lpwstr>
      </vt:variant>
      <vt:variant>
        <vt:lpwstr/>
      </vt:variant>
      <vt:variant>
        <vt:i4>6291516</vt:i4>
      </vt:variant>
      <vt:variant>
        <vt:i4>6</vt:i4>
      </vt:variant>
      <vt:variant>
        <vt:i4>0</vt:i4>
      </vt:variant>
      <vt:variant>
        <vt:i4>5</vt:i4>
      </vt:variant>
      <vt:variant>
        <vt:lpwstr>http://process.arts.ac.uk/category/project-groups/dial-project</vt:lpwstr>
      </vt:variant>
      <vt:variant>
        <vt:lpwstr/>
      </vt:variant>
      <vt:variant>
        <vt:i4>6684715</vt:i4>
      </vt:variant>
      <vt:variant>
        <vt:i4>3</vt:i4>
      </vt:variant>
      <vt:variant>
        <vt:i4>0</vt:i4>
      </vt:variant>
      <vt:variant>
        <vt:i4>5</vt:i4>
      </vt:variant>
      <vt:variant>
        <vt:lpwstr>http://process.arts.ac.uk/content/dial-projects-and-activities</vt:lpwstr>
      </vt:variant>
      <vt:variant>
        <vt:lpwstr/>
      </vt:variant>
      <vt:variant>
        <vt:i4>3801205</vt:i4>
      </vt:variant>
      <vt:variant>
        <vt:i4>0</vt:i4>
      </vt:variant>
      <vt:variant>
        <vt:i4>0</vt:i4>
      </vt:variant>
      <vt:variant>
        <vt:i4>5</vt:i4>
      </vt:variant>
      <vt:variant>
        <vt:lpwstr>mailto:c.follows@arts.ac.uk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Sheppard</dc:creator>
  <cp:keywords/>
  <cp:lastModifiedBy>Authorised User</cp:lastModifiedBy>
  <cp:revision>10</cp:revision>
  <dcterms:created xsi:type="dcterms:W3CDTF">2013-08-09T11:16:00Z</dcterms:created>
  <dcterms:modified xsi:type="dcterms:W3CDTF">2013-09-09T12:49:00Z</dcterms:modified>
</cp:coreProperties>
</file>